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E7" w:rsidRDefault="002924E7" w:rsidP="00F8430F">
      <w:pPr>
        <w:suppressAutoHyphens/>
        <w:spacing w:line="280" w:lineRule="exact"/>
        <w:jc w:val="center"/>
        <w:rPr>
          <w:rFonts w:ascii="Arial Narrow" w:hAnsi="Arial Narrow"/>
          <w:b/>
          <w:spacing w:val="-2"/>
        </w:rPr>
      </w:pPr>
    </w:p>
    <w:p w:rsidR="002924E7" w:rsidRDefault="002924E7" w:rsidP="00F8430F">
      <w:pPr>
        <w:suppressAutoHyphens/>
        <w:spacing w:line="280" w:lineRule="exact"/>
        <w:jc w:val="center"/>
        <w:rPr>
          <w:rFonts w:ascii="Arial Narrow" w:hAnsi="Arial Narrow"/>
          <w:b/>
          <w:spacing w:val="-2"/>
        </w:rPr>
      </w:pPr>
    </w:p>
    <w:p w:rsidR="002924E7" w:rsidRDefault="002924E7" w:rsidP="00F8430F">
      <w:pPr>
        <w:suppressAutoHyphens/>
        <w:spacing w:line="280" w:lineRule="exact"/>
        <w:jc w:val="center"/>
        <w:rPr>
          <w:rFonts w:ascii="Arial Narrow" w:hAnsi="Arial Narrow"/>
          <w:b/>
          <w:spacing w:val="-2"/>
        </w:rPr>
      </w:pPr>
    </w:p>
    <w:p w:rsidR="00F8430F" w:rsidRDefault="00F8430F" w:rsidP="002924E7">
      <w:pPr>
        <w:suppressAutoHyphens/>
        <w:spacing w:line="280" w:lineRule="exact"/>
        <w:jc w:val="center"/>
        <w:rPr>
          <w:rFonts w:ascii="Arial Narrow" w:hAnsi="Arial Narrow"/>
          <w:b/>
          <w:spacing w:val="-4"/>
        </w:rPr>
      </w:pPr>
      <w:r>
        <w:rPr>
          <w:rFonts w:ascii="Arial Narrow" w:hAnsi="Arial Narrow"/>
          <w:b/>
          <w:spacing w:val="-2"/>
        </w:rPr>
        <w:t>LEY</w:t>
      </w:r>
      <w:r w:rsidR="002924E7">
        <w:rPr>
          <w:rFonts w:ascii="Arial Narrow" w:hAnsi="Arial Narrow"/>
          <w:b/>
          <w:spacing w:val="-2"/>
        </w:rPr>
        <w:t xml:space="preserve"> </w:t>
      </w:r>
      <w:r>
        <w:rPr>
          <w:rFonts w:ascii="Arial Narrow" w:hAnsi="Arial Narrow"/>
          <w:b/>
          <w:spacing w:val="-2"/>
        </w:rPr>
        <w:t>N° 1.160</w:t>
      </w:r>
      <w:r w:rsidR="00593605">
        <w:rPr>
          <w:rFonts w:ascii="Arial Narrow" w:hAnsi="Arial Narrow"/>
          <w:b/>
          <w:spacing w:val="-2"/>
        </w:rPr>
        <w:t xml:space="preserve">  -97-</w:t>
      </w:r>
    </w:p>
    <w:p w:rsidR="00F8430F" w:rsidRDefault="00F8430F" w:rsidP="00F8430F">
      <w:pPr>
        <w:tabs>
          <w:tab w:val="center" w:pos="4680"/>
        </w:tabs>
        <w:suppressAutoHyphens/>
        <w:spacing w:after="120"/>
        <w:rPr>
          <w:rFonts w:ascii="Univers" w:hAnsi="Univers"/>
          <w:b/>
          <w:spacing w:val="-2"/>
          <w:sz w:val="23"/>
        </w:rPr>
      </w:pPr>
    </w:p>
    <w:p w:rsidR="00F8430F" w:rsidRDefault="00F8430F" w:rsidP="00F8430F">
      <w:pPr>
        <w:tabs>
          <w:tab w:val="center" w:pos="4680"/>
        </w:tabs>
        <w:suppressAutoHyphens/>
        <w:spacing w:after="120"/>
        <w:jc w:val="center"/>
        <w:rPr>
          <w:rFonts w:ascii="Arial Narrow" w:hAnsi="Arial Narrow"/>
          <w:b/>
          <w:spacing w:val="-4"/>
        </w:rPr>
      </w:pPr>
    </w:p>
    <w:p w:rsidR="00F8430F" w:rsidRDefault="00F8430F" w:rsidP="00F8430F">
      <w:pPr>
        <w:tabs>
          <w:tab w:val="center" w:pos="4680"/>
        </w:tabs>
        <w:suppressAutoHyphens/>
        <w:spacing w:after="120"/>
        <w:jc w:val="center"/>
        <w:rPr>
          <w:rFonts w:ascii="Arial Narrow" w:hAnsi="Arial Narrow"/>
          <w:b/>
          <w:spacing w:val="-2"/>
        </w:rPr>
      </w:pPr>
      <w:r>
        <w:rPr>
          <w:rFonts w:ascii="Arial Narrow" w:hAnsi="Arial Narrow"/>
          <w:b/>
          <w:spacing w:val="-4"/>
        </w:rPr>
        <w:t>CODIGO  PENAL</w:t>
      </w:r>
    </w:p>
    <w:p w:rsidR="00F8430F" w:rsidRPr="0083356B" w:rsidRDefault="0083356B" w:rsidP="0083356B">
      <w:pPr>
        <w:spacing w:before="100" w:beforeAutospacing="1"/>
        <w:rPr>
          <w:rFonts w:ascii="Arial Narrow" w:hAnsi="Arial Narrow"/>
          <w:b/>
          <w:spacing w:val="-2"/>
          <w:sz w:val="20"/>
        </w:rPr>
      </w:pPr>
      <w:r w:rsidRPr="0083356B">
        <w:rPr>
          <w:rFonts w:ascii="Times New Roman" w:hAnsi="Times New Roman"/>
          <w:b/>
          <w:bCs/>
          <w:sz w:val="20"/>
          <w:lang w:eastAsia="es-AR"/>
        </w:rPr>
        <w:t xml:space="preserve">LEY N° 2.593/05 </w:t>
      </w:r>
      <w:r>
        <w:rPr>
          <w:rFonts w:ascii="Times New Roman" w:hAnsi="Times New Roman"/>
          <w:b/>
          <w:bCs/>
          <w:sz w:val="20"/>
          <w:lang w:eastAsia="es-AR"/>
        </w:rPr>
        <w:t xml:space="preserve"> </w:t>
      </w:r>
      <w:r w:rsidRPr="0083356B">
        <w:rPr>
          <w:rFonts w:ascii="Times New Roman" w:hAnsi="Times New Roman"/>
          <w:b/>
          <w:bCs/>
          <w:sz w:val="20"/>
          <w:lang w:eastAsia="es-AR"/>
        </w:rPr>
        <w:t>QUE MODIFICA VARIOS ARTICULOS Y DEROGA EL ARTICULO 75 DE LA LEY Nº 1630, "DE PATENTES DE INVENCIONES" DEL 29 DE NOVIEMBRE DE 2000, Y DEROGA PARTE DEL ARTICULO 184 DE LA LEY Nº 1160/97, "CODIGO PENAL".</w:t>
      </w:r>
    </w:p>
    <w:p w:rsidR="0083356B" w:rsidRDefault="0083356B" w:rsidP="00F8430F">
      <w:pPr>
        <w:tabs>
          <w:tab w:val="center" w:pos="4680"/>
        </w:tabs>
        <w:suppressAutoHyphens/>
        <w:spacing w:after="120"/>
        <w:jc w:val="center"/>
        <w:rPr>
          <w:rFonts w:ascii="Arial Narrow" w:hAnsi="Arial Narrow"/>
          <w:b/>
          <w:spacing w:val="-2"/>
        </w:rPr>
      </w:pPr>
    </w:p>
    <w:p w:rsidR="001E7EE2" w:rsidRPr="001E7EE2" w:rsidRDefault="001E7EE2" w:rsidP="001E7EE2">
      <w:pPr>
        <w:spacing w:before="100" w:beforeAutospacing="1"/>
        <w:rPr>
          <w:rFonts w:ascii="Times New Roman" w:hAnsi="Times New Roman"/>
          <w:b/>
          <w:bCs/>
          <w:sz w:val="22"/>
          <w:szCs w:val="22"/>
          <w:lang w:eastAsia="es-AR"/>
        </w:rPr>
      </w:pPr>
      <w:r w:rsidRPr="001E7EE2">
        <w:rPr>
          <w:rFonts w:ascii="Times New Roman" w:hAnsi="Times New Roman"/>
          <w:b/>
          <w:bCs/>
          <w:sz w:val="22"/>
          <w:szCs w:val="22"/>
          <w:lang w:eastAsia="es-AR"/>
        </w:rPr>
        <w:t>LEY Nº 3.440/08  QUE MODIFICA VARIAS DISPOSICIONES DE LA LEY N° 1.160/97, CÓDIGO PENAL.</w:t>
      </w:r>
      <w:r>
        <w:rPr>
          <w:rFonts w:ascii="Times New Roman" w:hAnsi="Times New Roman"/>
          <w:b/>
          <w:bCs/>
          <w:sz w:val="22"/>
          <w:szCs w:val="22"/>
          <w:lang w:eastAsia="es-AR"/>
        </w:rPr>
        <w:t xml:space="preserve"> </w:t>
      </w:r>
      <w:r w:rsidRPr="0020629D">
        <w:rPr>
          <w:rFonts w:ascii="Times New Roman" w:hAnsi="Times New Roman"/>
          <w:b/>
          <w:bCs/>
          <w:szCs w:val="24"/>
          <w:lang w:eastAsia="es-AR"/>
        </w:rPr>
        <w:t>Articulo 1°.-</w:t>
      </w:r>
      <w:r w:rsidRPr="0020629D">
        <w:rPr>
          <w:rFonts w:ascii="Times New Roman" w:hAnsi="Times New Roman"/>
          <w:szCs w:val="24"/>
          <w:lang w:eastAsia="es-AR"/>
        </w:rPr>
        <w:t xml:space="preserve"> </w:t>
      </w:r>
      <w:proofErr w:type="spellStart"/>
      <w:r w:rsidRPr="0020629D">
        <w:rPr>
          <w:rFonts w:ascii="Times New Roman" w:hAnsi="Times New Roman"/>
          <w:szCs w:val="24"/>
          <w:lang w:eastAsia="es-AR"/>
        </w:rPr>
        <w:t>Modificanse</w:t>
      </w:r>
      <w:proofErr w:type="spellEnd"/>
      <w:r w:rsidRPr="0020629D">
        <w:rPr>
          <w:rFonts w:ascii="Times New Roman" w:hAnsi="Times New Roman"/>
          <w:szCs w:val="24"/>
          <w:lang w:eastAsia="es-AR"/>
        </w:rPr>
        <w:t xml:space="preserve"> los articulas </w:t>
      </w:r>
      <w:hyperlink r:id="rId7" w:anchor="2" w:history="1">
        <w:r w:rsidRPr="0020629D">
          <w:rPr>
            <w:rFonts w:ascii="Times New Roman" w:hAnsi="Times New Roman"/>
            <w:color w:val="0066FF"/>
            <w:szCs w:val="24"/>
            <w:lang w:eastAsia="es-AR"/>
          </w:rPr>
          <w:t>2°</w:t>
        </w:r>
      </w:hyperlink>
      <w:r w:rsidRPr="0020629D">
        <w:rPr>
          <w:rFonts w:ascii="Times New Roman" w:hAnsi="Times New Roman"/>
          <w:szCs w:val="24"/>
          <w:lang w:eastAsia="es-AR"/>
        </w:rPr>
        <w:t xml:space="preserve">, 3°, 6°, 8°, 9°, 14, </w:t>
      </w:r>
      <w:hyperlink r:id="rId8" w:anchor="20" w:history="1">
        <w:r w:rsidRPr="0020629D">
          <w:rPr>
            <w:rFonts w:ascii="Times New Roman" w:hAnsi="Times New Roman"/>
            <w:color w:val="0066FF"/>
            <w:szCs w:val="24"/>
            <w:lang w:eastAsia="es-AR"/>
          </w:rPr>
          <w:t>20</w:t>
        </w:r>
      </w:hyperlink>
      <w:r w:rsidRPr="0020629D">
        <w:rPr>
          <w:rFonts w:ascii="Times New Roman" w:hAnsi="Times New Roman"/>
          <w:szCs w:val="24"/>
          <w:lang w:eastAsia="es-AR"/>
        </w:rPr>
        <w:t xml:space="preserve">, 21, 26, </w:t>
      </w:r>
      <w:hyperlink r:id="rId9" w:anchor="38" w:history="1">
        <w:r w:rsidRPr="0020629D">
          <w:rPr>
            <w:rFonts w:ascii="Times New Roman" w:hAnsi="Times New Roman"/>
            <w:color w:val="0066FF"/>
            <w:szCs w:val="24"/>
            <w:lang w:eastAsia="es-AR"/>
          </w:rPr>
          <w:t>38</w:t>
        </w:r>
      </w:hyperlink>
      <w:r w:rsidRPr="0020629D">
        <w:rPr>
          <w:rFonts w:ascii="Times New Roman" w:hAnsi="Times New Roman"/>
          <w:szCs w:val="24"/>
          <w:lang w:eastAsia="es-AR"/>
        </w:rPr>
        <w:t xml:space="preserve">, 44, 49, 51, 65, 70, </w:t>
      </w:r>
      <w:hyperlink r:id="rId10" w:anchor="96" w:history="1">
        <w:r w:rsidRPr="0020629D">
          <w:rPr>
            <w:rFonts w:ascii="Times New Roman" w:hAnsi="Times New Roman"/>
            <w:color w:val="0066FF"/>
            <w:szCs w:val="24"/>
            <w:lang w:eastAsia="es-AR"/>
          </w:rPr>
          <w:t>96</w:t>
        </w:r>
      </w:hyperlink>
      <w:r w:rsidRPr="0020629D">
        <w:rPr>
          <w:rFonts w:ascii="Times New Roman" w:hAnsi="Times New Roman"/>
          <w:szCs w:val="24"/>
          <w:lang w:eastAsia="es-AR"/>
        </w:rPr>
        <w:t xml:space="preserve">, </w:t>
      </w:r>
      <w:hyperlink r:id="rId11" w:anchor="101" w:history="1">
        <w:r w:rsidRPr="0020629D">
          <w:rPr>
            <w:rFonts w:ascii="Times New Roman" w:hAnsi="Times New Roman"/>
            <w:color w:val="0066FF"/>
            <w:szCs w:val="24"/>
            <w:lang w:eastAsia="es-AR"/>
          </w:rPr>
          <w:t>101</w:t>
        </w:r>
      </w:hyperlink>
      <w:r w:rsidRPr="0020629D">
        <w:rPr>
          <w:rFonts w:ascii="Times New Roman" w:hAnsi="Times New Roman"/>
          <w:szCs w:val="24"/>
          <w:lang w:eastAsia="es-AR"/>
        </w:rPr>
        <w:t xml:space="preserve">, 102, 103, 104, </w:t>
      </w:r>
      <w:hyperlink r:id="rId12" w:anchor="105" w:history="1">
        <w:r w:rsidRPr="0020629D">
          <w:rPr>
            <w:rFonts w:ascii="Times New Roman" w:hAnsi="Times New Roman"/>
            <w:color w:val="0066FF"/>
            <w:szCs w:val="24"/>
            <w:lang w:eastAsia="es-AR"/>
          </w:rPr>
          <w:t>105</w:t>
        </w:r>
      </w:hyperlink>
      <w:r w:rsidRPr="0020629D">
        <w:rPr>
          <w:rFonts w:ascii="Times New Roman" w:hAnsi="Times New Roman"/>
          <w:szCs w:val="24"/>
          <w:lang w:eastAsia="es-AR"/>
        </w:rPr>
        <w:t xml:space="preserve">, 108, 109, 110, 111, 113, 125, 126, 127, 128, 129, 131, 132, 134, 135, 137, 138, 139, 140, 141, 142, 143, 148, 154, </w:t>
      </w:r>
      <w:hyperlink r:id="rId13" w:anchor="157" w:history="1">
        <w:r w:rsidRPr="0020629D">
          <w:rPr>
            <w:rFonts w:ascii="Times New Roman" w:hAnsi="Times New Roman"/>
            <w:color w:val="0066FF"/>
            <w:szCs w:val="24"/>
            <w:lang w:eastAsia="es-AR"/>
          </w:rPr>
          <w:t>157</w:t>
        </w:r>
      </w:hyperlink>
      <w:r w:rsidRPr="0020629D">
        <w:rPr>
          <w:rFonts w:ascii="Times New Roman" w:hAnsi="Times New Roman"/>
          <w:szCs w:val="24"/>
          <w:lang w:eastAsia="es-AR"/>
        </w:rPr>
        <w:t xml:space="preserve">, 162, 163, 165, 181, 182, 184, 192, 196, </w:t>
      </w:r>
      <w:hyperlink r:id="rId14" w:anchor="198" w:history="1">
        <w:r w:rsidRPr="0020629D">
          <w:rPr>
            <w:rFonts w:ascii="Times New Roman" w:hAnsi="Times New Roman"/>
            <w:color w:val="0066FF"/>
            <w:szCs w:val="24"/>
            <w:lang w:eastAsia="es-AR"/>
          </w:rPr>
          <w:t>198</w:t>
        </w:r>
      </w:hyperlink>
      <w:r w:rsidRPr="0020629D">
        <w:rPr>
          <w:rFonts w:ascii="Times New Roman" w:hAnsi="Times New Roman"/>
          <w:szCs w:val="24"/>
          <w:lang w:eastAsia="es-AR"/>
        </w:rPr>
        <w:t xml:space="preserve">, </w:t>
      </w:r>
      <w:hyperlink r:id="rId15" w:anchor="229" w:history="1">
        <w:r w:rsidRPr="0020629D">
          <w:rPr>
            <w:rFonts w:ascii="Times New Roman" w:hAnsi="Times New Roman"/>
            <w:color w:val="0066FF"/>
            <w:szCs w:val="24"/>
            <w:lang w:eastAsia="es-AR"/>
          </w:rPr>
          <w:t>229</w:t>
        </w:r>
      </w:hyperlink>
      <w:r w:rsidRPr="0020629D">
        <w:rPr>
          <w:rFonts w:ascii="Times New Roman" w:hAnsi="Times New Roman"/>
          <w:szCs w:val="24"/>
          <w:lang w:eastAsia="es-AR"/>
        </w:rPr>
        <w:t xml:space="preserve">, </w:t>
      </w:r>
      <w:hyperlink r:id="rId16" w:anchor="312" w:history="1">
        <w:r w:rsidRPr="0020629D">
          <w:rPr>
            <w:rFonts w:ascii="Times New Roman" w:hAnsi="Times New Roman"/>
            <w:color w:val="0066FF"/>
            <w:szCs w:val="24"/>
            <w:lang w:eastAsia="es-AR"/>
          </w:rPr>
          <w:t>312</w:t>
        </w:r>
      </w:hyperlink>
      <w:r w:rsidRPr="0020629D">
        <w:rPr>
          <w:rFonts w:ascii="Times New Roman" w:hAnsi="Times New Roman"/>
          <w:szCs w:val="24"/>
          <w:lang w:eastAsia="es-AR"/>
        </w:rPr>
        <w:t xml:space="preserve"> y 316; recapitúlese el Título 11 del Libro Segundo de la </w:t>
      </w:r>
      <w:hyperlink r:id="rId17" w:history="1">
        <w:r w:rsidRPr="0020629D">
          <w:rPr>
            <w:rFonts w:ascii="Times New Roman" w:hAnsi="Times New Roman"/>
            <w:color w:val="0066FF"/>
            <w:szCs w:val="24"/>
            <w:lang w:eastAsia="es-AR"/>
          </w:rPr>
          <w:t>Ley N° 1160 "CÓDIGO PENAL", de fecha 26 de noviembre de 1997</w:t>
        </w:r>
      </w:hyperlink>
    </w:p>
    <w:p w:rsidR="001E7EE2" w:rsidRDefault="001E7EE2" w:rsidP="00F8430F">
      <w:pPr>
        <w:tabs>
          <w:tab w:val="center" w:pos="4680"/>
        </w:tabs>
        <w:suppressAutoHyphens/>
        <w:spacing w:after="120"/>
        <w:jc w:val="center"/>
        <w:rPr>
          <w:rFonts w:ascii="Arial Narrow" w:hAnsi="Arial Narrow"/>
          <w:b/>
          <w:spacing w:val="-2"/>
        </w:rPr>
      </w:pPr>
    </w:p>
    <w:p w:rsidR="00B3705A" w:rsidRPr="007653F1" w:rsidRDefault="00B3705A" w:rsidP="007653F1">
      <w:pPr>
        <w:suppressAutoHyphens/>
        <w:spacing w:line="20" w:lineRule="atLeast"/>
        <w:rPr>
          <w:rFonts w:ascii="Arial" w:hAnsi="Arial" w:cs="Arial"/>
          <w:spacing w:val="-4"/>
          <w:sz w:val="20"/>
        </w:rPr>
      </w:pPr>
      <w:r w:rsidRPr="000C270E">
        <w:rPr>
          <w:rFonts w:ascii="Arial" w:hAnsi="Arial" w:cs="Arial"/>
          <w:bCs/>
          <w:spacing w:val="-2"/>
          <w:sz w:val="20"/>
        </w:rPr>
        <w:t>LEY N°</w:t>
      </w:r>
      <w:r w:rsidRPr="000C270E">
        <w:rPr>
          <w:rFonts w:ascii="Arial" w:hAnsi="Arial" w:cs="Arial"/>
          <w:spacing w:val="-2"/>
          <w:sz w:val="20"/>
        </w:rPr>
        <w:t xml:space="preserve"> </w:t>
      </w:r>
      <w:r w:rsidRPr="000C270E">
        <w:rPr>
          <w:rFonts w:ascii="Arial" w:hAnsi="Arial" w:cs="Arial"/>
          <w:spacing w:val="-4"/>
          <w:sz w:val="20"/>
        </w:rPr>
        <w:t>4005/2010</w:t>
      </w:r>
    </w:p>
    <w:p w:rsidR="00B3705A" w:rsidRPr="000C270E" w:rsidRDefault="00B3705A" w:rsidP="00B3705A">
      <w:pPr>
        <w:ind w:left="480"/>
        <w:jc w:val="both"/>
        <w:rPr>
          <w:rFonts w:ascii="Univers" w:hAnsi="Univers" w:cs="Arial"/>
          <w:sz w:val="20"/>
          <w:lang w:val="es-PY"/>
        </w:rPr>
      </w:pPr>
      <w:r w:rsidRPr="000C270E">
        <w:rPr>
          <w:rFonts w:ascii="Univers" w:hAnsi="Univers" w:cs="Arial"/>
          <w:sz w:val="20"/>
          <w:lang w:val="es-PY"/>
        </w:rPr>
        <w:t>QUE AMPLIA LA LEY N° 2849/2005 “ESPECIAL ANTISECUESTRO”, DEROGADA PARCIALMENTE POR LA LEY N° 3440/2008 “QUE MODIFICA VARIAS DISPOSICIONES DE LA LEY N° 1160/97 ‘CODIGO PENAL”</w:t>
      </w:r>
    </w:p>
    <w:p w:rsidR="001E7EE2" w:rsidRPr="000C270E" w:rsidRDefault="001E7EE2" w:rsidP="00F8430F">
      <w:pPr>
        <w:tabs>
          <w:tab w:val="center" w:pos="4680"/>
        </w:tabs>
        <w:suppressAutoHyphens/>
        <w:spacing w:after="120"/>
        <w:jc w:val="center"/>
        <w:rPr>
          <w:rFonts w:ascii="Arial Narrow" w:hAnsi="Arial Narrow"/>
          <w:spacing w:val="-2"/>
          <w:sz w:val="20"/>
          <w:lang w:val="es-PY"/>
        </w:rPr>
      </w:pPr>
    </w:p>
    <w:p w:rsidR="00B3705A" w:rsidRPr="003A6987" w:rsidRDefault="00B3705A" w:rsidP="003A6987">
      <w:pPr>
        <w:pStyle w:val="Sangradetextonormal"/>
        <w:spacing w:line="228" w:lineRule="auto"/>
        <w:ind w:left="0" w:right="-313"/>
        <w:rPr>
          <w:rFonts w:ascii="Univers" w:hAnsi="Univers" w:cs="Arial"/>
          <w:bCs/>
          <w:sz w:val="20"/>
          <w:szCs w:val="20"/>
          <w:lang w:val="es-ES_tradnl"/>
        </w:rPr>
      </w:pPr>
      <w:r w:rsidRPr="000C270E">
        <w:rPr>
          <w:rFonts w:ascii="Univers" w:hAnsi="Univers" w:cs="Arial"/>
          <w:bCs/>
          <w:sz w:val="20"/>
          <w:szCs w:val="20"/>
          <w:lang w:val="es-ES_tradnl"/>
        </w:rPr>
        <w:t>LEY N° 4439</w:t>
      </w:r>
      <w:r w:rsidR="004D4903" w:rsidRPr="000C270E">
        <w:rPr>
          <w:rFonts w:ascii="Univers" w:hAnsi="Univers" w:cs="Arial"/>
          <w:bCs/>
          <w:sz w:val="20"/>
          <w:szCs w:val="20"/>
          <w:lang w:val="es-ES_tradnl"/>
        </w:rPr>
        <w:t xml:space="preserve">  2011</w:t>
      </w:r>
    </w:p>
    <w:p w:rsidR="00B3705A" w:rsidRPr="000C270E" w:rsidRDefault="00B3705A" w:rsidP="00B3705A">
      <w:pPr>
        <w:pStyle w:val="Sangra2detindependiente"/>
        <w:spacing w:line="228" w:lineRule="auto"/>
        <w:ind w:left="720"/>
        <w:rPr>
          <w:b w:val="0"/>
          <w:sz w:val="20"/>
          <w:szCs w:val="20"/>
          <w:lang w:val="es-ES_tradnl"/>
        </w:rPr>
      </w:pPr>
      <w:r w:rsidRPr="000C270E">
        <w:rPr>
          <w:b w:val="0"/>
          <w:sz w:val="20"/>
          <w:szCs w:val="20"/>
          <w:lang w:val="es-ES_tradnl"/>
        </w:rPr>
        <w:t xml:space="preserve">QUE </w:t>
      </w:r>
      <w:r w:rsidRPr="000C270E">
        <w:rPr>
          <w:b w:val="0"/>
          <w:iCs/>
          <w:sz w:val="20"/>
          <w:szCs w:val="20"/>
          <w:lang w:val="es-ES_tradnl"/>
        </w:rPr>
        <w:t>MODIFICA Y AMPLIA VARIOS ARTICULOS DE LA LEY N° 1160/97 “CODIGO PENAL”</w:t>
      </w:r>
    </w:p>
    <w:p w:rsidR="001E7EE2" w:rsidRDefault="001E7EE2" w:rsidP="00F8430F">
      <w:pPr>
        <w:tabs>
          <w:tab w:val="center" w:pos="4680"/>
        </w:tabs>
        <w:suppressAutoHyphens/>
        <w:spacing w:after="120"/>
        <w:jc w:val="center"/>
        <w:rPr>
          <w:rFonts w:ascii="Arial Narrow" w:hAnsi="Arial Narrow"/>
          <w:b/>
          <w:spacing w:val="-2"/>
          <w:lang w:val="es-ES_tradnl"/>
        </w:rPr>
      </w:pPr>
    </w:p>
    <w:p w:rsidR="003A6987" w:rsidRPr="000C270E" w:rsidRDefault="003A6987" w:rsidP="003A6987">
      <w:pPr>
        <w:pStyle w:val="Sangradetextonormal"/>
        <w:spacing w:line="276" w:lineRule="auto"/>
        <w:ind w:left="0" w:right="-313"/>
        <w:rPr>
          <w:rFonts w:ascii="Arial" w:hAnsi="Arial" w:cs="Arial"/>
          <w:bCs/>
          <w:sz w:val="20"/>
          <w:szCs w:val="20"/>
        </w:rPr>
      </w:pPr>
      <w:r w:rsidRPr="000C270E">
        <w:rPr>
          <w:rFonts w:ascii="Arial" w:hAnsi="Arial" w:cs="Arial"/>
          <w:bCs/>
          <w:sz w:val="20"/>
          <w:szCs w:val="20"/>
        </w:rPr>
        <w:t>LEY N° 4614</w:t>
      </w:r>
    </w:p>
    <w:p w:rsidR="003A6987" w:rsidRPr="003A6987" w:rsidRDefault="003A6987" w:rsidP="003A6987">
      <w:pPr>
        <w:suppressAutoHyphens/>
        <w:ind w:left="714" w:right="-17"/>
        <w:jc w:val="both"/>
        <w:rPr>
          <w:rFonts w:ascii="Arial" w:hAnsi="Arial" w:cs="Arial"/>
          <w:bCs/>
          <w:sz w:val="20"/>
        </w:rPr>
      </w:pPr>
      <w:r w:rsidRPr="000C270E">
        <w:rPr>
          <w:rFonts w:ascii="Arial" w:hAnsi="Arial" w:cs="Arial"/>
          <w:bCs/>
          <w:iCs/>
          <w:sz w:val="20"/>
        </w:rPr>
        <w:t>QUE MODIFICA LOS ARTICULOS 236 Y 309 DE LA LEY N° 1160/97 “CODIGO PENAL”</w:t>
      </w:r>
    </w:p>
    <w:p w:rsidR="003A6987" w:rsidRDefault="003A6987" w:rsidP="003A6987">
      <w:pPr>
        <w:pStyle w:val="Sangradetextonormal"/>
        <w:ind w:left="0" w:right="-313"/>
        <w:rPr>
          <w:rFonts w:ascii="Arial" w:hAnsi="Arial" w:cs="Arial"/>
          <w:bCs/>
          <w:sz w:val="20"/>
          <w:szCs w:val="20"/>
        </w:rPr>
      </w:pPr>
    </w:p>
    <w:p w:rsidR="003A6987" w:rsidRDefault="003A6987" w:rsidP="003A6987">
      <w:pPr>
        <w:pStyle w:val="Sangradetextonormal"/>
        <w:ind w:left="0" w:right="-313"/>
        <w:rPr>
          <w:rFonts w:ascii="Arial" w:hAnsi="Arial" w:cs="Arial"/>
          <w:bCs/>
          <w:sz w:val="20"/>
          <w:szCs w:val="20"/>
        </w:rPr>
      </w:pPr>
    </w:p>
    <w:p w:rsidR="0037041B" w:rsidRPr="0037041B" w:rsidRDefault="0037041B" w:rsidP="003A6987">
      <w:pPr>
        <w:pStyle w:val="Sangradetextonormal"/>
        <w:ind w:left="0" w:right="-313"/>
        <w:rPr>
          <w:rFonts w:ascii="Arial" w:hAnsi="Arial" w:cs="Arial"/>
          <w:sz w:val="20"/>
          <w:szCs w:val="20"/>
          <w:u w:val="single"/>
        </w:rPr>
      </w:pPr>
      <w:r w:rsidRPr="0037041B">
        <w:rPr>
          <w:rFonts w:ascii="Arial" w:hAnsi="Arial" w:cs="Arial"/>
          <w:bCs/>
          <w:sz w:val="20"/>
          <w:szCs w:val="20"/>
        </w:rPr>
        <w:t>LEY N° 4770</w:t>
      </w:r>
    </w:p>
    <w:p w:rsidR="0037041B" w:rsidRPr="0037041B" w:rsidRDefault="0037041B" w:rsidP="003A6987">
      <w:pPr>
        <w:tabs>
          <w:tab w:val="left" w:pos="9660"/>
        </w:tabs>
        <w:suppressAutoHyphens/>
        <w:ind w:left="709" w:right="-17"/>
        <w:rPr>
          <w:rFonts w:ascii="Arial" w:hAnsi="Arial" w:cs="Arial"/>
          <w:bCs/>
          <w:sz w:val="20"/>
        </w:rPr>
      </w:pPr>
      <w:r w:rsidRPr="0037041B">
        <w:rPr>
          <w:rFonts w:ascii="Arial" w:hAnsi="Arial" w:cs="Arial"/>
          <w:bCs/>
          <w:iCs/>
          <w:sz w:val="20"/>
          <w:lang w:val="es-ES_tradnl"/>
        </w:rPr>
        <w:t>QUE MODIFICA EL ARTÍCULO 202 DE LA LEY 1.160/97 “CÓDIGO PENAL”.</w:t>
      </w:r>
    </w:p>
    <w:p w:rsidR="0037041B" w:rsidRPr="004C464B" w:rsidRDefault="0037041B" w:rsidP="0037041B">
      <w:pPr>
        <w:spacing w:line="192" w:lineRule="auto"/>
        <w:jc w:val="both"/>
        <w:rPr>
          <w:rFonts w:ascii="Arial" w:hAnsi="Arial" w:cs="Arial"/>
          <w:b/>
          <w:sz w:val="22"/>
          <w:szCs w:val="22"/>
        </w:rPr>
      </w:pPr>
    </w:p>
    <w:p w:rsidR="0037041B" w:rsidRPr="0037041B" w:rsidRDefault="003A6987" w:rsidP="003A6987">
      <w:pPr>
        <w:pStyle w:val="Sangradetextonormal"/>
        <w:tabs>
          <w:tab w:val="left" w:pos="3120"/>
        </w:tabs>
        <w:spacing w:line="276" w:lineRule="auto"/>
        <w:ind w:left="0" w:right="-313"/>
        <w:rPr>
          <w:rFonts w:ascii="Arial" w:hAnsi="Arial" w:cs="Arial"/>
          <w:bCs/>
          <w:sz w:val="20"/>
          <w:szCs w:val="20"/>
          <w:lang w:val="es-ES_tradnl"/>
        </w:rPr>
      </w:pPr>
      <w:r>
        <w:rPr>
          <w:rFonts w:ascii="Arial" w:hAnsi="Arial" w:cs="Arial"/>
          <w:bCs/>
          <w:sz w:val="20"/>
          <w:szCs w:val="20"/>
          <w:lang w:val="es-ES_tradnl"/>
        </w:rPr>
        <w:tab/>
      </w:r>
    </w:p>
    <w:p w:rsidR="000C270E" w:rsidRPr="00724760" w:rsidRDefault="000C270E" w:rsidP="000C270E">
      <w:pPr>
        <w:spacing w:line="276" w:lineRule="auto"/>
        <w:rPr>
          <w:rFonts w:ascii="Arial" w:hAnsi="Arial" w:cs="Arial"/>
          <w:b/>
          <w:bCs/>
        </w:rPr>
      </w:pPr>
    </w:p>
    <w:p w:rsidR="00B80D53" w:rsidRPr="002C2CFB" w:rsidRDefault="00B80D53" w:rsidP="00B80D53">
      <w:pPr>
        <w:pStyle w:val="Sangradetextonormal"/>
        <w:ind w:left="0" w:right="-313"/>
        <w:jc w:val="center"/>
        <w:rPr>
          <w:rFonts w:ascii="Arial" w:hAnsi="Arial" w:cs="Arial"/>
          <w:bCs/>
          <w:sz w:val="20"/>
          <w:szCs w:val="20"/>
        </w:rPr>
      </w:pPr>
      <w:r w:rsidRPr="002C2CFB">
        <w:rPr>
          <w:rFonts w:ascii="Arial" w:hAnsi="Arial" w:cs="Arial"/>
          <w:bCs/>
          <w:sz w:val="20"/>
          <w:szCs w:val="20"/>
        </w:rPr>
        <w:t>LEY N° 4628</w:t>
      </w:r>
    </w:p>
    <w:p w:rsidR="00B80D53" w:rsidRPr="002C2CFB" w:rsidRDefault="00B80D53" w:rsidP="00B80D53">
      <w:pPr>
        <w:pStyle w:val="Sangra2detindependiente"/>
        <w:ind w:left="0"/>
        <w:rPr>
          <w:rFonts w:ascii="Arial" w:hAnsi="Arial" w:cs="Arial"/>
          <w:b w:val="0"/>
          <w:sz w:val="20"/>
          <w:szCs w:val="20"/>
        </w:rPr>
      </w:pPr>
    </w:p>
    <w:p w:rsidR="00B80D53" w:rsidRPr="00B80D53" w:rsidRDefault="00B80D53" w:rsidP="00B80D53">
      <w:pPr>
        <w:suppressAutoHyphens/>
        <w:ind w:left="714" w:right="-17"/>
        <w:jc w:val="both"/>
        <w:rPr>
          <w:rFonts w:ascii="Arial" w:hAnsi="Arial" w:cs="Arial"/>
          <w:bCs/>
          <w:sz w:val="20"/>
        </w:rPr>
      </w:pPr>
      <w:r w:rsidRPr="00B80D53">
        <w:rPr>
          <w:rFonts w:ascii="Arial" w:hAnsi="Arial" w:cs="Arial"/>
          <w:bCs/>
          <w:iCs/>
          <w:sz w:val="20"/>
        </w:rPr>
        <w:t>QUE MODIFICA EL ARTICULO 229 DE LA LEY N° 1160/97 “CODIGO PENAL”, MODIFICADO POR LA LEY N° 3440/08</w:t>
      </w:r>
    </w:p>
    <w:p w:rsidR="00B80D53" w:rsidRPr="00724760" w:rsidRDefault="00B80D53" w:rsidP="00B80D53">
      <w:pPr>
        <w:rPr>
          <w:rFonts w:ascii="Arial" w:hAnsi="Arial" w:cs="Arial"/>
          <w:b/>
          <w:bCs/>
        </w:rPr>
      </w:pPr>
    </w:p>
    <w:p w:rsidR="00B80D53" w:rsidRPr="00724760" w:rsidRDefault="00B80D53" w:rsidP="00B80D53">
      <w:pPr>
        <w:jc w:val="center"/>
        <w:rPr>
          <w:rFonts w:ascii="Arial" w:hAnsi="Arial" w:cs="Arial"/>
          <w:b/>
          <w:bCs/>
          <w:sz w:val="26"/>
          <w:szCs w:val="26"/>
        </w:rPr>
      </w:pPr>
    </w:p>
    <w:p w:rsidR="000C270E" w:rsidRDefault="000C270E" w:rsidP="000C270E">
      <w:pPr>
        <w:spacing w:line="276" w:lineRule="auto"/>
        <w:jc w:val="center"/>
        <w:rPr>
          <w:rFonts w:ascii="Arial" w:hAnsi="Arial" w:cs="Arial"/>
          <w:b/>
          <w:bCs/>
          <w:sz w:val="26"/>
          <w:szCs w:val="26"/>
        </w:rPr>
      </w:pPr>
    </w:p>
    <w:p w:rsidR="000C270E" w:rsidRPr="00724760" w:rsidRDefault="000C270E" w:rsidP="000C270E">
      <w:pPr>
        <w:spacing w:line="276" w:lineRule="auto"/>
        <w:jc w:val="center"/>
        <w:rPr>
          <w:rFonts w:ascii="Arial" w:hAnsi="Arial" w:cs="Arial"/>
          <w:b/>
          <w:bCs/>
          <w:sz w:val="26"/>
          <w:szCs w:val="26"/>
        </w:rPr>
      </w:pPr>
      <w:r w:rsidRPr="00724760">
        <w:rPr>
          <w:rFonts w:ascii="Arial" w:hAnsi="Arial" w:cs="Arial"/>
          <w:b/>
          <w:bCs/>
          <w:sz w:val="26"/>
          <w:szCs w:val="26"/>
        </w:rPr>
        <w:t xml:space="preserve">EL CONGRESO DE </w:t>
      </w:r>
      <w:smartTag w:uri="urn:schemas-microsoft-com:office:smarttags" w:element="PersonName">
        <w:smartTagPr>
          <w:attr w:name="ProductID" w:val="LA NACION PARAGUAYA"/>
        </w:smartTagPr>
        <w:smartTag w:uri="urn:schemas-microsoft-com:office:smarttags" w:element="PersonName">
          <w:smartTagPr>
            <w:attr w:name="ProductID" w:val="LA NACION"/>
          </w:smartTagPr>
          <w:r w:rsidRPr="00724760">
            <w:rPr>
              <w:rFonts w:ascii="Arial" w:hAnsi="Arial" w:cs="Arial"/>
              <w:b/>
              <w:bCs/>
              <w:sz w:val="26"/>
              <w:szCs w:val="26"/>
            </w:rPr>
            <w:t>LA NACION</w:t>
          </w:r>
        </w:smartTag>
        <w:r w:rsidRPr="00724760">
          <w:rPr>
            <w:rFonts w:ascii="Arial" w:hAnsi="Arial" w:cs="Arial"/>
            <w:b/>
            <w:bCs/>
            <w:sz w:val="26"/>
            <w:szCs w:val="26"/>
          </w:rPr>
          <w:t xml:space="preserve"> PARAGUAYA</w:t>
        </w:r>
      </w:smartTag>
      <w:r w:rsidRPr="00724760">
        <w:rPr>
          <w:rFonts w:ascii="Arial" w:hAnsi="Arial" w:cs="Arial"/>
          <w:b/>
          <w:bCs/>
          <w:sz w:val="26"/>
          <w:szCs w:val="26"/>
        </w:rPr>
        <w:t xml:space="preserve"> SANCIONA CON FUERZA DE</w:t>
      </w:r>
    </w:p>
    <w:p w:rsidR="000C270E" w:rsidRPr="00724760" w:rsidRDefault="000C270E" w:rsidP="000C270E">
      <w:pPr>
        <w:spacing w:line="276" w:lineRule="auto"/>
        <w:jc w:val="center"/>
        <w:rPr>
          <w:rFonts w:ascii="Arial" w:hAnsi="Arial" w:cs="Arial"/>
          <w:b/>
          <w:bCs/>
          <w:sz w:val="26"/>
          <w:szCs w:val="26"/>
        </w:rPr>
      </w:pPr>
    </w:p>
    <w:p w:rsidR="000C270E" w:rsidRPr="00724760" w:rsidRDefault="000C270E" w:rsidP="000C270E">
      <w:pPr>
        <w:spacing w:line="276" w:lineRule="auto"/>
        <w:jc w:val="center"/>
        <w:rPr>
          <w:rFonts w:ascii="Arial" w:hAnsi="Arial" w:cs="Arial"/>
          <w:b/>
          <w:bCs/>
          <w:sz w:val="26"/>
          <w:szCs w:val="26"/>
        </w:rPr>
      </w:pPr>
      <w:r w:rsidRPr="00724760">
        <w:rPr>
          <w:rFonts w:ascii="Arial" w:hAnsi="Arial" w:cs="Arial"/>
          <w:b/>
          <w:bCs/>
          <w:sz w:val="26"/>
          <w:szCs w:val="26"/>
        </w:rPr>
        <w:t>LEY</w:t>
      </w:r>
    </w:p>
    <w:p w:rsidR="000C270E" w:rsidRPr="00724760" w:rsidRDefault="000C270E" w:rsidP="000C270E">
      <w:pPr>
        <w:spacing w:line="276" w:lineRule="auto"/>
        <w:jc w:val="center"/>
        <w:rPr>
          <w:rFonts w:ascii="Arial" w:hAnsi="Arial" w:cs="Arial"/>
          <w:b/>
          <w:bCs/>
          <w:sz w:val="26"/>
          <w:szCs w:val="26"/>
        </w:rPr>
      </w:pPr>
    </w:p>
    <w:p w:rsidR="000C270E" w:rsidRPr="00B3705A" w:rsidRDefault="000C270E" w:rsidP="00F8430F">
      <w:pPr>
        <w:tabs>
          <w:tab w:val="center" w:pos="4680"/>
        </w:tabs>
        <w:suppressAutoHyphens/>
        <w:spacing w:after="120"/>
        <w:jc w:val="center"/>
        <w:rPr>
          <w:rFonts w:ascii="Arial Narrow" w:hAnsi="Arial Narrow"/>
          <w:b/>
          <w:spacing w:val="-2"/>
          <w:lang w:val="es-ES_tradnl"/>
        </w:rPr>
      </w:pPr>
    </w:p>
    <w:p w:rsidR="00B3705A" w:rsidRDefault="00B3705A" w:rsidP="00F8430F">
      <w:pPr>
        <w:tabs>
          <w:tab w:val="center" w:pos="4680"/>
        </w:tabs>
        <w:suppressAutoHyphens/>
        <w:spacing w:after="120"/>
        <w:jc w:val="center"/>
        <w:rPr>
          <w:rFonts w:ascii="Arial Narrow" w:hAnsi="Arial Narrow"/>
          <w:b/>
          <w:spacing w:val="-2"/>
        </w:rPr>
      </w:pPr>
    </w:p>
    <w:p w:rsidR="00F8430F" w:rsidRDefault="00F8430F" w:rsidP="00F8430F">
      <w:pPr>
        <w:tabs>
          <w:tab w:val="center" w:pos="4680"/>
        </w:tabs>
        <w:suppressAutoHyphens/>
        <w:spacing w:after="120"/>
        <w:jc w:val="center"/>
        <w:rPr>
          <w:rFonts w:ascii="Arial Narrow" w:hAnsi="Arial Narrow"/>
          <w:b/>
          <w:spacing w:val="-2"/>
        </w:rPr>
      </w:pPr>
      <w:r>
        <w:rPr>
          <w:rFonts w:ascii="Arial Narrow" w:hAnsi="Arial Narrow"/>
          <w:b/>
          <w:spacing w:val="-2"/>
        </w:rPr>
        <w:t>LIBRO PRIMERO: PARTE GENERAL</w:t>
      </w:r>
    </w:p>
    <w:p w:rsidR="00F8430F" w:rsidRDefault="00F8430F" w:rsidP="00F8430F">
      <w:pPr>
        <w:tabs>
          <w:tab w:val="center" w:pos="4680"/>
        </w:tabs>
        <w:suppressAutoHyphens/>
        <w:spacing w:after="120"/>
        <w:jc w:val="center"/>
        <w:rPr>
          <w:rFonts w:ascii="Arial Narrow" w:hAnsi="Arial Narrow"/>
          <w:b/>
          <w:spacing w:val="-2"/>
        </w:rPr>
      </w:pPr>
      <w:r>
        <w:rPr>
          <w:rFonts w:ascii="Arial Narrow" w:hAnsi="Arial Narrow"/>
          <w:b/>
          <w:spacing w:val="-2"/>
        </w:rPr>
        <w:t>TITULO I</w:t>
      </w:r>
    </w:p>
    <w:p w:rsidR="00F8430F" w:rsidRDefault="00F8430F" w:rsidP="00F8430F">
      <w:pPr>
        <w:tabs>
          <w:tab w:val="center" w:pos="4680"/>
        </w:tabs>
        <w:suppressAutoHyphens/>
        <w:spacing w:after="120"/>
        <w:jc w:val="center"/>
        <w:rPr>
          <w:rFonts w:ascii="Arial Narrow" w:hAnsi="Arial Narrow"/>
          <w:b/>
          <w:spacing w:val="-2"/>
        </w:rPr>
      </w:pPr>
      <w:r>
        <w:rPr>
          <w:rFonts w:ascii="Arial Narrow" w:hAnsi="Arial Narrow"/>
          <w:b/>
          <w:spacing w:val="-2"/>
        </w:rPr>
        <w:t>LA LEY PENAL</w:t>
      </w:r>
    </w:p>
    <w:p w:rsidR="00F8430F" w:rsidRDefault="00F8430F" w:rsidP="00F8430F">
      <w:pPr>
        <w:tabs>
          <w:tab w:val="center" w:pos="4680"/>
        </w:tabs>
        <w:suppressAutoHyphens/>
        <w:spacing w:after="120"/>
        <w:jc w:val="center"/>
        <w:rPr>
          <w:rFonts w:ascii="Arial Narrow" w:hAnsi="Arial Narrow"/>
          <w:b/>
          <w:spacing w:val="-2"/>
        </w:rPr>
      </w:pPr>
    </w:p>
    <w:p w:rsidR="00F8430F" w:rsidRDefault="00F8430F" w:rsidP="00F8430F">
      <w:pPr>
        <w:tabs>
          <w:tab w:val="center" w:pos="4680"/>
        </w:tabs>
        <w:suppressAutoHyphens/>
        <w:spacing w:after="120"/>
        <w:jc w:val="center"/>
        <w:rPr>
          <w:rFonts w:ascii="Arial Narrow" w:hAnsi="Arial Narrow"/>
          <w:b/>
          <w:spacing w:val="-2"/>
        </w:rPr>
      </w:pPr>
      <w:r>
        <w:rPr>
          <w:rFonts w:ascii="Arial Narrow" w:hAnsi="Arial Narrow"/>
          <w:b/>
          <w:spacing w:val="-2"/>
        </w:rPr>
        <w:lastRenderedPageBreak/>
        <w:t>CAPITULO I</w:t>
      </w:r>
    </w:p>
    <w:p w:rsidR="00F8430F" w:rsidRDefault="00F8430F" w:rsidP="00F8430F">
      <w:pPr>
        <w:tabs>
          <w:tab w:val="center" w:pos="4680"/>
        </w:tabs>
        <w:suppressAutoHyphens/>
        <w:spacing w:after="120"/>
        <w:jc w:val="center"/>
        <w:rPr>
          <w:rFonts w:ascii="Arial Narrow" w:hAnsi="Arial Narrow"/>
          <w:b/>
          <w:spacing w:val="-2"/>
        </w:rPr>
      </w:pPr>
      <w:r>
        <w:rPr>
          <w:rFonts w:ascii="Arial Narrow" w:hAnsi="Arial Narrow"/>
          <w:b/>
          <w:spacing w:val="-2"/>
        </w:rPr>
        <w:t>PRINCIPIOS BASICOS</w:t>
      </w:r>
    </w:p>
    <w:p w:rsidR="00F8430F" w:rsidRDefault="00F8430F" w:rsidP="00F8430F">
      <w:pPr>
        <w:tabs>
          <w:tab w:val="center" w:pos="4680"/>
        </w:tabs>
        <w:suppressAutoHyphens/>
        <w:spacing w:after="120"/>
        <w:jc w:val="center"/>
        <w:rPr>
          <w:rFonts w:ascii="Arial Narrow" w:hAnsi="Arial Narrow"/>
          <w:b/>
          <w:spacing w:val="-2"/>
        </w:rPr>
      </w:pPr>
    </w:p>
    <w:p w:rsidR="00F8430F" w:rsidRDefault="00F8430F" w:rsidP="00F8430F">
      <w:pPr>
        <w:tabs>
          <w:tab w:val="left" w:pos="-720"/>
        </w:tabs>
        <w:suppressAutoHyphens/>
        <w:ind w:right="-57"/>
        <w:jc w:val="center"/>
        <w:rPr>
          <w:rFonts w:ascii="Arial Narrow" w:hAnsi="Arial Narrow"/>
          <w:b/>
          <w:spacing w:val="-2"/>
        </w:rPr>
      </w:pPr>
      <w:r>
        <w:rPr>
          <w:rFonts w:ascii="Arial Narrow" w:hAnsi="Arial Narrow"/>
          <w:b/>
          <w:spacing w:val="-2"/>
        </w:rPr>
        <w:t>EL CONGRESO  DE LA  NACION PARAGUAYA  SANCIONA CON  FUERZA  DE</w:t>
      </w:r>
    </w:p>
    <w:p w:rsidR="00F8430F" w:rsidRDefault="00F8430F" w:rsidP="00F8430F">
      <w:pPr>
        <w:pStyle w:val="Ttulo1"/>
        <w:rPr>
          <w:rFonts w:ascii="Arial Narrow" w:hAnsi="Arial Narrow"/>
          <w:b w:val="0"/>
        </w:rPr>
      </w:pPr>
      <w:r>
        <w:rPr>
          <w:rFonts w:ascii="Arial Narrow" w:hAnsi="Arial Narrow"/>
          <w:b w:val="0"/>
        </w:rPr>
        <w:t>LEY</w:t>
      </w:r>
    </w:p>
    <w:p w:rsidR="00F8430F" w:rsidRDefault="00F8430F" w:rsidP="00F8430F">
      <w:pPr>
        <w:tabs>
          <w:tab w:val="center" w:pos="4680"/>
        </w:tabs>
        <w:suppressAutoHyphens/>
        <w:spacing w:after="120"/>
        <w:rPr>
          <w:rFonts w:ascii="Arial Narrow" w:hAnsi="Arial Narrow"/>
          <w:b/>
          <w:spacing w:val="-2"/>
        </w:rPr>
      </w:pPr>
    </w:p>
    <w:p w:rsidR="00F8430F" w:rsidRDefault="00F8430F" w:rsidP="002924E7">
      <w:pPr>
        <w:ind w:left="2127" w:right="-22" w:hanging="2127"/>
        <w:jc w:val="both"/>
        <w:rPr>
          <w:rFonts w:ascii="Arial Narrow" w:hAnsi="Arial Narrow"/>
          <w:b/>
          <w:spacing w:val="-2"/>
        </w:rPr>
      </w:pPr>
      <w:r>
        <w:rPr>
          <w:rFonts w:ascii="Arial Narrow" w:hAnsi="Arial Narrow"/>
          <w:b/>
          <w:spacing w:val="-2"/>
        </w:rPr>
        <w:tab/>
        <w:t>Artículo 1.- Principio de legalidad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Nadie será sancionado con una pena o medida sin que los presupuestos de la punibilidad de la conducta y la sanción aplicable se hallen expresa y estrictamente descritos en una ley vigente con anterioridad a la acción u omisión que motive la sanción.</w:t>
      </w:r>
    </w:p>
    <w:p w:rsidR="00F8430F" w:rsidRDefault="00F8430F" w:rsidP="00F8430F">
      <w:pPr>
        <w:tabs>
          <w:tab w:val="left" w:pos="-720"/>
        </w:tabs>
        <w:suppressAutoHyphens/>
        <w:spacing w:after="120"/>
        <w:rPr>
          <w:rFonts w:ascii="Arial Narrow" w:hAnsi="Arial Narrow"/>
          <w:b/>
          <w:spacing w:val="-2"/>
        </w:rPr>
      </w:pPr>
    </w:p>
    <w:p w:rsidR="00F8430F" w:rsidRPr="001E7EE2"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E7EE2">
        <w:rPr>
          <w:rFonts w:ascii="Arial Narrow" w:hAnsi="Arial Narrow"/>
          <w:b/>
          <w:spacing w:val="-2"/>
          <w:highlight w:val="yellow"/>
        </w:rPr>
        <w:t xml:space="preserve">Artículo 2.- Principios de </w:t>
      </w:r>
      <w:proofErr w:type="spellStart"/>
      <w:r w:rsidRPr="001E7EE2">
        <w:rPr>
          <w:rFonts w:ascii="Arial Narrow" w:hAnsi="Arial Narrow"/>
          <w:b/>
          <w:spacing w:val="-2"/>
          <w:highlight w:val="yellow"/>
        </w:rPr>
        <w:t>reprochabilidad</w:t>
      </w:r>
      <w:proofErr w:type="spellEnd"/>
      <w:r w:rsidRPr="001E7EE2">
        <w:rPr>
          <w:rFonts w:ascii="Arial Narrow" w:hAnsi="Arial Narrow"/>
          <w:b/>
          <w:spacing w:val="-2"/>
          <w:highlight w:val="yellow"/>
        </w:rPr>
        <w:t xml:space="preserve"> y de proporcionalidad</w:t>
      </w:r>
    </w:p>
    <w:p w:rsidR="00F8430F" w:rsidRPr="001E7EE2" w:rsidRDefault="00F8430F" w:rsidP="00F8430F">
      <w:pPr>
        <w:tabs>
          <w:tab w:val="left" w:pos="-720"/>
        </w:tabs>
        <w:suppressAutoHyphens/>
        <w:spacing w:after="120"/>
        <w:ind w:left="709"/>
        <w:rPr>
          <w:rFonts w:ascii="Arial Narrow" w:hAnsi="Arial Narrow"/>
          <w:spacing w:val="-2"/>
          <w:highlight w:val="yellow"/>
        </w:rPr>
      </w:pPr>
      <w:r w:rsidRPr="001E7EE2">
        <w:rPr>
          <w:rFonts w:ascii="Arial Narrow" w:hAnsi="Arial Narrow"/>
          <w:spacing w:val="-2"/>
          <w:highlight w:val="yellow"/>
        </w:rPr>
        <w:t xml:space="preserve">  1º  No habrá pena sin </w:t>
      </w:r>
      <w:proofErr w:type="spellStart"/>
      <w:r w:rsidRPr="001E7EE2">
        <w:rPr>
          <w:rFonts w:ascii="Arial Narrow" w:hAnsi="Arial Narrow"/>
          <w:spacing w:val="-2"/>
          <w:highlight w:val="yellow"/>
        </w:rPr>
        <w:t>reprochabilidad</w:t>
      </w:r>
      <w:proofErr w:type="spellEnd"/>
      <w:r w:rsidRPr="001E7EE2">
        <w:rPr>
          <w:rFonts w:ascii="Arial Narrow" w:hAnsi="Arial Narrow"/>
          <w:spacing w:val="-2"/>
          <w:highlight w:val="yellow"/>
        </w:rPr>
        <w:t>.</w:t>
      </w:r>
    </w:p>
    <w:p w:rsidR="00F8430F" w:rsidRPr="001E7EE2" w:rsidRDefault="00F8430F" w:rsidP="00F8430F">
      <w:pPr>
        <w:tabs>
          <w:tab w:val="left" w:pos="-720"/>
        </w:tabs>
        <w:suppressAutoHyphens/>
        <w:spacing w:after="120"/>
        <w:ind w:left="1276" w:hanging="425"/>
        <w:rPr>
          <w:rFonts w:ascii="Arial Narrow" w:hAnsi="Arial Narrow"/>
          <w:spacing w:val="-2"/>
          <w:highlight w:val="yellow"/>
        </w:rPr>
      </w:pPr>
      <w:r w:rsidRPr="001E7EE2">
        <w:rPr>
          <w:rFonts w:ascii="Arial Narrow" w:hAnsi="Arial Narrow"/>
          <w:spacing w:val="-2"/>
          <w:highlight w:val="yellow"/>
        </w:rPr>
        <w:t>2º La gravedad de la pena no podrá exceder los límites de la gravedad del reproche penal.</w:t>
      </w:r>
    </w:p>
    <w:p w:rsidR="00F8430F" w:rsidRPr="001E7EE2" w:rsidRDefault="00F8430F" w:rsidP="00F8430F">
      <w:pPr>
        <w:tabs>
          <w:tab w:val="left" w:pos="-720"/>
        </w:tabs>
        <w:suppressAutoHyphens/>
        <w:spacing w:after="120"/>
        <w:ind w:left="1276" w:hanging="425"/>
        <w:rPr>
          <w:rFonts w:ascii="Arial Narrow" w:hAnsi="Arial Narrow"/>
          <w:spacing w:val="-2"/>
          <w:highlight w:val="yellow"/>
        </w:rPr>
      </w:pPr>
      <w:r w:rsidRPr="001E7EE2">
        <w:rPr>
          <w:rFonts w:ascii="Arial Narrow" w:hAnsi="Arial Narrow"/>
          <w:spacing w:val="-2"/>
          <w:highlight w:val="yellow"/>
        </w:rPr>
        <w:t xml:space="preserve">3º </w:t>
      </w:r>
      <w:r w:rsidRPr="001E7EE2">
        <w:rPr>
          <w:rFonts w:ascii="Arial Narrow" w:hAnsi="Arial Narrow"/>
          <w:spacing w:val="-4"/>
          <w:highlight w:val="yellow"/>
        </w:rPr>
        <w:t>No se ordenará una medida sin que el autor haya realizado, al menos, un hecho antijurídico. Las medidas de seguridad deberán guardar proporción con</w:t>
      </w:r>
      <w:r w:rsidRPr="001E7EE2">
        <w:rPr>
          <w:rFonts w:ascii="Arial Narrow" w:hAnsi="Arial Narrow"/>
          <w:spacing w:val="-2"/>
          <w:highlight w:val="yellow"/>
        </w:rPr>
        <w:t>:</w:t>
      </w:r>
    </w:p>
    <w:p w:rsidR="00F8430F" w:rsidRPr="001E7EE2" w:rsidRDefault="00F8430F" w:rsidP="00F8430F">
      <w:pPr>
        <w:widowControl/>
        <w:numPr>
          <w:ilvl w:val="0"/>
          <w:numId w:val="1"/>
        </w:numPr>
        <w:tabs>
          <w:tab w:val="left" w:pos="-720"/>
          <w:tab w:val="left" w:pos="0"/>
        </w:tabs>
        <w:suppressAutoHyphens/>
        <w:overflowPunct/>
        <w:autoSpaceDE/>
        <w:autoSpaceDN/>
        <w:adjustRightInd/>
        <w:spacing w:after="120"/>
        <w:ind w:left="991" w:firstLine="143"/>
        <w:textAlignment w:val="auto"/>
        <w:rPr>
          <w:rFonts w:ascii="Arial Narrow" w:hAnsi="Arial Narrow"/>
          <w:spacing w:val="-2"/>
          <w:highlight w:val="yellow"/>
        </w:rPr>
      </w:pPr>
      <w:r w:rsidRPr="001E7EE2">
        <w:rPr>
          <w:rFonts w:ascii="Arial Narrow" w:hAnsi="Arial Narrow"/>
          <w:spacing w:val="-2"/>
          <w:highlight w:val="yellow"/>
        </w:rPr>
        <w:t>la gravedad del hecho o de los hechos que el autor haya realizado,</w:t>
      </w:r>
    </w:p>
    <w:p w:rsidR="00F8430F" w:rsidRPr="001E7EE2" w:rsidRDefault="00F8430F" w:rsidP="00F8430F">
      <w:pPr>
        <w:widowControl/>
        <w:numPr>
          <w:ilvl w:val="0"/>
          <w:numId w:val="2"/>
        </w:numPr>
        <w:tabs>
          <w:tab w:val="left" w:pos="-720"/>
          <w:tab w:val="left" w:pos="0"/>
        </w:tabs>
        <w:suppressAutoHyphens/>
        <w:overflowPunct/>
        <w:autoSpaceDE/>
        <w:autoSpaceDN/>
        <w:adjustRightInd/>
        <w:spacing w:after="120"/>
        <w:ind w:left="1418" w:hanging="284"/>
        <w:textAlignment w:val="auto"/>
        <w:rPr>
          <w:rFonts w:ascii="Arial Narrow" w:hAnsi="Arial Narrow"/>
          <w:spacing w:val="-2"/>
          <w:highlight w:val="yellow"/>
        </w:rPr>
      </w:pPr>
      <w:r w:rsidRPr="001E7EE2">
        <w:rPr>
          <w:rFonts w:ascii="Arial Narrow" w:hAnsi="Arial Narrow"/>
          <w:spacing w:val="-2"/>
          <w:highlight w:val="yellow"/>
        </w:rPr>
        <w:t>la gravedad del hecho o de los hechos que el autor, según las circunstancias, previsiblemente realizará; y,</w:t>
      </w:r>
    </w:p>
    <w:p w:rsidR="00F8430F" w:rsidRPr="001E7EE2" w:rsidRDefault="00F8430F" w:rsidP="00F8430F">
      <w:pPr>
        <w:widowControl/>
        <w:numPr>
          <w:ilvl w:val="0"/>
          <w:numId w:val="3"/>
        </w:numPr>
        <w:tabs>
          <w:tab w:val="left" w:pos="-720"/>
          <w:tab w:val="left" w:pos="0"/>
        </w:tabs>
        <w:suppressAutoHyphens/>
        <w:overflowPunct/>
        <w:autoSpaceDE/>
        <w:autoSpaceDN/>
        <w:adjustRightInd/>
        <w:spacing w:after="120"/>
        <w:ind w:left="991" w:firstLine="143"/>
        <w:textAlignment w:val="auto"/>
        <w:rPr>
          <w:rFonts w:ascii="Arial Narrow" w:hAnsi="Arial Narrow"/>
          <w:spacing w:val="-2"/>
          <w:highlight w:val="yellow"/>
        </w:rPr>
      </w:pPr>
      <w:r w:rsidRPr="001E7EE2">
        <w:rPr>
          <w:rFonts w:ascii="Arial Narrow" w:hAnsi="Arial Narrow"/>
          <w:spacing w:val="-2"/>
          <w:highlight w:val="yellow"/>
        </w:rPr>
        <w:t>el grado de posibilidad con que este hecho o estos hechos se realizarán.</w:t>
      </w:r>
    </w:p>
    <w:p w:rsidR="00F8430F" w:rsidRDefault="001E7EE2" w:rsidP="00F8430F">
      <w:pPr>
        <w:tabs>
          <w:tab w:val="left" w:pos="-720"/>
        </w:tabs>
        <w:suppressAutoHyphens/>
        <w:spacing w:after="120"/>
        <w:rPr>
          <w:rFonts w:ascii="Arial Narrow" w:hAnsi="Arial Narrow"/>
          <w:b/>
          <w:spacing w:val="-2"/>
        </w:rPr>
      </w:pPr>
      <w:r>
        <w:rPr>
          <w:rFonts w:ascii="Arial Narrow" w:hAnsi="Arial Narrow"/>
          <w:b/>
          <w:spacing w:val="-2"/>
        </w:rPr>
        <w:t>Modificado por:</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 xml:space="preserve">"Articulo 2°.- Principios de </w:t>
      </w:r>
      <w:proofErr w:type="spellStart"/>
      <w:r w:rsidRPr="001E7EE2">
        <w:rPr>
          <w:rFonts w:ascii="Times New Roman" w:hAnsi="Times New Roman"/>
          <w:i/>
          <w:iCs/>
          <w:szCs w:val="24"/>
          <w:highlight w:val="cyan"/>
          <w:lang w:eastAsia="es-AR"/>
        </w:rPr>
        <w:t>reprochabilidad</w:t>
      </w:r>
      <w:proofErr w:type="spellEnd"/>
      <w:r w:rsidRPr="001E7EE2">
        <w:rPr>
          <w:rFonts w:ascii="Times New Roman" w:hAnsi="Times New Roman"/>
          <w:i/>
          <w:iCs/>
          <w:szCs w:val="24"/>
          <w:highlight w:val="cyan"/>
          <w:lang w:eastAsia="es-AR"/>
        </w:rPr>
        <w:t xml:space="preserve"> y de proporcionalidad. </w:t>
      </w:r>
      <w:r w:rsidRPr="001E7EE2">
        <w:rPr>
          <w:rFonts w:ascii="Times New Roman" w:hAnsi="Times New Roman"/>
          <w:i/>
          <w:iCs/>
          <w:szCs w:val="24"/>
          <w:highlight w:val="cyan"/>
          <w:lang w:eastAsia="es-AR"/>
        </w:rPr>
        <w:br/>
        <w:t xml:space="preserve">1°.- No habrá pena sin </w:t>
      </w:r>
      <w:proofErr w:type="spellStart"/>
      <w:r w:rsidRPr="001E7EE2">
        <w:rPr>
          <w:rFonts w:ascii="Times New Roman" w:hAnsi="Times New Roman"/>
          <w:i/>
          <w:iCs/>
          <w:szCs w:val="24"/>
          <w:highlight w:val="cyan"/>
          <w:lang w:eastAsia="es-AR"/>
        </w:rPr>
        <w:t>reprochabilidad</w:t>
      </w:r>
      <w:proofErr w:type="spellEnd"/>
      <w:r w:rsidRPr="001E7EE2">
        <w:rPr>
          <w:rFonts w:ascii="Times New Roman" w:hAnsi="Times New Roman"/>
          <w:i/>
          <w:iCs/>
          <w:szCs w:val="24"/>
          <w:highlight w:val="cyan"/>
          <w:lang w:eastAsia="es-AR"/>
        </w:rPr>
        <w:t>.</w:t>
      </w:r>
      <w:r w:rsidRPr="001E7EE2">
        <w:rPr>
          <w:rFonts w:ascii="Times New Roman" w:hAnsi="Times New Roman"/>
          <w:i/>
          <w:iCs/>
          <w:szCs w:val="24"/>
          <w:highlight w:val="cyan"/>
          <w:lang w:eastAsia="es-AR"/>
        </w:rPr>
        <w:br/>
        <w:t xml:space="preserve">2°.- La gravedad de la pena no podrá exceder los </w:t>
      </w:r>
      <w:proofErr w:type="spellStart"/>
      <w:r w:rsidRPr="001E7EE2">
        <w:rPr>
          <w:rFonts w:ascii="Times New Roman" w:hAnsi="Times New Roman"/>
          <w:i/>
          <w:iCs/>
          <w:szCs w:val="24"/>
          <w:highlight w:val="cyan"/>
          <w:lang w:eastAsia="es-AR"/>
        </w:rPr>
        <w:t>limites</w:t>
      </w:r>
      <w:proofErr w:type="spellEnd"/>
      <w:r w:rsidRPr="001E7EE2">
        <w:rPr>
          <w:rFonts w:ascii="Times New Roman" w:hAnsi="Times New Roman"/>
          <w:i/>
          <w:iCs/>
          <w:szCs w:val="24"/>
          <w:highlight w:val="cyan"/>
          <w:lang w:eastAsia="es-AR"/>
        </w:rPr>
        <w:t xml:space="preserve"> de la gravedad del reproche penal.</w:t>
      </w:r>
      <w:r w:rsidRPr="001E7EE2">
        <w:rPr>
          <w:rFonts w:ascii="Times New Roman" w:hAnsi="Times New Roman"/>
          <w:i/>
          <w:iCs/>
          <w:szCs w:val="24"/>
          <w:highlight w:val="cyan"/>
          <w:lang w:eastAsia="es-AR"/>
        </w:rPr>
        <w:br/>
        <w:t>3°.- No se ordenará una medida sin que el autor o participe haya realizado, al menos, un hecho antijurídico. Las medidas de seguridad deberán guardar proporción con:</w:t>
      </w:r>
    </w:p>
    <w:p w:rsidR="001E7EE2" w:rsidRPr="0020629D" w:rsidRDefault="001E7EE2" w:rsidP="001E7EE2">
      <w:pPr>
        <w:spacing w:before="100" w:beforeAutospacing="1"/>
        <w:rPr>
          <w:rFonts w:ascii="Times New Roman" w:hAnsi="Times New Roman"/>
          <w:i/>
          <w:iCs/>
          <w:szCs w:val="24"/>
          <w:lang w:eastAsia="es-AR"/>
        </w:rPr>
      </w:pPr>
      <w:r w:rsidRPr="001E7EE2">
        <w:rPr>
          <w:rFonts w:ascii="Times New Roman" w:hAnsi="Times New Roman"/>
          <w:i/>
          <w:iCs/>
          <w:szCs w:val="24"/>
          <w:highlight w:val="cyan"/>
          <w:lang w:eastAsia="es-AR"/>
        </w:rPr>
        <w:t>1. la gravedad del hecho o de los hechos que el autor o participe haya realizado;</w:t>
      </w:r>
      <w:r w:rsidRPr="001E7EE2">
        <w:rPr>
          <w:rFonts w:ascii="Times New Roman" w:hAnsi="Times New Roman"/>
          <w:i/>
          <w:iCs/>
          <w:szCs w:val="24"/>
          <w:highlight w:val="cyan"/>
          <w:lang w:eastAsia="es-AR"/>
        </w:rPr>
        <w:br/>
        <w:t xml:space="preserve">2. </w:t>
      </w:r>
      <w:proofErr w:type="gramStart"/>
      <w:r w:rsidRPr="001E7EE2">
        <w:rPr>
          <w:rFonts w:ascii="Times New Roman" w:hAnsi="Times New Roman"/>
          <w:i/>
          <w:iCs/>
          <w:szCs w:val="24"/>
          <w:highlight w:val="cyan"/>
          <w:lang w:eastAsia="es-AR"/>
        </w:rPr>
        <w:t>la</w:t>
      </w:r>
      <w:proofErr w:type="gramEnd"/>
      <w:r w:rsidRPr="001E7EE2">
        <w:rPr>
          <w:rFonts w:ascii="Times New Roman" w:hAnsi="Times New Roman"/>
          <w:i/>
          <w:iCs/>
          <w:szCs w:val="24"/>
          <w:highlight w:val="cyan"/>
          <w:lang w:eastAsia="es-AR"/>
        </w:rPr>
        <w:t xml:space="preserve"> gravedad del hecho o de los hechos que el autor o partícipe, según las circunstancias, previsiblemente realizará; y,</w:t>
      </w:r>
      <w:r w:rsidRPr="001E7EE2">
        <w:rPr>
          <w:rFonts w:ascii="Times New Roman" w:hAnsi="Times New Roman"/>
          <w:i/>
          <w:iCs/>
          <w:szCs w:val="24"/>
          <w:highlight w:val="cyan"/>
          <w:lang w:eastAsia="es-AR"/>
        </w:rPr>
        <w:br/>
        <w:t xml:space="preserve">3. </w:t>
      </w:r>
      <w:proofErr w:type="gramStart"/>
      <w:r w:rsidRPr="001E7EE2">
        <w:rPr>
          <w:rFonts w:ascii="Times New Roman" w:hAnsi="Times New Roman"/>
          <w:i/>
          <w:iCs/>
          <w:szCs w:val="24"/>
          <w:highlight w:val="cyan"/>
          <w:lang w:eastAsia="es-AR"/>
        </w:rPr>
        <w:t>el</w:t>
      </w:r>
      <w:proofErr w:type="gramEnd"/>
      <w:r w:rsidRPr="001E7EE2">
        <w:rPr>
          <w:rFonts w:ascii="Times New Roman" w:hAnsi="Times New Roman"/>
          <w:i/>
          <w:iCs/>
          <w:szCs w:val="24"/>
          <w:highlight w:val="cyan"/>
          <w:lang w:eastAsia="es-AR"/>
        </w:rPr>
        <w:t xml:space="preserve"> grado de posibilidad con que este hecho o estos hechos se realizarán."</w:t>
      </w:r>
    </w:p>
    <w:p w:rsidR="001E7EE2" w:rsidRDefault="001E7EE2" w:rsidP="00F8430F">
      <w:pPr>
        <w:tabs>
          <w:tab w:val="left" w:pos="-720"/>
        </w:tabs>
        <w:suppressAutoHyphens/>
        <w:spacing w:after="120"/>
        <w:rPr>
          <w:rFonts w:ascii="Arial Narrow" w:hAnsi="Arial Narrow"/>
          <w:b/>
          <w:spacing w:val="-2"/>
        </w:rPr>
      </w:pPr>
    </w:p>
    <w:p w:rsidR="001E7EE2" w:rsidRDefault="001E7EE2" w:rsidP="00F8430F">
      <w:pPr>
        <w:tabs>
          <w:tab w:val="left" w:pos="-720"/>
        </w:tabs>
        <w:suppressAutoHyphens/>
        <w:spacing w:after="120"/>
        <w:rPr>
          <w:rFonts w:ascii="Arial Narrow" w:hAnsi="Arial Narrow"/>
          <w:b/>
          <w:spacing w:val="-2"/>
        </w:rPr>
      </w:pPr>
    </w:p>
    <w:p w:rsidR="00F8430F" w:rsidRPr="001E7EE2"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E7EE2">
        <w:rPr>
          <w:rFonts w:ascii="Arial Narrow" w:hAnsi="Arial Narrow"/>
          <w:b/>
          <w:spacing w:val="-2"/>
          <w:highlight w:val="yellow"/>
        </w:rPr>
        <w:t>Artículo 3.- Principio de prevención</w:t>
      </w:r>
    </w:p>
    <w:p w:rsidR="00F8430F" w:rsidRPr="001E7EE2" w:rsidRDefault="00F8430F" w:rsidP="00F8430F">
      <w:pPr>
        <w:tabs>
          <w:tab w:val="left" w:pos="-720"/>
        </w:tabs>
        <w:suppressAutoHyphens/>
        <w:spacing w:after="120"/>
        <w:rPr>
          <w:rFonts w:ascii="Arial Narrow" w:hAnsi="Arial Narrow"/>
          <w:spacing w:val="-2"/>
          <w:highlight w:val="yellow"/>
        </w:rPr>
      </w:pPr>
    </w:p>
    <w:p w:rsidR="001E7EE2" w:rsidRDefault="00F8430F" w:rsidP="00F8430F">
      <w:pPr>
        <w:tabs>
          <w:tab w:val="left" w:pos="-720"/>
        </w:tabs>
        <w:suppressAutoHyphens/>
        <w:spacing w:after="120"/>
        <w:rPr>
          <w:rFonts w:ascii="Arial Narrow" w:hAnsi="Arial Narrow"/>
          <w:spacing w:val="-2"/>
        </w:rPr>
      </w:pPr>
      <w:r w:rsidRPr="001E7EE2">
        <w:rPr>
          <w:rFonts w:ascii="Arial Narrow" w:hAnsi="Arial Narrow"/>
          <w:spacing w:val="-2"/>
          <w:highlight w:val="yellow"/>
        </w:rPr>
        <w:t>Las sanciones penales tendrán por objeto la protección de los bienes jurídicos y la readaptación del autor a una vida sin delinquir.</w:t>
      </w:r>
    </w:p>
    <w:p w:rsidR="001E7EE2" w:rsidRDefault="001E7EE2" w:rsidP="00F8430F">
      <w:pPr>
        <w:tabs>
          <w:tab w:val="left" w:pos="-720"/>
        </w:tabs>
        <w:suppressAutoHyphens/>
        <w:spacing w:after="120"/>
        <w:rPr>
          <w:rFonts w:ascii="Arial Narrow" w:hAnsi="Arial Narrow"/>
          <w:spacing w:val="-2"/>
        </w:rPr>
      </w:pPr>
    </w:p>
    <w:p w:rsidR="001E7EE2" w:rsidRDefault="001E7EE2"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1E7EE2" w:rsidRDefault="001E7EE2" w:rsidP="001E7EE2">
      <w:pPr>
        <w:spacing w:before="100" w:beforeAutospacing="1"/>
        <w:rPr>
          <w:rFonts w:ascii="Times New Roman" w:hAnsi="Times New Roman"/>
          <w:i/>
          <w:iCs/>
          <w:szCs w:val="24"/>
          <w:lang w:eastAsia="es-AR"/>
        </w:rPr>
      </w:pPr>
      <w:r w:rsidRPr="001E7EE2">
        <w:rPr>
          <w:rFonts w:ascii="Times New Roman" w:hAnsi="Times New Roman"/>
          <w:i/>
          <w:iCs/>
          <w:szCs w:val="24"/>
          <w:highlight w:val="cyan"/>
          <w:lang w:eastAsia="es-AR"/>
        </w:rPr>
        <w:t>"Articulo 3°.- Principio de prevención.</w:t>
      </w:r>
      <w:r w:rsidRPr="001E7EE2">
        <w:rPr>
          <w:rFonts w:ascii="Times New Roman" w:hAnsi="Times New Roman"/>
          <w:i/>
          <w:iCs/>
          <w:szCs w:val="24"/>
          <w:highlight w:val="cyan"/>
          <w:lang w:eastAsia="es-AR"/>
        </w:rPr>
        <w:br/>
        <w:t>Las sanciones penales tendrán por objeto la readaptación de los condenados y la protección de la sociedad."</w:t>
      </w:r>
    </w:p>
    <w:p w:rsidR="001E7EE2" w:rsidRDefault="001E7EE2" w:rsidP="001E7EE2">
      <w:pPr>
        <w:spacing w:before="100" w:beforeAutospacing="1"/>
        <w:rPr>
          <w:rFonts w:ascii="Times New Roman" w:hAnsi="Times New Roman"/>
          <w:i/>
          <w:iCs/>
          <w:szCs w:val="24"/>
          <w:lang w:eastAsia="es-AR"/>
        </w:rPr>
      </w:pPr>
    </w:p>
    <w:p w:rsidR="001E7EE2" w:rsidRPr="0020629D" w:rsidRDefault="001E7EE2" w:rsidP="001E7EE2">
      <w:pPr>
        <w:spacing w:before="100" w:beforeAutospacing="1"/>
        <w:rPr>
          <w:rFonts w:ascii="Times New Roman" w:hAnsi="Times New Roman"/>
          <w:i/>
          <w:iCs/>
          <w:szCs w:val="24"/>
          <w:lang w:eastAsia="es-AR"/>
        </w:rPr>
      </w:pP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 </w:t>
      </w:r>
    </w:p>
    <w:p w:rsidR="00F8430F" w:rsidRDefault="00F8430F" w:rsidP="00F8430F">
      <w:pPr>
        <w:tabs>
          <w:tab w:val="center" w:pos="4680"/>
        </w:tabs>
        <w:suppressAutoHyphens/>
        <w:rPr>
          <w:rFonts w:ascii="Arial Narrow" w:hAnsi="Arial Narrow"/>
          <w:b/>
          <w:spacing w:val="-2"/>
        </w:rPr>
      </w:pPr>
    </w:p>
    <w:p w:rsidR="00F8430F" w:rsidRDefault="00F8430F" w:rsidP="00F8430F">
      <w:pPr>
        <w:tabs>
          <w:tab w:val="center" w:pos="4680"/>
        </w:tabs>
        <w:suppressAutoHyphens/>
        <w:rPr>
          <w:rFonts w:ascii="Arial Narrow" w:hAnsi="Arial Narrow"/>
          <w:b/>
          <w:spacing w:val="-2"/>
        </w:rPr>
        <w:sectPr w:rsidR="00F8430F" w:rsidSect="00F8430F">
          <w:headerReference w:type="even" r:id="rId18"/>
          <w:footerReference w:type="even" r:id="rId19"/>
          <w:footerReference w:type="first" r:id="rId20"/>
          <w:pgSz w:w="12242" w:h="18711" w:code="5"/>
          <w:pgMar w:top="851" w:right="1418" w:bottom="1418" w:left="1701" w:header="851" w:footer="1418" w:gutter="0"/>
          <w:cols w:space="720"/>
          <w:noEndnote/>
          <w:titlePg/>
        </w:sectPr>
      </w:pPr>
    </w:p>
    <w:p w:rsidR="00F8430F" w:rsidRDefault="00F8430F" w:rsidP="00F8430F">
      <w:pPr>
        <w:tabs>
          <w:tab w:val="center" w:pos="4680"/>
        </w:tabs>
        <w:suppressAutoHyphens/>
        <w:rPr>
          <w:rFonts w:ascii="Arial Narrow" w:hAnsi="Arial Narrow"/>
          <w:b/>
          <w:spacing w:val="-2"/>
        </w:rPr>
      </w:pPr>
      <w:r>
        <w:rPr>
          <w:rFonts w:ascii="Arial Narrow" w:hAnsi="Arial Narrow"/>
          <w:b/>
          <w:spacing w:val="-2"/>
        </w:rPr>
        <w:t xml:space="preserve">CAPITULO II </w:t>
      </w:r>
    </w:p>
    <w:p w:rsidR="00F8430F" w:rsidRDefault="00F8430F" w:rsidP="00F8430F">
      <w:pPr>
        <w:tabs>
          <w:tab w:val="center" w:pos="4680"/>
        </w:tabs>
        <w:suppressAutoHyphens/>
        <w:rPr>
          <w:rFonts w:ascii="Arial Narrow" w:hAnsi="Arial Narrow"/>
          <w:b/>
          <w:spacing w:val="-2"/>
        </w:rPr>
      </w:pPr>
      <w:r>
        <w:rPr>
          <w:rFonts w:ascii="Arial Narrow" w:hAnsi="Arial Narrow"/>
          <w:b/>
          <w:spacing w:val="-2"/>
        </w:rPr>
        <w:t>APLICACION DE LA LEY</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4.- Aplicación del Libro Primero a leyes especiales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Las disposiciones del Libro Primero de este Código se aplicarán a todos los hechos punibles previstos por las leyes especiales.</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 Aplicación de la ley en el tiempo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Las sanciones son regidas por la ley vigente al tiempo de la realización del hecho punible.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cambie la sanción durante la realización del hecho punible, se aplicará la ley vigente al final del mismo.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antes de la sentencia se modificara la ley vigente al tiempo de la realización del hecho punible, se aplicará la ley más favorable al encausado.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Las leyes de vigencia temporaria se aplicarán a los hechos punibles realizados durante su vigencia, aun después de transcurrido dicho plazo.</w:t>
      </w:r>
    </w:p>
    <w:p w:rsidR="00F8430F" w:rsidRDefault="00F8430F" w:rsidP="00F8430F">
      <w:pPr>
        <w:tabs>
          <w:tab w:val="left" w:pos="-720"/>
        </w:tabs>
        <w:suppressAutoHyphens/>
        <w:spacing w:after="120"/>
        <w:rPr>
          <w:rFonts w:ascii="Arial Narrow" w:hAnsi="Arial Narrow"/>
          <w:b/>
          <w:spacing w:val="-2"/>
        </w:rPr>
      </w:pPr>
    </w:p>
    <w:p w:rsidR="00F8430F" w:rsidRPr="001E7EE2"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E7EE2">
        <w:rPr>
          <w:rFonts w:ascii="Arial Narrow" w:hAnsi="Arial Narrow"/>
          <w:b/>
          <w:spacing w:val="-2"/>
          <w:highlight w:val="yellow"/>
        </w:rPr>
        <w:t>Artículo 6.- Hechos realizados en el territorio nacional</w:t>
      </w:r>
    </w:p>
    <w:p w:rsidR="00F8430F" w:rsidRPr="001E7EE2" w:rsidRDefault="00F8430F" w:rsidP="00F8430F">
      <w:pPr>
        <w:tabs>
          <w:tab w:val="left" w:pos="-720"/>
        </w:tabs>
        <w:suppressAutoHyphens/>
        <w:spacing w:after="120"/>
        <w:rPr>
          <w:rFonts w:ascii="Arial Narrow" w:hAnsi="Arial Narrow"/>
          <w:spacing w:val="-2"/>
          <w:highlight w:val="yellow"/>
        </w:rPr>
      </w:pPr>
      <w:r w:rsidRPr="001E7EE2">
        <w:rPr>
          <w:rFonts w:ascii="Arial Narrow" w:hAnsi="Arial Narrow"/>
          <w:spacing w:val="-2"/>
          <w:highlight w:val="yellow"/>
        </w:rPr>
        <w:t>1º  La ley penal paraguaya se aplicará a todos los hechos punibles realizados en el territorio nacional o a bordo de buques o aeronaves paraguayos.</w:t>
      </w:r>
    </w:p>
    <w:p w:rsidR="00F8430F" w:rsidRPr="001E7EE2" w:rsidRDefault="00F8430F" w:rsidP="00F8430F">
      <w:pPr>
        <w:tabs>
          <w:tab w:val="left" w:pos="-720"/>
        </w:tabs>
        <w:suppressAutoHyphens/>
        <w:spacing w:after="120"/>
        <w:rPr>
          <w:rFonts w:ascii="Arial Narrow" w:hAnsi="Arial Narrow"/>
          <w:spacing w:val="-2"/>
          <w:highlight w:val="yellow"/>
        </w:rPr>
      </w:pPr>
      <w:r w:rsidRPr="001E7EE2">
        <w:rPr>
          <w:rFonts w:ascii="Arial Narrow" w:hAnsi="Arial Narrow"/>
          <w:spacing w:val="-2"/>
          <w:highlight w:val="yellow"/>
        </w:rPr>
        <w:t>2º  Un hecho punible realizado en territorio nacional y, también en el extranjero, quedará eximido de sanción cuando por ello el autor haya sido juzgado en dicho país, y:</w:t>
      </w:r>
    </w:p>
    <w:p w:rsidR="00F8430F" w:rsidRPr="001E7EE2" w:rsidRDefault="00F8430F" w:rsidP="00F8430F">
      <w:pPr>
        <w:tabs>
          <w:tab w:val="left" w:pos="-720"/>
        </w:tabs>
        <w:suppressAutoHyphens/>
        <w:spacing w:after="120"/>
        <w:rPr>
          <w:rFonts w:ascii="Arial Narrow" w:hAnsi="Arial Narrow"/>
          <w:spacing w:val="-2"/>
          <w:highlight w:val="yellow"/>
        </w:rPr>
      </w:pPr>
      <w:r w:rsidRPr="001E7EE2">
        <w:rPr>
          <w:rFonts w:ascii="Arial Narrow" w:hAnsi="Arial Narrow"/>
          <w:spacing w:val="-2"/>
          <w:highlight w:val="yellow"/>
        </w:rPr>
        <w:tab/>
        <w:t>1. absuelto, o</w:t>
      </w:r>
    </w:p>
    <w:p w:rsidR="00F8430F" w:rsidRDefault="00F8430F" w:rsidP="00F8430F">
      <w:pPr>
        <w:tabs>
          <w:tab w:val="left" w:pos="-720"/>
        </w:tabs>
        <w:suppressAutoHyphens/>
        <w:spacing w:after="120"/>
        <w:ind w:left="993" w:hanging="284"/>
        <w:rPr>
          <w:rFonts w:ascii="Arial Narrow" w:hAnsi="Arial Narrow"/>
          <w:spacing w:val="-2"/>
        </w:rPr>
      </w:pPr>
      <w:r w:rsidRPr="001E7EE2">
        <w:rPr>
          <w:rFonts w:ascii="Arial Narrow" w:hAnsi="Arial Narrow"/>
          <w:spacing w:val="-2"/>
          <w:highlight w:val="yellow"/>
        </w:rPr>
        <w:t xml:space="preserve">2. </w:t>
      </w:r>
      <w:r w:rsidRPr="001E7EE2">
        <w:rPr>
          <w:rFonts w:ascii="Arial Narrow" w:hAnsi="Arial Narrow"/>
          <w:spacing w:val="-4"/>
          <w:highlight w:val="yellow"/>
        </w:rPr>
        <w:t>condenado a una pena o medida privativa de libertad y ésta haya sido ejecutada, prescrita o indultada</w:t>
      </w:r>
      <w:r w:rsidRPr="001E7EE2">
        <w:rPr>
          <w:rFonts w:ascii="Arial Narrow" w:hAnsi="Arial Narrow"/>
          <w:spacing w:val="-2"/>
          <w:highlight w:val="yellow"/>
        </w:rPr>
        <w:t>.</w:t>
      </w:r>
    </w:p>
    <w:p w:rsidR="001E7EE2" w:rsidRDefault="001E7EE2" w:rsidP="00F8430F">
      <w:pPr>
        <w:tabs>
          <w:tab w:val="left" w:pos="-720"/>
        </w:tabs>
        <w:suppressAutoHyphens/>
        <w:spacing w:after="120"/>
        <w:ind w:left="993" w:hanging="284"/>
        <w:rPr>
          <w:rFonts w:ascii="Arial Narrow" w:hAnsi="Arial Narrow"/>
          <w:spacing w:val="-2"/>
        </w:rPr>
      </w:pPr>
      <w:r>
        <w:rPr>
          <w:rFonts w:ascii="Arial Narrow" w:hAnsi="Arial Narrow"/>
          <w:spacing w:val="-2"/>
        </w:rPr>
        <w:t>Modificado por:</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"Articulo 6°.- Hechos realizados en el territorio nacional.</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1°.- La ley penal paraguaya se aplicará a todos los hechos punibles realizados en el territorio nacional o a bordo de buques o aeronaves paraguayos.</w:t>
      </w:r>
    </w:p>
    <w:p w:rsidR="001E7EE2" w:rsidRPr="0020629D" w:rsidRDefault="001E7EE2" w:rsidP="001E7EE2">
      <w:pPr>
        <w:spacing w:before="100" w:beforeAutospacing="1"/>
        <w:rPr>
          <w:rFonts w:ascii="Times New Roman" w:hAnsi="Times New Roman"/>
          <w:i/>
          <w:iCs/>
          <w:szCs w:val="24"/>
          <w:lang w:eastAsia="es-AR"/>
        </w:rPr>
      </w:pPr>
      <w:r w:rsidRPr="001E7EE2">
        <w:rPr>
          <w:rFonts w:ascii="Times New Roman" w:hAnsi="Times New Roman"/>
          <w:i/>
          <w:iCs/>
          <w:szCs w:val="24"/>
          <w:highlight w:val="cyan"/>
          <w:lang w:eastAsia="es-AR"/>
        </w:rPr>
        <w:t>2º.- Un hecho punible realizado en territorio nacional y, también en el extranjero, quedará eximido de sanción cuando por ello el autor o partícipe haya sido juzgado en dicho país, y:</w:t>
      </w:r>
      <w:r w:rsidRPr="001E7EE2">
        <w:rPr>
          <w:rFonts w:ascii="Times New Roman" w:hAnsi="Times New Roman"/>
          <w:i/>
          <w:iCs/>
          <w:szCs w:val="24"/>
          <w:highlight w:val="cyan"/>
          <w:lang w:eastAsia="es-AR"/>
        </w:rPr>
        <w:br/>
        <w:t>1. absuelto, o</w:t>
      </w:r>
      <w:r w:rsidRPr="001E7EE2">
        <w:rPr>
          <w:rFonts w:ascii="Times New Roman" w:hAnsi="Times New Roman"/>
          <w:i/>
          <w:iCs/>
          <w:szCs w:val="24"/>
          <w:highlight w:val="cyan"/>
          <w:lang w:eastAsia="es-AR"/>
        </w:rPr>
        <w:br/>
        <w:t xml:space="preserve">2. </w:t>
      </w:r>
      <w:proofErr w:type="gramStart"/>
      <w:r w:rsidRPr="001E7EE2">
        <w:rPr>
          <w:rFonts w:ascii="Times New Roman" w:hAnsi="Times New Roman"/>
          <w:i/>
          <w:iCs/>
          <w:szCs w:val="24"/>
          <w:highlight w:val="cyan"/>
          <w:lang w:eastAsia="es-AR"/>
        </w:rPr>
        <w:t>condenado</w:t>
      </w:r>
      <w:proofErr w:type="gramEnd"/>
      <w:r w:rsidRPr="001E7EE2">
        <w:rPr>
          <w:rFonts w:ascii="Times New Roman" w:hAnsi="Times New Roman"/>
          <w:i/>
          <w:iCs/>
          <w:szCs w:val="24"/>
          <w:highlight w:val="cyan"/>
          <w:lang w:eastAsia="es-AR"/>
        </w:rPr>
        <w:t xml:space="preserve"> a una pena o medida privativa de libertad y ésta haya sido</w:t>
      </w:r>
      <w:r w:rsidRPr="001E7EE2">
        <w:rPr>
          <w:rFonts w:ascii="Times New Roman" w:hAnsi="Times New Roman"/>
          <w:i/>
          <w:iCs/>
          <w:szCs w:val="24"/>
          <w:highlight w:val="cyan"/>
          <w:lang w:eastAsia="es-AR"/>
        </w:rPr>
        <w:br/>
        <w:t>ejecutada, prescripta o indultada."</w:t>
      </w:r>
    </w:p>
    <w:p w:rsidR="001E7EE2" w:rsidRDefault="001E7EE2" w:rsidP="00F8430F">
      <w:pPr>
        <w:tabs>
          <w:tab w:val="left" w:pos="-720"/>
        </w:tabs>
        <w:suppressAutoHyphens/>
        <w:spacing w:after="120"/>
        <w:ind w:left="993" w:hanging="284"/>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 Hechos realizados en el extranjero contra bienes jurídicos paraguayos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La ley penal paraguaya se aplicará a los siguientes hechos realizados en el extranjero:</w:t>
      </w:r>
    </w:p>
    <w:p w:rsidR="00F8430F" w:rsidRDefault="00F8430F" w:rsidP="00F8430F">
      <w:pPr>
        <w:widowControl/>
        <w:numPr>
          <w:ilvl w:val="0"/>
          <w:numId w:val="4"/>
        </w:numPr>
        <w:tabs>
          <w:tab w:val="left" w:pos="-720"/>
          <w:tab w:val="left" w:pos="0"/>
          <w:tab w:val="left" w:pos="720"/>
        </w:tabs>
        <w:suppressAutoHyphens/>
        <w:overflowPunct/>
        <w:autoSpaceDE/>
        <w:autoSpaceDN/>
        <w:adjustRightInd/>
        <w:spacing w:after="120"/>
        <w:ind w:left="1004" w:hanging="284"/>
        <w:textAlignment w:val="auto"/>
        <w:rPr>
          <w:rFonts w:ascii="Arial Narrow" w:hAnsi="Arial Narrow"/>
          <w:spacing w:val="-2"/>
        </w:rPr>
      </w:pPr>
      <w:r>
        <w:rPr>
          <w:rFonts w:ascii="Arial Narrow" w:hAnsi="Arial Narrow"/>
          <w:spacing w:val="-2"/>
        </w:rPr>
        <w:t>hechos punibles contra la existencia del Estado, tipificados en los artículos 269 al 271;</w:t>
      </w:r>
    </w:p>
    <w:p w:rsidR="00F8430F" w:rsidRDefault="00F8430F" w:rsidP="00F8430F">
      <w:pPr>
        <w:widowControl/>
        <w:numPr>
          <w:ilvl w:val="0"/>
          <w:numId w:val="5"/>
        </w:numPr>
        <w:tabs>
          <w:tab w:val="left" w:pos="-720"/>
          <w:tab w:val="left" w:pos="0"/>
          <w:tab w:val="left" w:pos="720"/>
        </w:tabs>
        <w:suppressAutoHyphens/>
        <w:overflowPunct/>
        <w:autoSpaceDE/>
        <w:autoSpaceDN/>
        <w:adjustRightInd/>
        <w:spacing w:after="120"/>
        <w:ind w:left="1004" w:hanging="284"/>
        <w:textAlignment w:val="auto"/>
        <w:rPr>
          <w:rFonts w:ascii="Arial Narrow" w:hAnsi="Arial Narrow"/>
          <w:spacing w:val="-2"/>
        </w:rPr>
      </w:pPr>
      <w:r>
        <w:rPr>
          <w:rFonts w:ascii="Arial Narrow" w:hAnsi="Arial Narrow"/>
          <w:spacing w:val="-2"/>
        </w:rPr>
        <w:t>hechos punibles contra el orden constitucional, previstos en el artículo 273,</w:t>
      </w:r>
    </w:p>
    <w:p w:rsidR="00F8430F" w:rsidRDefault="00F8430F" w:rsidP="00F8430F">
      <w:pPr>
        <w:widowControl/>
        <w:numPr>
          <w:ilvl w:val="0"/>
          <w:numId w:val="6"/>
        </w:numPr>
        <w:tabs>
          <w:tab w:val="left" w:pos="-720"/>
          <w:tab w:val="left" w:pos="0"/>
          <w:tab w:val="left" w:pos="720"/>
        </w:tabs>
        <w:suppressAutoHyphens/>
        <w:overflowPunct/>
        <w:autoSpaceDE/>
        <w:autoSpaceDN/>
        <w:adjustRightInd/>
        <w:spacing w:after="120"/>
        <w:ind w:left="1004" w:hanging="284"/>
        <w:textAlignment w:val="auto"/>
        <w:rPr>
          <w:rFonts w:ascii="Arial Narrow" w:hAnsi="Arial Narrow"/>
          <w:spacing w:val="-2"/>
        </w:rPr>
      </w:pPr>
      <w:r>
        <w:rPr>
          <w:rFonts w:ascii="Arial Narrow" w:hAnsi="Arial Narrow"/>
          <w:spacing w:val="-2"/>
        </w:rPr>
        <w:t>hechos punibles contra los órganos constitucionales, contemplados en los artículos 286 y 287,</w:t>
      </w:r>
    </w:p>
    <w:p w:rsidR="00F8430F" w:rsidRDefault="00F8430F" w:rsidP="00F8430F">
      <w:pPr>
        <w:widowControl/>
        <w:numPr>
          <w:ilvl w:val="0"/>
          <w:numId w:val="7"/>
        </w:numPr>
        <w:tabs>
          <w:tab w:val="left" w:pos="-720"/>
          <w:tab w:val="left" w:pos="0"/>
          <w:tab w:val="left" w:pos="720"/>
        </w:tabs>
        <w:suppressAutoHyphens/>
        <w:overflowPunct/>
        <w:autoSpaceDE/>
        <w:autoSpaceDN/>
        <w:adjustRightInd/>
        <w:spacing w:after="120"/>
        <w:ind w:left="1004" w:hanging="284"/>
        <w:textAlignment w:val="auto"/>
        <w:rPr>
          <w:rFonts w:ascii="Arial Narrow" w:hAnsi="Arial Narrow"/>
          <w:spacing w:val="-2"/>
        </w:rPr>
      </w:pPr>
      <w:r>
        <w:rPr>
          <w:rFonts w:ascii="Arial Narrow" w:hAnsi="Arial Narrow"/>
          <w:spacing w:val="-2"/>
        </w:rPr>
        <w:t>hechos punibles contra la prueba testimonial, tipificados en los artículos 242 y 243,</w:t>
      </w:r>
    </w:p>
    <w:p w:rsidR="00F8430F" w:rsidRDefault="00F8430F" w:rsidP="00F8430F">
      <w:pPr>
        <w:widowControl/>
        <w:numPr>
          <w:ilvl w:val="0"/>
          <w:numId w:val="8"/>
        </w:numPr>
        <w:tabs>
          <w:tab w:val="left" w:pos="-720"/>
          <w:tab w:val="left" w:pos="0"/>
          <w:tab w:val="left" w:pos="720"/>
        </w:tabs>
        <w:suppressAutoHyphens/>
        <w:overflowPunct/>
        <w:autoSpaceDE/>
        <w:autoSpaceDN/>
        <w:adjustRightInd/>
        <w:spacing w:after="120"/>
        <w:ind w:left="1004" w:hanging="284"/>
        <w:textAlignment w:val="auto"/>
        <w:rPr>
          <w:rFonts w:ascii="Arial Narrow" w:hAnsi="Arial Narrow"/>
          <w:spacing w:val="-2"/>
        </w:rPr>
      </w:pPr>
      <w:r>
        <w:rPr>
          <w:rFonts w:ascii="Arial Narrow" w:hAnsi="Arial Narrow"/>
          <w:spacing w:val="-2"/>
        </w:rPr>
        <w:t>hechos punibles contra la seguridad de las personas frente a riesgos colectivos, previstos en los artículos 203, 206, 208, 209  y  212,</w:t>
      </w:r>
    </w:p>
    <w:p w:rsidR="00F8430F" w:rsidRDefault="00F8430F" w:rsidP="00F8430F">
      <w:pPr>
        <w:widowControl/>
        <w:numPr>
          <w:ilvl w:val="0"/>
          <w:numId w:val="9"/>
        </w:numPr>
        <w:tabs>
          <w:tab w:val="left" w:pos="-720"/>
          <w:tab w:val="left" w:pos="0"/>
          <w:tab w:val="left" w:pos="720"/>
        </w:tabs>
        <w:suppressAutoHyphens/>
        <w:overflowPunct/>
        <w:autoSpaceDE/>
        <w:autoSpaceDN/>
        <w:adjustRightInd/>
        <w:spacing w:after="120"/>
        <w:ind w:left="1004" w:hanging="284"/>
        <w:textAlignment w:val="auto"/>
        <w:rPr>
          <w:rFonts w:ascii="Arial Narrow" w:hAnsi="Arial Narrow"/>
          <w:spacing w:val="-2"/>
        </w:rPr>
      </w:pPr>
      <w:r>
        <w:rPr>
          <w:rFonts w:ascii="Arial Narrow" w:hAnsi="Arial Narrow"/>
          <w:spacing w:val="-2"/>
        </w:rPr>
        <w:t>hechos punibles realizados por el titular de un cargo público paraguayo, relacionados con sus funciones.</w:t>
      </w:r>
    </w:p>
    <w:p w:rsidR="00F8430F" w:rsidRDefault="00F8430F" w:rsidP="00F8430F">
      <w:pPr>
        <w:tabs>
          <w:tab w:val="left" w:pos="-720"/>
        </w:tabs>
        <w:suppressAutoHyphens/>
        <w:spacing w:after="120"/>
        <w:rPr>
          <w:rFonts w:ascii="Arial Narrow" w:hAnsi="Arial Narrow"/>
          <w:b/>
          <w:spacing w:val="-2"/>
        </w:rPr>
      </w:pPr>
    </w:p>
    <w:p w:rsidR="00F8430F" w:rsidRPr="001E7EE2"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E7EE2">
        <w:rPr>
          <w:rFonts w:ascii="Arial Narrow" w:hAnsi="Arial Narrow"/>
          <w:b/>
          <w:spacing w:val="-2"/>
          <w:highlight w:val="yellow"/>
        </w:rPr>
        <w:t>Artículo 8.- Hechos realizados en el extranjero contra bienes jurídicos con protección universal</w:t>
      </w:r>
    </w:p>
    <w:p w:rsidR="00F8430F" w:rsidRPr="001E7EE2" w:rsidRDefault="00F8430F" w:rsidP="00F8430F">
      <w:pPr>
        <w:tabs>
          <w:tab w:val="left" w:pos="-720"/>
          <w:tab w:val="left" w:pos="0"/>
        </w:tabs>
        <w:suppressAutoHyphens/>
        <w:spacing w:after="120"/>
        <w:rPr>
          <w:rFonts w:ascii="Arial Narrow" w:hAnsi="Arial Narrow"/>
          <w:spacing w:val="-2"/>
          <w:highlight w:val="yellow"/>
        </w:rPr>
      </w:pPr>
      <w:r w:rsidRPr="001E7EE2">
        <w:rPr>
          <w:rFonts w:ascii="Arial Narrow" w:hAnsi="Arial Narrow"/>
          <w:spacing w:val="-2"/>
          <w:highlight w:val="yellow"/>
        </w:rPr>
        <w:t>1º  La ley penal paraguaya se aplicará también a los siguientes hechos realizados en el extranjero:</w:t>
      </w:r>
    </w:p>
    <w:p w:rsidR="00F8430F" w:rsidRPr="001E7EE2" w:rsidRDefault="00F8430F" w:rsidP="00F8430F">
      <w:pPr>
        <w:widowControl/>
        <w:numPr>
          <w:ilvl w:val="0"/>
          <w:numId w:val="10"/>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E7EE2">
        <w:rPr>
          <w:rFonts w:ascii="Arial Narrow" w:hAnsi="Arial Narrow"/>
          <w:spacing w:val="-2"/>
          <w:highlight w:val="yellow"/>
        </w:rPr>
        <w:t>hechos punibles mediante explosivos contemplados en el artículos 203, inciso 1º, numeral 2,</w:t>
      </w:r>
    </w:p>
    <w:p w:rsidR="00F8430F" w:rsidRPr="001E7EE2" w:rsidRDefault="00F8430F" w:rsidP="00F8430F">
      <w:pPr>
        <w:widowControl/>
        <w:numPr>
          <w:ilvl w:val="0"/>
          <w:numId w:val="11"/>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E7EE2">
        <w:rPr>
          <w:rFonts w:ascii="Arial Narrow" w:hAnsi="Arial Narrow"/>
          <w:spacing w:val="-2"/>
          <w:highlight w:val="yellow"/>
        </w:rPr>
        <w:t>atentados al tráfico civil aéreo y naval, tipificados en el artículo 213,</w:t>
      </w:r>
    </w:p>
    <w:p w:rsidR="00F8430F" w:rsidRPr="001E7EE2" w:rsidRDefault="00F8430F" w:rsidP="00F8430F">
      <w:pPr>
        <w:widowControl/>
        <w:numPr>
          <w:ilvl w:val="0"/>
          <w:numId w:val="12"/>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E7EE2">
        <w:rPr>
          <w:rFonts w:ascii="Arial Narrow" w:hAnsi="Arial Narrow"/>
          <w:spacing w:val="-2"/>
          <w:highlight w:val="yellow"/>
        </w:rPr>
        <w:t>trata de personas, prevista en el artículo 129,</w:t>
      </w:r>
    </w:p>
    <w:p w:rsidR="00F8430F" w:rsidRPr="001E7EE2" w:rsidRDefault="00F8430F" w:rsidP="00F8430F">
      <w:pPr>
        <w:widowControl/>
        <w:numPr>
          <w:ilvl w:val="0"/>
          <w:numId w:val="13"/>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E7EE2">
        <w:rPr>
          <w:rFonts w:ascii="Arial Narrow" w:hAnsi="Arial Narrow"/>
          <w:spacing w:val="-2"/>
          <w:highlight w:val="yellow"/>
        </w:rPr>
        <w:t>tráfico ilícito de estupefacientes y drogas peligrosas, contemplado en los artículos 37 al 45 de la Ley 1.340/88,</w:t>
      </w:r>
    </w:p>
    <w:p w:rsidR="00F8430F" w:rsidRPr="001E7EE2" w:rsidRDefault="00F8430F" w:rsidP="00F8430F">
      <w:pPr>
        <w:widowControl/>
        <w:numPr>
          <w:ilvl w:val="0"/>
          <w:numId w:val="14"/>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E7EE2">
        <w:rPr>
          <w:rFonts w:ascii="Arial Narrow" w:hAnsi="Arial Narrow"/>
          <w:spacing w:val="-2"/>
          <w:highlight w:val="yellow"/>
        </w:rPr>
        <w:t>hechos punibles contra la autenticidad de monedas y valores tipificados en los artículos 264 al 268,</w:t>
      </w:r>
    </w:p>
    <w:p w:rsidR="00F8430F" w:rsidRPr="001E7EE2" w:rsidRDefault="00F8430F" w:rsidP="00F8430F">
      <w:pPr>
        <w:widowControl/>
        <w:numPr>
          <w:ilvl w:val="0"/>
          <w:numId w:val="15"/>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E7EE2">
        <w:rPr>
          <w:rFonts w:ascii="Arial Narrow" w:hAnsi="Arial Narrow"/>
          <w:spacing w:val="-2"/>
          <w:highlight w:val="yellow"/>
        </w:rPr>
        <w:t>genocidio previsto en el artículo 319,</w:t>
      </w:r>
    </w:p>
    <w:p w:rsidR="00F8430F" w:rsidRPr="001E7EE2" w:rsidRDefault="00F8430F" w:rsidP="00F8430F">
      <w:pPr>
        <w:widowControl/>
        <w:numPr>
          <w:ilvl w:val="0"/>
          <w:numId w:val="16"/>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E7EE2">
        <w:rPr>
          <w:rFonts w:ascii="Arial Narrow" w:hAnsi="Arial Narrow"/>
          <w:spacing w:val="-2"/>
          <w:highlight w:val="yellow"/>
        </w:rPr>
        <w:t>hechos punibles que la República, en virtud de un tratado internacional vigente, esté obligada a perseguir aun cuando hayan sido realizados en el extranjero.</w:t>
      </w:r>
    </w:p>
    <w:p w:rsidR="00F8430F" w:rsidRPr="001E7EE2" w:rsidRDefault="00F8430F" w:rsidP="00F8430F">
      <w:pPr>
        <w:tabs>
          <w:tab w:val="left" w:pos="-720"/>
        </w:tabs>
        <w:suppressAutoHyphens/>
        <w:spacing w:after="120"/>
        <w:rPr>
          <w:rFonts w:ascii="Arial Narrow" w:hAnsi="Arial Narrow"/>
          <w:spacing w:val="-2"/>
          <w:highlight w:val="yellow"/>
        </w:rPr>
      </w:pPr>
      <w:r w:rsidRPr="001E7EE2">
        <w:rPr>
          <w:rFonts w:ascii="Arial Narrow" w:hAnsi="Arial Narrow"/>
          <w:spacing w:val="-2"/>
          <w:highlight w:val="yellow"/>
        </w:rPr>
        <w:t>2º  La ley penal paraguaya se aplicará sólo cuando el autor haya ingresado al territorio nacional.</w:t>
      </w:r>
    </w:p>
    <w:p w:rsidR="00F8430F" w:rsidRPr="001E7EE2" w:rsidRDefault="00F8430F" w:rsidP="00F8430F">
      <w:pPr>
        <w:tabs>
          <w:tab w:val="left" w:pos="-720"/>
        </w:tabs>
        <w:suppressAutoHyphens/>
        <w:spacing w:after="120"/>
        <w:rPr>
          <w:rFonts w:ascii="Arial Narrow" w:hAnsi="Arial Narrow"/>
          <w:spacing w:val="-2"/>
          <w:highlight w:val="yellow"/>
        </w:rPr>
      </w:pPr>
      <w:r w:rsidRPr="001E7EE2">
        <w:rPr>
          <w:rFonts w:ascii="Arial Narrow" w:hAnsi="Arial Narrow"/>
          <w:spacing w:val="-2"/>
          <w:highlight w:val="yellow"/>
        </w:rPr>
        <w:t>3º  Queda excluida la punición en virtud de la ley penal paraguaya, cuando un tribunal extranjero:</w:t>
      </w:r>
    </w:p>
    <w:p w:rsidR="00F8430F" w:rsidRPr="001E7EE2" w:rsidRDefault="00F8430F" w:rsidP="00F8430F">
      <w:pPr>
        <w:numPr>
          <w:ilvl w:val="12"/>
          <w:numId w:val="0"/>
        </w:numPr>
        <w:tabs>
          <w:tab w:val="left" w:pos="-720"/>
          <w:tab w:val="left" w:pos="0"/>
          <w:tab w:val="left" w:pos="720"/>
        </w:tabs>
        <w:suppressAutoHyphens/>
        <w:spacing w:after="120"/>
        <w:ind w:left="437"/>
        <w:rPr>
          <w:rFonts w:ascii="Arial Narrow" w:hAnsi="Arial Narrow"/>
          <w:spacing w:val="-2"/>
          <w:highlight w:val="yellow"/>
        </w:rPr>
      </w:pPr>
      <w:r w:rsidRPr="001E7EE2">
        <w:rPr>
          <w:rFonts w:ascii="Arial Narrow" w:hAnsi="Arial Narrow"/>
          <w:spacing w:val="-2"/>
          <w:highlight w:val="yellow"/>
        </w:rPr>
        <w:t>1.  haya absuelto al autor por sentencia firme; o</w:t>
      </w:r>
    </w:p>
    <w:p w:rsidR="00F8430F" w:rsidRDefault="00F8430F" w:rsidP="00F8430F">
      <w:pPr>
        <w:tabs>
          <w:tab w:val="left" w:pos="-720"/>
          <w:tab w:val="left" w:pos="0"/>
          <w:tab w:val="left" w:pos="720"/>
        </w:tabs>
        <w:suppressAutoHyphens/>
        <w:spacing w:after="120"/>
        <w:ind w:left="993" w:hanging="556"/>
        <w:rPr>
          <w:rFonts w:ascii="Arial Narrow" w:hAnsi="Arial Narrow"/>
          <w:spacing w:val="-2"/>
        </w:rPr>
      </w:pPr>
      <w:r w:rsidRPr="001E7EE2">
        <w:rPr>
          <w:rFonts w:ascii="Arial Narrow" w:hAnsi="Arial Narrow"/>
          <w:spacing w:val="-2"/>
          <w:highlight w:val="yellow"/>
        </w:rPr>
        <w:tab/>
        <w:t>2. haya condenado al autor a una pena o medida privativa de libertad, y la condena haya sido ejecutada, prescrita o indultada.</w:t>
      </w:r>
    </w:p>
    <w:p w:rsidR="001E7EE2" w:rsidRDefault="001E7EE2" w:rsidP="00F8430F">
      <w:pPr>
        <w:tabs>
          <w:tab w:val="left" w:pos="-720"/>
          <w:tab w:val="left" w:pos="0"/>
          <w:tab w:val="left" w:pos="720"/>
        </w:tabs>
        <w:suppressAutoHyphens/>
        <w:spacing w:after="120"/>
        <w:ind w:left="993" w:hanging="556"/>
        <w:rPr>
          <w:rFonts w:ascii="Arial Narrow" w:hAnsi="Arial Narrow"/>
          <w:spacing w:val="-2"/>
        </w:rPr>
      </w:pPr>
    </w:p>
    <w:p w:rsidR="001E7EE2" w:rsidRDefault="001E7EE2" w:rsidP="00F8430F">
      <w:pPr>
        <w:tabs>
          <w:tab w:val="left" w:pos="-720"/>
          <w:tab w:val="left" w:pos="0"/>
          <w:tab w:val="left" w:pos="720"/>
        </w:tabs>
        <w:suppressAutoHyphens/>
        <w:spacing w:after="120"/>
        <w:ind w:left="993" w:hanging="556"/>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"Artículo 8°.- Hechos realizados en el extranjero contra bienes jurídicos con protección universal.</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1°.- La ley penal paraguaya se aplicará también a los siguientes hechos realizados en el extranjero:</w:t>
      </w:r>
      <w:r w:rsidRPr="001E7EE2">
        <w:rPr>
          <w:rFonts w:ascii="Times New Roman" w:hAnsi="Times New Roman"/>
          <w:i/>
          <w:iCs/>
          <w:szCs w:val="24"/>
          <w:highlight w:val="cyan"/>
          <w:lang w:eastAsia="es-AR"/>
        </w:rPr>
        <w:br/>
        <w:t>1. hechos punibles contra la libertad tipificados en los artículos 125 al 127;</w:t>
      </w:r>
      <w:r w:rsidRPr="001E7EE2">
        <w:rPr>
          <w:rFonts w:ascii="Times New Roman" w:hAnsi="Times New Roman"/>
          <w:i/>
          <w:iCs/>
          <w:szCs w:val="24"/>
          <w:highlight w:val="cyan"/>
          <w:lang w:eastAsia="es-AR"/>
        </w:rPr>
        <w:br/>
        <w:t>2. trata de personas, prevista en los artículos 129b y 129c;</w:t>
      </w:r>
      <w:r w:rsidRPr="001E7EE2">
        <w:rPr>
          <w:rFonts w:ascii="Times New Roman" w:hAnsi="Times New Roman"/>
          <w:i/>
          <w:iCs/>
          <w:szCs w:val="24"/>
          <w:highlight w:val="cyan"/>
          <w:lang w:eastAsia="es-AR"/>
        </w:rPr>
        <w:br/>
        <w:t>3. hechos punibles mediante explosivos contemplados en el artículo 203, inciso 1°, numeral 2;</w:t>
      </w:r>
      <w:r w:rsidRPr="001E7EE2">
        <w:rPr>
          <w:rFonts w:ascii="Times New Roman" w:hAnsi="Times New Roman"/>
          <w:i/>
          <w:iCs/>
          <w:szCs w:val="24"/>
          <w:highlight w:val="cyan"/>
          <w:lang w:eastAsia="es-AR"/>
        </w:rPr>
        <w:br/>
        <w:t>4. atentados al tráfico civil aéreo y naval, tipificados en el artículo 213;</w:t>
      </w:r>
      <w:r w:rsidRPr="001E7EE2">
        <w:rPr>
          <w:rFonts w:ascii="Times New Roman" w:hAnsi="Times New Roman"/>
          <w:i/>
          <w:iCs/>
          <w:szCs w:val="24"/>
          <w:highlight w:val="cyan"/>
          <w:lang w:eastAsia="es-AR"/>
        </w:rPr>
        <w:br/>
        <w:t>5. hechos punibles contra la autenticidad de monedas y valores tipificados en los artículos 263 al 267;</w:t>
      </w:r>
      <w:r w:rsidRPr="001E7EE2">
        <w:rPr>
          <w:rFonts w:ascii="Times New Roman" w:hAnsi="Times New Roman"/>
          <w:i/>
          <w:iCs/>
          <w:szCs w:val="24"/>
          <w:highlight w:val="cyan"/>
          <w:lang w:eastAsia="es-AR"/>
        </w:rPr>
        <w:br/>
        <w:t>6. genocidio previsto en el artículo 319;</w:t>
      </w:r>
      <w:r w:rsidRPr="001E7EE2">
        <w:rPr>
          <w:rFonts w:ascii="Times New Roman" w:hAnsi="Times New Roman"/>
          <w:i/>
          <w:iCs/>
          <w:szCs w:val="24"/>
          <w:highlight w:val="cyan"/>
          <w:lang w:eastAsia="es-AR"/>
        </w:rPr>
        <w:br/>
        <w:t>7. tráfico ilícito de estupefacientes y drogas peligrosas, contemplado en los artículos 37 al 45 de la Ley N° 1.340/88 Y su modificatoria;</w:t>
      </w:r>
      <w:r w:rsidRPr="001E7EE2">
        <w:rPr>
          <w:rFonts w:ascii="Times New Roman" w:hAnsi="Times New Roman"/>
          <w:i/>
          <w:iCs/>
          <w:szCs w:val="24"/>
          <w:highlight w:val="cyan"/>
          <w:lang w:eastAsia="es-AR"/>
        </w:rPr>
        <w:br/>
        <w:t>8. hechos punibles que la República del Paraguay, en virtud de un convenio o tratado internacional aprobado y ratificado, esté obligada a perseguir aun cuando hayan sido realizados en el extranjero.</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2°.- La ley penal paraguaya se aplicará solo cuando el autor o partícipe haya ingresado al territorio nacional.</w:t>
      </w:r>
    </w:p>
    <w:p w:rsidR="001E7EE2" w:rsidRPr="0020629D" w:rsidRDefault="001E7EE2" w:rsidP="001E7EE2">
      <w:pPr>
        <w:spacing w:before="100" w:beforeAutospacing="1"/>
        <w:rPr>
          <w:rFonts w:ascii="Times New Roman" w:hAnsi="Times New Roman"/>
          <w:i/>
          <w:iCs/>
          <w:szCs w:val="24"/>
          <w:lang w:eastAsia="es-AR"/>
        </w:rPr>
      </w:pPr>
      <w:r w:rsidRPr="001E7EE2">
        <w:rPr>
          <w:rFonts w:ascii="Times New Roman" w:hAnsi="Times New Roman"/>
          <w:i/>
          <w:iCs/>
          <w:szCs w:val="24"/>
          <w:highlight w:val="cyan"/>
          <w:lang w:eastAsia="es-AR"/>
        </w:rPr>
        <w:t>3°.- Queda excluida la punición en virtud de la ley penal paraguaya, cuando un tribunal extranjero:</w:t>
      </w:r>
      <w:r w:rsidRPr="001E7EE2">
        <w:rPr>
          <w:rFonts w:ascii="Times New Roman" w:hAnsi="Times New Roman"/>
          <w:i/>
          <w:iCs/>
          <w:szCs w:val="24"/>
          <w:highlight w:val="cyan"/>
          <w:lang w:eastAsia="es-AR"/>
        </w:rPr>
        <w:br/>
        <w:t>1. haya absuelto al autor o partícipe por sentencia firme; o</w:t>
      </w:r>
      <w:r w:rsidRPr="001E7EE2">
        <w:rPr>
          <w:rFonts w:ascii="Times New Roman" w:hAnsi="Times New Roman"/>
          <w:i/>
          <w:iCs/>
          <w:szCs w:val="24"/>
          <w:highlight w:val="cyan"/>
          <w:lang w:eastAsia="es-AR"/>
        </w:rPr>
        <w:br/>
        <w:t xml:space="preserve">2. </w:t>
      </w:r>
      <w:proofErr w:type="gramStart"/>
      <w:r w:rsidRPr="001E7EE2">
        <w:rPr>
          <w:rFonts w:ascii="Times New Roman" w:hAnsi="Times New Roman"/>
          <w:i/>
          <w:iCs/>
          <w:szCs w:val="24"/>
          <w:highlight w:val="cyan"/>
          <w:lang w:eastAsia="es-AR"/>
        </w:rPr>
        <w:t>haya</w:t>
      </w:r>
      <w:proofErr w:type="gramEnd"/>
      <w:r w:rsidRPr="001E7EE2">
        <w:rPr>
          <w:rFonts w:ascii="Times New Roman" w:hAnsi="Times New Roman"/>
          <w:i/>
          <w:iCs/>
          <w:szCs w:val="24"/>
          <w:highlight w:val="cyan"/>
          <w:lang w:eastAsia="es-AR"/>
        </w:rPr>
        <w:t xml:space="preserve"> condenado al autor o partícipe a una pena o medida privativa de libertad, y la condena haya sido ejecutada, prescrita o indultada."</w:t>
      </w:r>
    </w:p>
    <w:p w:rsidR="001E7EE2" w:rsidRDefault="001E7EE2" w:rsidP="00F8430F">
      <w:pPr>
        <w:tabs>
          <w:tab w:val="left" w:pos="-720"/>
          <w:tab w:val="left" w:pos="0"/>
          <w:tab w:val="left" w:pos="720"/>
        </w:tabs>
        <w:suppressAutoHyphens/>
        <w:spacing w:after="120"/>
        <w:ind w:left="993" w:hanging="556"/>
        <w:rPr>
          <w:rFonts w:ascii="Arial Narrow" w:hAnsi="Arial Narrow"/>
          <w:spacing w:val="-2"/>
        </w:rPr>
      </w:pPr>
    </w:p>
    <w:p w:rsidR="001E7EE2" w:rsidRDefault="001E7EE2" w:rsidP="00F8430F">
      <w:pPr>
        <w:tabs>
          <w:tab w:val="left" w:pos="-720"/>
          <w:tab w:val="left" w:pos="0"/>
          <w:tab w:val="left" w:pos="720"/>
        </w:tabs>
        <w:suppressAutoHyphens/>
        <w:spacing w:after="120"/>
        <w:ind w:left="993" w:hanging="556"/>
        <w:rPr>
          <w:rFonts w:ascii="Arial Narrow" w:hAnsi="Arial Narrow"/>
          <w:spacing w:val="-2"/>
        </w:rPr>
      </w:pPr>
    </w:p>
    <w:p w:rsidR="00F8430F" w:rsidRPr="001E7EE2" w:rsidRDefault="00F8430F" w:rsidP="00F8430F">
      <w:pPr>
        <w:tabs>
          <w:tab w:val="left" w:pos="-720"/>
          <w:tab w:val="left" w:pos="0"/>
        </w:tabs>
        <w:suppressAutoHyphens/>
        <w:spacing w:after="120"/>
        <w:rPr>
          <w:rFonts w:ascii="Arial Narrow" w:hAnsi="Arial Narrow"/>
          <w:spacing w:val="-2"/>
          <w:highlight w:val="yellow"/>
        </w:rPr>
      </w:pPr>
      <w:r>
        <w:rPr>
          <w:rFonts w:ascii="Arial Narrow" w:hAnsi="Arial Narrow"/>
          <w:spacing w:val="-2"/>
        </w:rPr>
        <w:tab/>
      </w:r>
      <w:r w:rsidRPr="001E7EE2">
        <w:rPr>
          <w:rFonts w:ascii="Arial Narrow" w:hAnsi="Arial Narrow"/>
          <w:b/>
          <w:spacing w:val="-2"/>
          <w:highlight w:val="yellow"/>
        </w:rPr>
        <w:t>Artículo 9.- Otros hechos realizados en el extranjero</w:t>
      </w:r>
    </w:p>
    <w:p w:rsidR="00F8430F" w:rsidRPr="001E7EE2" w:rsidRDefault="00F8430F" w:rsidP="00F8430F">
      <w:pPr>
        <w:tabs>
          <w:tab w:val="left" w:pos="-720"/>
          <w:tab w:val="left" w:pos="0"/>
        </w:tabs>
        <w:suppressAutoHyphens/>
        <w:spacing w:after="120"/>
        <w:rPr>
          <w:rFonts w:ascii="Arial Narrow" w:hAnsi="Arial Narrow"/>
          <w:spacing w:val="-2"/>
          <w:highlight w:val="yellow"/>
        </w:rPr>
      </w:pPr>
      <w:r w:rsidRPr="001E7EE2">
        <w:rPr>
          <w:rFonts w:ascii="Arial Narrow" w:hAnsi="Arial Narrow"/>
          <w:spacing w:val="-2"/>
          <w:highlight w:val="yellow"/>
        </w:rPr>
        <w:t>1º Se aplicará la ley penal paraguaya a los demás hechos realizados en el extranjero sólo cuando:</w:t>
      </w:r>
    </w:p>
    <w:p w:rsidR="00F8430F" w:rsidRPr="001E7EE2" w:rsidRDefault="00F8430F" w:rsidP="00F8430F">
      <w:pPr>
        <w:tabs>
          <w:tab w:val="left" w:pos="-720"/>
          <w:tab w:val="left" w:pos="0"/>
        </w:tabs>
        <w:suppressAutoHyphens/>
        <w:spacing w:after="120"/>
        <w:rPr>
          <w:rFonts w:ascii="Arial Narrow" w:hAnsi="Arial Narrow"/>
          <w:spacing w:val="-2"/>
          <w:highlight w:val="yellow"/>
        </w:rPr>
      </w:pPr>
      <w:r w:rsidRPr="001E7EE2">
        <w:rPr>
          <w:rFonts w:ascii="Arial Narrow" w:hAnsi="Arial Narrow"/>
          <w:spacing w:val="-2"/>
          <w:highlight w:val="yellow"/>
        </w:rPr>
        <w:t xml:space="preserve">      1. en el lugar de su realización, el hecho se halle penalmente sancionado; y</w:t>
      </w:r>
    </w:p>
    <w:p w:rsidR="00F8430F" w:rsidRPr="001E7EE2" w:rsidRDefault="00F8430F" w:rsidP="00F8430F">
      <w:pPr>
        <w:tabs>
          <w:tab w:val="left" w:pos="-720"/>
          <w:tab w:val="left" w:pos="0"/>
        </w:tabs>
        <w:suppressAutoHyphens/>
        <w:spacing w:after="120"/>
        <w:rPr>
          <w:rFonts w:ascii="Arial Narrow" w:hAnsi="Arial Narrow"/>
          <w:spacing w:val="-2"/>
          <w:highlight w:val="yellow"/>
        </w:rPr>
      </w:pPr>
      <w:r w:rsidRPr="001E7EE2">
        <w:rPr>
          <w:rFonts w:ascii="Arial Narrow" w:hAnsi="Arial Narrow"/>
          <w:spacing w:val="-2"/>
          <w:highlight w:val="yellow"/>
        </w:rPr>
        <w:t xml:space="preserve">      2. el autor, al tiempo de la realización del hecho,</w:t>
      </w:r>
    </w:p>
    <w:p w:rsidR="00F8430F" w:rsidRPr="001E7EE2" w:rsidRDefault="00F8430F" w:rsidP="00F8430F">
      <w:pPr>
        <w:tabs>
          <w:tab w:val="left" w:pos="-720"/>
          <w:tab w:val="left" w:pos="567"/>
        </w:tabs>
        <w:suppressAutoHyphens/>
        <w:spacing w:after="120"/>
        <w:ind w:left="851" w:hanging="851"/>
        <w:rPr>
          <w:rFonts w:ascii="Arial Narrow" w:hAnsi="Arial Narrow"/>
          <w:spacing w:val="-2"/>
          <w:highlight w:val="yellow"/>
        </w:rPr>
      </w:pPr>
      <w:r w:rsidRPr="001E7EE2">
        <w:rPr>
          <w:rFonts w:ascii="Arial Narrow" w:hAnsi="Arial Narrow"/>
          <w:spacing w:val="-2"/>
          <w:highlight w:val="yellow"/>
        </w:rPr>
        <w:tab/>
        <w:t xml:space="preserve">a) </w:t>
      </w:r>
      <w:r w:rsidRPr="001E7EE2">
        <w:rPr>
          <w:rFonts w:ascii="Arial Narrow" w:hAnsi="Arial Narrow"/>
          <w:spacing w:val="-4"/>
          <w:highlight w:val="yellow"/>
        </w:rPr>
        <w:t>haya tenido nacionalidad paraguaya o la hubiera adquirido después de la realización del mismo; o</w:t>
      </w:r>
    </w:p>
    <w:p w:rsidR="00F8430F" w:rsidRPr="001E7EE2" w:rsidRDefault="00F8430F" w:rsidP="00F8430F">
      <w:pPr>
        <w:tabs>
          <w:tab w:val="left" w:pos="-720"/>
          <w:tab w:val="left" w:pos="567"/>
        </w:tabs>
        <w:suppressAutoHyphens/>
        <w:spacing w:after="120"/>
        <w:ind w:left="851" w:hanging="851"/>
        <w:rPr>
          <w:rFonts w:ascii="Arial Narrow" w:hAnsi="Arial Narrow"/>
          <w:spacing w:val="-2"/>
          <w:highlight w:val="yellow"/>
        </w:rPr>
      </w:pPr>
      <w:r w:rsidRPr="001E7EE2">
        <w:rPr>
          <w:rFonts w:ascii="Arial Narrow" w:hAnsi="Arial Narrow"/>
          <w:spacing w:val="-2"/>
          <w:highlight w:val="yellow"/>
        </w:rPr>
        <w:tab/>
        <w:t>b) careciendo de nacionalidad, se encontrara en el territorio nacional y su extradición hubiera sido rechazada, a pesar de que ella, en virtud de la naturaleza del hecho, hubiera sido legalmente admisible.</w:t>
      </w:r>
    </w:p>
    <w:p w:rsidR="00F8430F" w:rsidRPr="001E7EE2" w:rsidRDefault="00F8430F" w:rsidP="00F8430F">
      <w:pPr>
        <w:tabs>
          <w:tab w:val="left" w:pos="-720"/>
          <w:tab w:val="left" w:pos="0"/>
        </w:tabs>
        <w:suppressAutoHyphens/>
        <w:spacing w:after="120"/>
        <w:ind w:left="1" w:hanging="1"/>
        <w:rPr>
          <w:rFonts w:ascii="Arial Narrow" w:hAnsi="Arial Narrow"/>
          <w:spacing w:val="-2"/>
          <w:highlight w:val="yellow"/>
        </w:rPr>
      </w:pPr>
      <w:r w:rsidRPr="001E7EE2">
        <w:rPr>
          <w:rFonts w:ascii="Arial Narrow" w:hAnsi="Arial Narrow"/>
          <w:spacing w:val="-2"/>
          <w:highlight w:val="yellow"/>
        </w:rPr>
        <w:t>Lo dispuesto en este inciso se aplicará también cuando en el lugar de la realización del hecho no exista poder punitivo.</w:t>
      </w:r>
    </w:p>
    <w:p w:rsidR="00F8430F" w:rsidRPr="001E7EE2" w:rsidRDefault="00F8430F" w:rsidP="00F8430F">
      <w:pPr>
        <w:tabs>
          <w:tab w:val="left" w:pos="-720"/>
        </w:tabs>
        <w:suppressAutoHyphens/>
        <w:spacing w:after="120"/>
        <w:rPr>
          <w:rFonts w:ascii="Arial Narrow" w:hAnsi="Arial Narrow"/>
          <w:spacing w:val="-2"/>
          <w:highlight w:val="yellow"/>
        </w:rPr>
      </w:pPr>
      <w:r w:rsidRPr="001E7EE2">
        <w:rPr>
          <w:rFonts w:ascii="Arial Narrow" w:hAnsi="Arial Narrow"/>
          <w:spacing w:val="-2"/>
          <w:highlight w:val="yellow"/>
        </w:rPr>
        <w:t>2º  Se aplicará también a este respecto lo dispuesto en el artículo 5, inciso 2°.</w:t>
      </w:r>
    </w:p>
    <w:p w:rsidR="00F8430F" w:rsidRDefault="00F8430F" w:rsidP="00F8430F">
      <w:pPr>
        <w:tabs>
          <w:tab w:val="left" w:pos="-720"/>
        </w:tabs>
        <w:suppressAutoHyphens/>
        <w:spacing w:after="120"/>
        <w:rPr>
          <w:rFonts w:ascii="Arial Narrow" w:hAnsi="Arial Narrow"/>
          <w:spacing w:val="-2"/>
        </w:rPr>
      </w:pPr>
      <w:r w:rsidRPr="001E7EE2">
        <w:rPr>
          <w:rFonts w:ascii="Arial Narrow" w:hAnsi="Arial Narrow"/>
          <w:spacing w:val="-2"/>
          <w:highlight w:val="yellow"/>
        </w:rPr>
        <w:t>3º  La sanción no podrá ser mayor que la prevista en la legislación vigente en el lugar de la realización del hecho.</w:t>
      </w:r>
    </w:p>
    <w:p w:rsidR="001E7EE2" w:rsidRDefault="001E7EE2"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"Artículo 9°.- Otros hechos realizados en el extranjero.</w:t>
      </w:r>
      <w:r w:rsidRPr="001E7EE2">
        <w:rPr>
          <w:rFonts w:ascii="Times New Roman" w:hAnsi="Times New Roman"/>
          <w:i/>
          <w:iCs/>
          <w:szCs w:val="24"/>
          <w:highlight w:val="cyan"/>
          <w:lang w:eastAsia="es-AR"/>
        </w:rPr>
        <w:br/>
        <w:t>1 °.- Se aplicará la ley penal paraguaya a los demás hechos realizados en el extranjero sólo cuando:</w:t>
      </w:r>
      <w:r w:rsidRPr="001E7EE2">
        <w:rPr>
          <w:rFonts w:ascii="Times New Roman" w:hAnsi="Times New Roman"/>
          <w:i/>
          <w:iCs/>
          <w:szCs w:val="24"/>
          <w:highlight w:val="cyan"/>
          <w:lang w:eastAsia="es-AR"/>
        </w:rPr>
        <w:br/>
        <w:t>1. en el lugar de su realización, el hecho se halle penalmente sancionado; y,</w:t>
      </w:r>
      <w:r w:rsidRPr="001E7EE2">
        <w:rPr>
          <w:rFonts w:ascii="Times New Roman" w:hAnsi="Times New Roman"/>
          <w:i/>
          <w:iCs/>
          <w:szCs w:val="24"/>
          <w:highlight w:val="cyan"/>
          <w:lang w:eastAsia="es-AR"/>
        </w:rPr>
        <w:br/>
        <w:t>2. el autor o partícipe, al tiempo de la realización del hecho,</w:t>
      </w:r>
      <w:r w:rsidRPr="001E7EE2">
        <w:rPr>
          <w:rFonts w:ascii="Times New Roman" w:hAnsi="Times New Roman"/>
          <w:i/>
          <w:iCs/>
          <w:szCs w:val="24"/>
          <w:highlight w:val="cyan"/>
          <w:lang w:eastAsia="es-AR"/>
        </w:rPr>
        <w:br/>
        <w:t>a) haya tenido nacionalidad paraguaya o la hubiera adquirido después de la realización del mismo; o</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b) careciendo de nacionalidad, se encontrara en el territorio nacional y su extradición hubiera sido rechazada, a pesar de que ella, en virtud de la naturaleza del hecho, hubiera sido legalmente admisible.</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Lo dispuesto en este inciso se aplicará también cuando en el lugar de la realización del hecho no exista poder punitivo.</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2°.- Se aplicará también a este respecto lo dispuesto en el artículo 6°, inciso</w:t>
      </w:r>
    </w:p>
    <w:p w:rsidR="001E7EE2" w:rsidRPr="0020629D" w:rsidRDefault="001E7EE2" w:rsidP="001E7EE2">
      <w:pPr>
        <w:spacing w:before="100" w:beforeAutospacing="1"/>
        <w:rPr>
          <w:rFonts w:ascii="Times New Roman" w:hAnsi="Times New Roman"/>
          <w:i/>
          <w:iCs/>
          <w:szCs w:val="24"/>
          <w:lang w:eastAsia="es-AR"/>
        </w:rPr>
      </w:pPr>
      <w:r w:rsidRPr="001E7EE2">
        <w:rPr>
          <w:rFonts w:ascii="Times New Roman" w:hAnsi="Times New Roman"/>
          <w:i/>
          <w:iCs/>
          <w:szCs w:val="24"/>
          <w:highlight w:val="cyan"/>
          <w:lang w:eastAsia="es-AR"/>
        </w:rPr>
        <w:t>3°.- La sanción no podrá ser mayor que la prevista en la legislación vigente en el lugar de la realización del hecho."</w:t>
      </w:r>
    </w:p>
    <w:p w:rsidR="001E7EE2" w:rsidRDefault="001E7EE2"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10.- Tiempo del hecho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El hecho se tendrá por realizado en el momento en que el autor o el partícipe </w:t>
      </w:r>
      <w:proofErr w:type="gramStart"/>
      <w:r>
        <w:rPr>
          <w:rFonts w:ascii="Arial Narrow" w:hAnsi="Arial Narrow"/>
          <w:spacing w:val="-2"/>
        </w:rPr>
        <w:t>haya</w:t>
      </w:r>
      <w:proofErr w:type="gramEnd"/>
      <w:r>
        <w:rPr>
          <w:rFonts w:ascii="Arial Narrow" w:hAnsi="Arial Narrow"/>
          <w:spacing w:val="-2"/>
        </w:rPr>
        <w:t xml:space="preserve"> ejecutado la acción o, en caso de omisión, en el que hubiera debido ejecutar la acción. A estos efectos el momento de la producción del resultado no será tomado en consideración.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 Lugar del hecho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hecho se tendrá por realizado en todos los lugares en los que el autor o el partícipe </w:t>
      </w:r>
      <w:proofErr w:type="gramStart"/>
      <w:r>
        <w:rPr>
          <w:rFonts w:ascii="Arial Narrow" w:hAnsi="Arial Narrow"/>
          <w:spacing w:val="-2"/>
        </w:rPr>
        <w:t>haya</w:t>
      </w:r>
      <w:proofErr w:type="gramEnd"/>
      <w:r>
        <w:rPr>
          <w:rFonts w:ascii="Arial Narrow" w:hAnsi="Arial Narrow"/>
          <w:spacing w:val="-2"/>
        </w:rPr>
        <w:t xml:space="preserve"> ejecutado la acción o, en caso de omisión, hubiera debido ejecutarla; o en los que se haya producido el resultado previsto en la ley o en los que hubiera debido producirse conforme a la representación del autor.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considera que el partícipe ha realizado el hecho también en el lugar donde lo hubiera realizado el autor.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  La ley paraguaya será aplicable al partícipe de un hecho realizado en el extranjero, cuando éste haya actuado en el territorio nacional, aun si el hecho careciera de sanción penal según el derecho vigente en el lugar en que fue realizado.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12.- Aplicación a menores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Este Código se aplicará a los hechos realizados por menores, salvo que la legislación sobre menores infractores disponga algo distinto.</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 III</w:t>
      </w:r>
      <w:r>
        <w:rPr>
          <w:rFonts w:ascii="Arial Narrow" w:hAnsi="Arial Narrow"/>
          <w:b/>
          <w:smallCaps/>
          <w:spacing w:val="-2"/>
        </w:rPr>
        <w:t xml:space="preserve"> </w:t>
      </w:r>
    </w:p>
    <w:p w:rsidR="00F8430F" w:rsidRDefault="00F8430F" w:rsidP="00F8430F">
      <w:pPr>
        <w:tabs>
          <w:tab w:val="center" w:pos="4680"/>
        </w:tabs>
        <w:suppressAutoHyphens/>
        <w:rPr>
          <w:rFonts w:ascii="Arial Narrow" w:hAnsi="Arial Narrow"/>
          <w:b/>
          <w:smallCaps/>
          <w:spacing w:val="-2"/>
        </w:rPr>
      </w:pPr>
      <w:r>
        <w:rPr>
          <w:rFonts w:ascii="Arial Narrow" w:hAnsi="Arial Narrow"/>
          <w:b/>
          <w:spacing w:val="-2"/>
        </w:rPr>
        <w:t>CLASIFICACION  Y DEFINICIONES</w:t>
      </w:r>
      <w:r>
        <w:rPr>
          <w:rFonts w:ascii="Arial Narrow" w:hAnsi="Arial Narrow"/>
          <w:b/>
          <w:smallCaps/>
          <w:spacing w:val="-2"/>
        </w:rPr>
        <w:t xml:space="preserve"> </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13.- Clasificación de los hechos punibles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Son crímenes los hechos punibles cuya sanción legal sea pena privativa de libertad mayor de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Son delitos los hechos punibles cuya sanción legal sea pena privativa de libertad de hasta cinco años, o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Para esta clasificación de los hechos punibles será considerado solamente el marco penal del tipo base.</w:t>
      </w:r>
    </w:p>
    <w:p w:rsidR="00F8430F" w:rsidRDefault="00F8430F" w:rsidP="00F8430F">
      <w:pPr>
        <w:tabs>
          <w:tab w:val="left" w:pos="-720"/>
        </w:tabs>
        <w:suppressAutoHyphens/>
        <w:spacing w:after="120"/>
        <w:rPr>
          <w:rFonts w:ascii="Arial Narrow" w:hAnsi="Arial Narrow"/>
          <w:b/>
          <w:spacing w:val="-2"/>
        </w:rPr>
      </w:pPr>
    </w:p>
    <w:p w:rsidR="00F8430F" w:rsidRPr="001E7EE2" w:rsidRDefault="00F8430F" w:rsidP="00F8430F">
      <w:pPr>
        <w:tabs>
          <w:tab w:val="left" w:pos="-720"/>
        </w:tabs>
        <w:suppressAutoHyphens/>
        <w:spacing w:after="120"/>
        <w:rPr>
          <w:rFonts w:ascii="Arial Narrow" w:hAnsi="Arial Narrow"/>
          <w:b/>
          <w:spacing w:val="-2"/>
          <w:highlight w:val="cyan"/>
        </w:rPr>
      </w:pPr>
      <w:r>
        <w:rPr>
          <w:rFonts w:ascii="Arial Narrow" w:hAnsi="Arial Narrow"/>
          <w:b/>
          <w:spacing w:val="-2"/>
        </w:rPr>
        <w:tab/>
      </w:r>
      <w:r w:rsidRPr="001E7EE2">
        <w:rPr>
          <w:rFonts w:ascii="Arial Narrow" w:hAnsi="Arial Narrow"/>
          <w:b/>
          <w:spacing w:val="-2"/>
          <w:highlight w:val="cyan"/>
        </w:rPr>
        <w:t>Artículo 14.- Definiciones</w:t>
      </w:r>
    </w:p>
    <w:p w:rsidR="00F8430F" w:rsidRPr="001E7EE2" w:rsidRDefault="00F8430F" w:rsidP="00F8430F">
      <w:pPr>
        <w:tabs>
          <w:tab w:val="left" w:pos="-720"/>
        </w:tabs>
        <w:suppressAutoHyphens/>
        <w:spacing w:after="120"/>
        <w:rPr>
          <w:rFonts w:ascii="Arial Narrow" w:hAnsi="Arial Narrow"/>
          <w:spacing w:val="-2"/>
          <w:highlight w:val="cyan"/>
        </w:rPr>
      </w:pPr>
      <w:r w:rsidRPr="001E7EE2">
        <w:rPr>
          <w:rFonts w:ascii="Arial Narrow" w:hAnsi="Arial Narrow"/>
          <w:spacing w:val="-2"/>
          <w:highlight w:val="cyan"/>
        </w:rPr>
        <w:t>1°  A los efectos de esta ley se entenderán como:</w:t>
      </w:r>
    </w:p>
    <w:p w:rsidR="00F8430F" w:rsidRPr="001E7EE2" w:rsidRDefault="00F8430F" w:rsidP="00F8430F">
      <w:pPr>
        <w:tabs>
          <w:tab w:val="left" w:pos="-720"/>
          <w:tab w:val="left" w:pos="0"/>
        </w:tabs>
        <w:suppressAutoHyphens/>
        <w:spacing w:after="120"/>
        <w:rPr>
          <w:rFonts w:ascii="Arial Narrow" w:hAnsi="Arial Narrow"/>
          <w:spacing w:val="-2"/>
          <w:highlight w:val="cyan"/>
        </w:rPr>
      </w:pPr>
      <w:r w:rsidRPr="001E7EE2">
        <w:rPr>
          <w:rFonts w:ascii="Arial Narrow" w:hAnsi="Arial Narrow"/>
          <w:spacing w:val="-2"/>
          <w:highlight w:val="cyan"/>
        </w:rPr>
        <w:tab/>
        <w:t xml:space="preserve"> 1. conducta:</w:t>
      </w:r>
    </w:p>
    <w:p w:rsidR="00F8430F" w:rsidRPr="001E7EE2" w:rsidRDefault="00F8430F" w:rsidP="00F8430F">
      <w:pPr>
        <w:tabs>
          <w:tab w:val="left" w:pos="-720"/>
          <w:tab w:val="left" w:pos="0"/>
        </w:tabs>
        <w:suppressAutoHyphens/>
        <w:spacing w:after="120"/>
        <w:rPr>
          <w:rFonts w:ascii="Arial Narrow" w:hAnsi="Arial Narrow"/>
          <w:spacing w:val="-2"/>
          <w:highlight w:val="cyan"/>
        </w:rPr>
      </w:pPr>
      <w:r w:rsidRPr="001E7EE2">
        <w:rPr>
          <w:rFonts w:ascii="Arial Narrow" w:hAnsi="Arial Narrow"/>
          <w:spacing w:val="-2"/>
          <w:highlight w:val="cyan"/>
        </w:rPr>
        <w:tab/>
        <w:t xml:space="preserve">     </w:t>
      </w:r>
      <w:proofErr w:type="gramStart"/>
      <w:r w:rsidRPr="001E7EE2">
        <w:rPr>
          <w:rFonts w:ascii="Arial Narrow" w:hAnsi="Arial Narrow"/>
          <w:spacing w:val="-2"/>
          <w:highlight w:val="cyan"/>
        </w:rPr>
        <w:t>las</w:t>
      </w:r>
      <w:proofErr w:type="gramEnd"/>
      <w:r w:rsidRPr="001E7EE2">
        <w:rPr>
          <w:rFonts w:ascii="Arial Narrow" w:hAnsi="Arial Narrow"/>
          <w:spacing w:val="-2"/>
          <w:highlight w:val="cyan"/>
        </w:rPr>
        <w:t xml:space="preserve"> acciones y las omisiones;</w:t>
      </w:r>
    </w:p>
    <w:p w:rsidR="00F8430F" w:rsidRPr="001E7EE2" w:rsidRDefault="00F8430F" w:rsidP="00F8430F">
      <w:pPr>
        <w:widowControl/>
        <w:numPr>
          <w:ilvl w:val="0"/>
          <w:numId w:val="17"/>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tipo legal:</w:t>
      </w:r>
    </w:p>
    <w:p w:rsidR="00F8430F" w:rsidRPr="001E7EE2" w:rsidRDefault="00F8430F" w:rsidP="00F8430F">
      <w:pPr>
        <w:numPr>
          <w:ilvl w:val="12"/>
          <w:numId w:val="0"/>
        </w:numPr>
        <w:tabs>
          <w:tab w:val="left" w:pos="-720"/>
          <w:tab w:val="left" w:pos="142"/>
        </w:tabs>
        <w:suppressAutoHyphens/>
        <w:spacing w:after="120"/>
        <w:ind w:left="993" w:hanging="851"/>
        <w:rPr>
          <w:rFonts w:ascii="Arial Narrow" w:hAnsi="Arial Narrow"/>
          <w:spacing w:val="-2"/>
          <w:highlight w:val="cyan"/>
        </w:rPr>
      </w:pPr>
      <w:proofErr w:type="gramStart"/>
      <w:r w:rsidRPr="001E7EE2">
        <w:rPr>
          <w:rFonts w:ascii="Arial Narrow" w:hAnsi="Arial Narrow"/>
          <w:spacing w:val="-2"/>
          <w:highlight w:val="cyan"/>
        </w:rPr>
        <w:t>el</w:t>
      </w:r>
      <w:proofErr w:type="gramEnd"/>
      <w:r w:rsidRPr="001E7EE2">
        <w:rPr>
          <w:rFonts w:ascii="Arial Narrow" w:hAnsi="Arial Narrow"/>
          <w:spacing w:val="-2"/>
          <w:highlight w:val="cyan"/>
        </w:rPr>
        <w:t xml:space="preserve"> modelo de conducta con que se describe un hecho penalmente sancionado, a los efectos de su tipificación;</w:t>
      </w:r>
    </w:p>
    <w:p w:rsidR="00F8430F" w:rsidRPr="001E7EE2" w:rsidRDefault="00F8430F" w:rsidP="00F8430F">
      <w:pPr>
        <w:widowControl/>
        <w:numPr>
          <w:ilvl w:val="0"/>
          <w:numId w:val="18"/>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tipo base:</w:t>
      </w:r>
    </w:p>
    <w:p w:rsidR="00F8430F" w:rsidRPr="001E7EE2" w:rsidRDefault="00F8430F" w:rsidP="00F8430F">
      <w:pPr>
        <w:tabs>
          <w:tab w:val="left" w:pos="-720"/>
          <w:tab w:val="left" w:pos="0"/>
        </w:tabs>
        <w:suppressAutoHyphens/>
        <w:spacing w:after="120"/>
        <w:ind w:left="993" w:hanging="213"/>
        <w:rPr>
          <w:rFonts w:ascii="Arial Narrow" w:hAnsi="Arial Narrow"/>
          <w:spacing w:val="-2"/>
          <w:highlight w:val="cyan"/>
        </w:rPr>
      </w:pPr>
      <w:r w:rsidRPr="001E7EE2">
        <w:rPr>
          <w:rFonts w:ascii="Arial Narrow" w:hAnsi="Arial Narrow"/>
          <w:spacing w:val="-2"/>
          <w:highlight w:val="cyan"/>
        </w:rPr>
        <w:t xml:space="preserve">  </w:t>
      </w:r>
      <w:proofErr w:type="gramStart"/>
      <w:r w:rsidRPr="001E7EE2">
        <w:rPr>
          <w:rFonts w:ascii="Arial Narrow" w:hAnsi="Arial Narrow"/>
          <w:spacing w:val="-2"/>
          <w:highlight w:val="cyan"/>
        </w:rPr>
        <w:t>el</w:t>
      </w:r>
      <w:proofErr w:type="gramEnd"/>
      <w:r w:rsidRPr="001E7EE2">
        <w:rPr>
          <w:rFonts w:ascii="Arial Narrow" w:hAnsi="Arial Narrow"/>
          <w:spacing w:val="-2"/>
          <w:highlight w:val="cyan"/>
        </w:rPr>
        <w:t xml:space="preserve"> tipo legal que describe el modelo de conducta sin considerar posibles  modificaciones por agravantes o atenuantes;</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 xml:space="preserve"> 4. hecho antijurídico:</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ab/>
      </w:r>
      <w:proofErr w:type="gramStart"/>
      <w:r w:rsidRPr="001E7EE2">
        <w:rPr>
          <w:rFonts w:ascii="Arial Narrow" w:hAnsi="Arial Narrow"/>
          <w:spacing w:val="-2"/>
          <w:highlight w:val="cyan"/>
        </w:rPr>
        <w:t>la</w:t>
      </w:r>
      <w:proofErr w:type="gramEnd"/>
      <w:r w:rsidRPr="001E7EE2">
        <w:rPr>
          <w:rFonts w:ascii="Arial Narrow" w:hAnsi="Arial Narrow"/>
          <w:spacing w:val="-2"/>
          <w:highlight w:val="cyan"/>
        </w:rPr>
        <w:t xml:space="preserve"> conducta que cumpla con los presupuestos del tipo legal y no esté amparada por una causa de justificación;</w:t>
      </w:r>
    </w:p>
    <w:p w:rsidR="00F8430F" w:rsidRPr="001E7EE2" w:rsidRDefault="00F8430F" w:rsidP="00F8430F">
      <w:pPr>
        <w:widowControl/>
        <w:numPr>
          <w:ilvl w:val="0"/>
          <w:numId w:val="19"/>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proofErr w:type="spellStart"/>
      <w:r w:rsidRPr="001E7EE2">
        <w:rPr>
          <w:rFonts w:ascii="Arial Narrow" w:hAnsi="Arial Narrow"/>
          <w:spacing w:val="-2"/>
          <w:highlight w:val="cyan"/>
        </w:rPr>
        <w:t>reprochabilidad</w:t>
      </w:r>
      <w:proofErr w:type="spellEnd"/>
      <w:r w:rsidRPr="001E7EE2">
        <w:rPr>
          <w:rFonts w:ascii="Arial Narrow" w:hAnsi="Arial Narrow"/>
          <w:spacing w:val="-2"/>
          <w:highlight w:val="cyan"/>
        </w:rPr>
        <w:t>:</w:t>
      </w:r>
    </w:p>
    <w:p w:rsidR="00F8430F" w:rsidRPr="001E7EE2" w:rsidRDefault="00F8430F" w:rsidP="00F8430F">
      <w:pPr>
        <w:tabs>
          <w:tab w:val="left" w:pos="-720"/>
          <w:tab w:val="left" w:pos="1134"/>
        </w:tabs>
        <w:suppressAutoHyphens/>
        <w:spacing w:after="120"/>
        <w:ind w:left="1134"/>
        <w:rPr>
          <w:rFonts w:ascii="Arial Narrow" w:hAnsi="Arial Narrow"/>
          <w:spacing w:val="-2"/>
          <w:highlight w:val="cyan"/>
        </w:rPr>
      </w:pPr>
      <w:proofErr w:type="gramStart"/>
      <w:r w:rsidRPr="001E7EE2">
        <w:rPr>
          <w:rFonts w:ascii="Arial Narrow" w:hAnsi="Arial Narrow"/>
          <w:spacing w:val="-2"/>
          <w:highlight w:val="cyan"/>
        </w:rPr>
        <w:t>reprobación</w:t>
      </w:r>
      <w:proofErr w:type="gramEnd"/>
      <w:r w:rsidRPr="001E7EE2">
        <w:rPr>
          <w:rFonts w:ascii="Arial Narrow" w:hAnsi="Arial Narrow"/>
          <w:spacing w:val="-2"/>
          <w:highlight w:val="cyan"/>
        </w:rPr>
        <w:t xml:space="preserve"> basada en la capacidad del autor de conocer la antijuridicidad del hecho realizado y de determinarse conforme a ese conocimiento;</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6. hecho punible:</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ab/>
      </w:r>
      <w:proofErr w:type="gramStart"/>
      <w:r w:rsidRPr="001E7EE2">
        <w:rPr>
          <w:rFonts w:ascii="Arial Narrow" w:hAnsi="Arial Narrow"/>
          <w:spacing w:val="-2"/>
          <w:highlight w:val="cyan"/>
        </w:rPr>
        <w:t>un</w:t>
      </w:r>
      <w:proofErr w:type="gramEnd"/>
      <w:r w:rsidRPr="001E7EE2">
        <w:rPr>
          <w:rFonts w:ascii="Arial Narrow" w:hAnsi="Arial Narrow"/>
          <w:spacing w:val="-2"/>
          <w:highlight w:val="cyan"/>
        </w:rPr>
        <w:t xml:space="preserve"> hecho antijurídico que sea reprochable y reúna, en su caso, los demás presupuestos de la punibilidad;</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7. sanción:</w:t>
      </w:r>
    </w:p>
    <w:p w:rsidR="00F8430F" w:rsidRPr="001E7EE2" w:rsidRDefault="00F8430F" w:rsidP="00F8430F">
      <w:pPr>
        <w:tabs>
          <w:tab w:val="left" w:pos="-3402"/>
          <w:tab w:val="left" w:pos="-720"/>
        </w:tabs>
        <w:suppressAutoHyphens/>
        <w:spacing w:after="120"/>
        <w:rPr>
          <w:rFonts w:ascii="Arial Narrow" w:hAnsi="Arial Narrow"/>
          <w:spacing w:val="-2"/>
          <w:highlight w:val="cyan"/>
        </w:rPr>
      </w:pPr>
      <w:r w:rsidRPr="001E7EE2">
        <w:rPr>
          <w:rFonts w:ascii="Arial Narrow" w:hAnsi="Arial Narrow"/>
          <w:spacing w:val="-2"/>
          <w:highlight w:val="cyan"/>
        </w:rPr>
        <w:tab/>
        <w:t xml:space="preserve">    </w:t>
      </w:r>
      <w:proofErr w:type="gramStart"/>
      <w:r w:rsidRPr="001E7EE2">
        <w:rPr>
          <w:rFonts w:ascii="Arial Narrow" w:hAnsi="Arial Narrow"/>
          <w:spacing w:val="-2"/>
          <w:highlight w:val="cyan"/>
        </w:rPr>
        <w:t>las</w:t>
      </w:r>
      <w:proofErr w:type="gramEnd"/>
      <w:r w:rsidRPr="001E7EE2">
        <w:rPr>
          <w:rFonts w:ascii="Arial Narrow" w:hAnsi="Arial Narrow"/>
          <w:spacing w:val="-2"/>
          <w:highlight w:val="cyan"/>
        </w:rPr>
        <w:t xml:space="preserve"> penas y las medidas;</w:t>
      </w:r>
    </w:p>
    <w:p w:rsidR="00F8430F" w:rsidRPr="001E7EE2" w:rsidRDefault="00F8430F" w:rsidP="00F8430F">
      <w:pPr>
        <w:widowControl/>
        <w:numPr>
          <w:ilvl w:val="0"/>
          <w:numId w:val="20"/>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marco penal:</w:t>
      </w:r>
    </w:p>
    <w:p w:rsidR="00F8430F" w:rsidRPr="001E7EE2" w:rsidRDefault="00F8430F" w:rsidP="00F8430F">
      <w:pPr>
        <w:tabs>
          <w:tab w:val="left" w:pos="-720"/>
          <w:tab w:val="left" w:pos="284"/>
        </w:tabs>
        <w:suppressAutoHyphens/>
        <w:spacing w:after="120"/>
        <w:ind w:left="1134"/>
        <w:rPr>
          <w:rFonts w:ascii="Arial Narrow" w:hAnsi="Arial Narrow"/>
          <w:spacing w:val="-2"/>
          <w:highlight w:val="cyan"/>
        </w:rPr>
      </w:pPr>
      <w:proofErr w:type="gramStart"/>
      <w:r w:rsidRPr="001E7EE2">
        <w:rPr>
          <w:rFonts w:ascii="Arial Narrow" w:hAnsi="Arial Narrow"/>
          <w:spacing w:val="-2"/>
          <w:highlight w:val="cyan"/>
        </w:rPr>
        <w:t>la</w:t>
      </w:r>
      <w:proofErr w:type="gramEnd"/>
      <w:r w:rsidRPr="001E7EE2">
        <w:rPr>
          <w:rFonts w:ascii="Arial Narrow" w:hAnsi="Arial Narrow"/>
          <w:spacing w:val="-2"/>
          <w:highlight w:val="cyan"/>
        </w:rPr>
        <w:t xml:space="preserve"> descripción de las sanciones previstas para el hecho punible y, en especial, del rango en que la sanción aplicada puede oscilar entre un mínimo y un máximo;</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 xml:space="preserve"> 9. participantes:</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ab/>
      </w:r>
      <w:proofErr w:type="gramStart"/>
      <w:r w:rsidRPr="001E7EE2">
        <w:rPr>
          <w:rFonts w:ascii="Arial Narrow" w:hAnsi="Arial Narrow"/>
          <w:spacing w:val="-2"/>
          <w:highlight w:val="cyan"/>
        </w:rPr>
        <w:t>los</w:t>
      </w:r>
      <w:proofErr w:type="gramEnd"/>
      <w:r w:rsidRPr="001E7EE2">
        <w:rPr>
          <w:rFonts w:ascii="Arial Narrow" w:hAnsi="Arial Narrow"/>
          <w:spacing w:val="-2"/>
          <w:highlight w:val="cyan"/>
        </w:rPr>
        <w:t xml:space="preserve"> autores y los partícipes;</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10. partícipes:</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ab/>
      </w:r>
      <w:proofErr w:type="gramStart"/>
      <w:r w:rsidRPr="001E7EE2">
        <w:rPr>
          <w:rFonts w:ascii="Arial Narrow" w:hAnsi="Arial Narrow"/>
          <w:spacing w:val="-2"/>
          <w:highlight w:val="cyan"/>
        </w:rPr>
        <w:t>los</w:t>
      </w:r>
      <w:proofErr w:type="gramEnd"/>
      <w:r w:rsidRPr="001E7EE2">
        <w:rPr>
          <w:rFonts w:ascii="Arial Narrow" w:hAnsi="Arial Narrow"/>
          <w:spacing w:val="-2"/>
          <w:highlight w:val="cyan"/>
        </w:rPr>
        <w:t xml:space="preserve"> instigadores y los cómplices;</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11. emprendimiento:</w:t>
      </w:r>
    </w:p>
    <w:p w:rsidR="00F8430F" w:rsidRPr="001E7EE2" w:rsidRDefault="00F8430F" w:rsidP="00F8430F">
      <w:pPr>
        <w:tabs>
          <w:tab w:val="left" w:pos="-720"/>
          <w:tab w:val="left" w:pos="0"/>
        </w:tabs>
        <w:suppressAutoHyphens/>
        <w:spacing w:after="120"/>
        <w:ind w:left="1134" w:hanging="414"/>
        <w:rPr>
          <w:rFonts w:ascii="Arial Narrow" w:hAnsi="Arial Narrow"/>
          <w:spacing w:val="-2"/>
          <w:highlight w:val="cyan"/>
        </w:rPr>
      </w:pPr>
      <w:r w:rsidRPr="001E7EE2">
        <w:rPr>
          <w:rFonts w:ascii="Arial Narrow" w:hAnsi="Arial Narrow"/>
          <w:spacing w:val="-2"/>
          <w:highlight w:val="cyan"/>
        </w:rPr>
        <w:tab/>
      </w:r>
      <w:proofErr w:type="gramStart"/>
      <w:r w:rsidRPr="001E7EE2">
        <w:rPr>
          <w:rFonts w:ascii="Arial Narrow" w:hAnsi="Arial Narrow"/>
          <w:spacing w:val="-2"/>
          <w:highlight w:val="cyan"/>
        </w:rPr>
        <w:t>el</w:t>
      </w:r>
      <w:proofErr w:type="gramEnd"/>
      <w:r w:rsidRPr="001E7EE2">
        <w:rPr>
          <w:rFonts w:ascii="Arial Narrow" w:hAnsi="Arial Narrow"/>
          <w:spacing w:val="-2"/>
          <w:highlight w:val="cyan"/>
        </w:rPr>
        <w:t xml:space="preserve"> hecho punible sancionado con la misma pena para la consumación y para la tentativa;</w:t>
      </w:r>
    </w:p>
    <w:p w:rsidR="00F8430F" w:rsidRPr="001E7EE2" w:rsidRDefault="00F8430F" w:rsidP="00F8430F">
      <w:pPr>
        <w:widowControl/>
        <w:numPr>
          <w:ilvl w:val="0"/>
          <w:numId w:val="21"/>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parientes:</w:t>
      </w:r>
    </w:p>
    <w:p w:rsidR="00F8430F" w:rsidRPr="001E7EE2" w:rsidRDefault="00F8430F" w:rsidP="00F8430F">
      <w:pPr>
        <w:tabs>
          <w:tab w:val="left" w:pos="-720"/>
          <w:tab w:val="left" w:pos="1134"/>
        </w:tabs>
        <w:suppressAutoHyphens/>
        <w:spacing w:after="120"/>
        <w:ind w:left="1134" w:hanging="850"/>
        <w:rPr>
          <w:rFonts w:ascii="Arial Narrow" w:hAnsi="Arial Narrow"/>
          <w:spacing w:val="-2"/>
          <w:highlight w:val="cyan"/>
        </w:rPr>
      </w:pPr>
      <w:r w:rsidRPr="001E7EE2">
        <w:rPr>
          <w:rFonts w:ascii="Arial Narrow" w:hAnsi="Arial Narrow"/>
          <w:spacing w:val="-2"/>
          <w:highlight w:val="cyan"/>
        </w:rPr>
        <w:t xml:space="preserve">     </w:t>
      </w:r>
      <w:r w:rsidRPr="001E7EE2">
        <w:rPr>
          <w:rFonts w:ascii="Arial Narrow" w:hAnsi="Arial Narrow"/>
          <w:spacing w:val="-2"/>
          <w:highlight w:val="cyan"/>
        </w:rPr>
        <w:tab/>
      </w:r>
      <w:proofErr w:type="gramStart"/>
      <w:r w:rsidRPr="001E7EE2">
        <w:rPr>
          <w:rFonts w:ascii="Arial Narrow" w:hAnsi="Arial Narrow"/>
          <w:spacing w:val="-2"/>
          <w:highlight w:val="cyan"/>
        </w:rPr>
        <w:t>los</w:t>
      </w:r>
      <w:proofErr w:type="gramEnd"/>
      <w:r w:rsidRPr="001E7EE2">
        <w:rPr>
          <w:rFonts w:ascii="Arial Narrow" w:hAnsi="Arial Narrow"/>
          <w:spacing w:val="-2"/>
          <w:highlight w:val="cyan"/>
        </w:rPr>
        <w:t xml:space="preserve"> consanguíneos hasta el cuarto grado, el cónyuge y los afines en línea recta hasta el segundo grado, sin considerar,</w:t>
      </w:r>
    </w:p>
    <w:p w:rsidR="00F8430F" w:rsidRPr="001E7EE2" w:rsidRDefault="00F8430F" w:rsidP="00F8430F">
      <w:pPr>
        <w:widowControl/>
        <w:numPr>
          <w:ilvl w:val="0"/>
          <w:numId w:val="22"/>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la filiación matrimonial o extramatrimonial;</w:t>
      </w:r>
    </w:p>
    <w:p w:rsidR="00F8430F" w:rsidRPr="001E7EE2" w:rsidRDefault="00F8430F" w:rsidP="00F8430F">
      <w:pPr>
        <w:widowControl/>
        <w:numPr>
          <w:ilvl w:val="0"/>
          <w:numId w:val="22"/>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la existencia continuada del matrimonio que ha fundado  la relación; ni</w:t>
      </w:r>
    </w:p>
    <w:p w:rsidR="00F8430F" w:rsidRPr="001E7EE2" w:rsidRDefault="00F8430F" w:rsidP="00F8430F">
      <w:pPr>
        <w:widowControl/>
        <w:numPr>
          <w:ilvl w:val="0"/>
          <w:numId w:val="22"/>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la existencia continua del parentesco o de la afinidad;</w:t>
      </w:r>
    </w:p>
    <w:p w:rsidR="00F8430F" w:rsidRPr="001E7EE2" w:rsidRDefault="00F8430F" w:rsidP="00F8430F">
      <w:pPr>
        <w:tabs>
          <w:tab w:val="left" w:pos="-720"/>
          <w:tab w:val="left" w:pos="0"/>
        </w:tabs>
        <w:suppressAutoHyphens/>
        <w:spacing w:after="120"/>
        <w:rPr>
          <w:rFonts w:ascii="Arial Narrow" w:hAnsi="Arial Narrow"/>
          <w:spacing w:val="-2"/>
          <w:highlight w:val="cyan"/>
        </w:rPr>
      </w:pPr>
      <w:r w:rsidRPr="001E7EE2">
        <w:rPr>
          <w:rFonts w:ascii="Arial Narrow" w:hAnsi="Arial Narrow"/>
          <w:spacing w:val="-2"/>
          <w:highlight w:val="cyan"/>
        </w:rPr>
        <w:tab/>
        <w:t>13. tribunal:</w:t>
      </w:r>
    </w:p>
    <w:p w:rsidR="00F8430F" w:rsidRPr="001E7EE2" w:rsidRDefault="00F8430F" w:rsidP="00F8430F">
      <w:pPr>
        <w:tabs>
          <w:tab w:val="left" w:pos="-720"/>
          <w:tab w:val="left" w:pos="0"/>
        </w:tabs>
        <w:suppressAutoHyphens/>
        <w:spacing w:after="120"/>
        <w:ind w:left="993"/>
        <w:rPr>
          <w:rFonts w:ascii="Arial Narrow" w:hAnsi="Arial Narrow"/>
          <w:spacing w:val="-2"/>
          <w:highlight w:val="cyan"/>
        </w:rPr>
      </w:pPr>
      <w:proofErr w:type="gramStart"/>
      <w:r w:rsidRPr="001E7EE2">
        <w:rPr>
          <w:rFonts w:ascii="Arial Narrow" w:hAnsi="Arial Narrow"/>
          <w:spacing w:val="-2"/>
          <w:highlight w:val="cyan"/>
        </w:rPr>
        <w:t>órgano</w:t>
      </w:r>
      <w:proofErr w:type="gramEnd"/>
      <w:r w:rsidRPr="001E7EE2">
        <w:rPr>
          <w:rFonts w:ascii="Arial Narrow" w:hAnsi="Arial Narrow"/>
          <w:spacing w:val="-2"/>
          <w:highlight w:val="cyan"/>
        </w:rPr>
        <w:t xml:space="preserve"> jurisdiccional, con prescindencia de su integración unipersonal o colegiada;</w:t>
      </w:r>
    </w:p>
    <w:p w:rsidR="00F8430F" w:rsidRPr="001E7EE2" w:rsidRDefault="00F8430F" w:rsidP="00F8430F">
      <w:pPr>
        <w:widowControl/>
        <w:numPr>
          <w:ilvl w:val="0"/>
          <w:numId w:val="23"/>
        </w:numPr>
        <w:tabs>
          <w:tab w:val="left" w:pos="-720"/>
          <w:tab w:val="left" w:pos="709"/>
        </w:tabs>
        <w:suppressAutoHyphens/>
        <w:overflowPunct/>
        <w:autoSpaceDE/>
        <w:autoSpaceDN/>
        <w:adjustRightInd/>
        <w:spacing w:after="120"/>
        <w:ind w:left="709" w:firstLine="0"/>
        <w:textAlignment w:val="auto"/>
        <w:rPr>
          <w:rFonts w:ascii="Arial Narrow" w:hAnsi="Arial Narrow"/>
          <w:spacing w:val="-2"/>
          <w:highlight w:val="cyan"/>
        </w:rPr>
      </w:pPr>
      <w:r w:rsidRPr="001E7EE2">
        <w:rPr>
          <w:rFonts w:ascii="Arial Narrow" w:hAnsi="Arial Narrow"/>
          <w:spacing w:val="-2"/>
          <w:highlight w:val="cyan"/>
        </w:rPr>
        <w:t>funcionario:</w:t>
      </w:r>
    </w:p>
    <w:p w:rsidR="00F8430F" w:rsidRPr="001E7EE2" w:rsidRDefault="00F8430F" w:rsidP="00F8430F">
      <w:pPr>
        <w:tabs>
          <w:tab w:val="left" w:pos="-720"/>
          <w:tab w:val="left" w:pos="993"/>
        </w:tabs>
        <w:suppressAutoHyphens/>
        <w:spacing w:after="120"/>
        <w:ind w:left="993" w:hanging="993"/>
        <w:rPr>
          <w:rFonts w:ascii="Arial Narrow" w:hAnsi="Arial Narrow"/>
          <w:spacing w:val="-2"/>
          <w:highlight w:val="cyan"/>
        </w:rPr>
      </w:pPr>
      <w:r w:rsidRPr="001E7EE2">
        <w:rPr>
          <w:rFonts w:ascii="Arial Narrow" w:hAnsi="Arial Narrow"/>
          <w:spacing w:val="-2"/>
          <w:highlight w:val="cyan"/>
        </w:rPr>
        <w:tab/>
      </w:r>
      <w:proofErr w:type="gramStart"/>
      <w:r w:rsidRPr="001E7EE2">
        <w:rPr>
          <w:rFonts w:ascii="Arial Narrow" w:hAnsi="Arial Narrow"/>
          <w:spacing w:val="-2"/>
          <w:highlight w:val="cyan"/>
        </w:rPr>
        <w:t>el</w:t>
      </w:r>
      <w:proofErr w:type="gramEnd"/>
      <w:r w:rsidRPr="001E7EE2">
        <w:rPr>
          <w:rFonts w:ascii="Arial Narrow" w:hAnsi="Arial Narrow"/>
          <w:spacing w:val="-2"/>
          <w:highlight w:val="cyan"/>
        </w:rPr>
        <w:t xml:space="preserve"> que desempeñe una función pública, conforme al derecho paraguayo, sea éste funcionario, empleado o contratado por el Estado;</w:t>
      </w:r>
    </w:p>
    <w:p w:rsidR="00F8430F" w:rsidRPr="001E7EE2" w:rsidRDefault="00F8430F" w:rsidP="00F8430F">
      <w:pPr>
        <w:tabs>
          <w:tab w:val="left" w:pos="-720"/>
          <w:tab w:val="left" w:pos="0"/>
        </w:tabs>
        <w:suppressAutoHyphens/>
        <w:spacing w:after="120"/>
        <w:ind w:firstLine="705"/>
        <w:rPr>
          <w:rFonts w:ascii="Arial Narrow" w:hAnsi="Arial Narrow"/>
          <w:spacing w:val="-2"/>
          <w:highlight w:val="cyan"/>
        </w:rPr>
      </w:pPr>
      <w:r w:rsidRPr="001E7EE2">
        <w:rPr>
          <w:rFonts w:ascii="Arial Narrow" w:hAnsi="Arial Narrow"/>
          <w:spacing w:val="-2"/>
          <w:highlight w:val="cyan"/>
        </w:rPr>
        <w:t>15. actuar comercialmente:</w:t>
      </w:r>
    </w:p>
    <w:p w:rsidR="00F8430F" w:rsidRPr="001E7EE2" w:rsidRDefault="00F8430F" w:rsidP="00F8430F">
      <w:pPr>
        <w:tabs>
          <w:tab w:val="left" w:pos="-720"/>
          <w:tab w:val="left" w:pos="993"/>
        </w:tabs>
        <w:suppressAutoHyphens/>
        <w:spacing w:after="120"/>
        <w:ind w:left="993"/>
        <w:rPr>
          <w:rFonts w:ascii="Arial Narrow" w:hAnsi="Arial Narrow"/>
          <w:spacing w:val="-2"/>
          <w:highlight w:val="cyan"/>
        </w:rPr>
      </w:pPr>
      <w:proofErr w:type="gramStart"/>
      <w:r w:rsidRPr="001E7EE2">
        <w:rPr>
          <w:rFonts w:ascii="Arial Narrow" w:hAnsi="Arial Narrow"/>
          <w:spacing w:val="-2"/>
          <w:highlight w:val="cyan"/>
        </w:rPr>
        <w:t>el</w:t>
      </w:r>
      <w:proofErr w:type="gramEnd"/>
      <w:r w:rsidRPr="001E7EE2">
        <w:rPr>
          <w:rFonts w:ascii="Arial Narrow" w:hAnsi="Arial Narrow"/>
          <w:spacing w:val="-2"/>
          <w:highlight w:val="cyan"/>
        </w:rPr>
        <w:t xml:space="preserve"> actuar con el propósito de crear para sí, mediante la realización reiterada de hechos punibles, una fuente de ingresos no meramente transitoria;</w:t>
      </w:r>
    </w:p>
    <w:p w:rsidR="00F8430F" w:rsidRPr="001E7EE2" w:rsidRDefault="00F8430F" w:rsidP="00F8430F">
      <w:pPr>
        <w:widowControl/>
        <w:numPr>
          <w:ilvl w:val="0"/>
          <w:numId w:val="24"/>
        </w:numPr>
        <w:tabs>
          <w:tab w:val="left" w:pos="-720"/>
          <w:tab w:val="left" w:pos="0"/>
        </w:tabs>
        <w:suppressAutoHyphens/>
        <w:overflowPunct/>
        <w:autoSpaceDE/>
        <w:autoSpaceDN/>
        <w:adjustRightInd/>
        <w:spacing w:after="120"/>
        <w:textAlignment w:val="auto"/>
        <w:rPr>
          <w:rFonts w:ascii="Arial Narrow" w:hAnsi="Arial Narrow"/>
          <w:spacing w:val="-2"/>
          <w:highlight w:val="cyan"/>
        </w:rPr>
      </w:pPr>
      <w:r w:rsidRPr="001E7EE2">
        <w:rPr>
          <w:rFonts w:ascii="Arial Narrow" w:hAnsi="Arial Narrow"/>
          <w:spacing w:val="-2"/>
          <w:highlight w:val="cyan"/>
        </w:rPr>
        <w:t>titular:</w:t>
      </w:r>
    </w:p>
    <w:p w:rsidR="00F8430F" w:rsidRPr="001E7EE2" w:rsidRDefault="00F8430F" w:rsidP="00F8430F">
      <w:pPr>
        <w:tabs>
          <w:tab w:val="left" w:pos="-720"/>
          <w:tab w:val="left" w:pos="993"/>
        </w:tabs>
        <w:suppressAutoHyphens/>
        <w:spacing w:after="120"/>
        <w:ind w:left="993"/>
        <w:rPr>
          <w:rFonts w:ascii="Arial Narrow" w:hAnsi="Arial Narrow"/>
          <w:spacing w:val="-2"/>
          <w:highlight w:val="cyan"/>
        </w:rPr>
      </w:pPr>
      <w:proofErr w:type="gramStart"/>
      <w:r w:rsidRPr="001E7EE2">
        <w:rPr>
          <w:rFonts w:ascii="Arial Narrow" w:hAnsi="Arial Narrow"/>
          <w:spacing w:val="-2"/>
          <w:highlight w:val="cyan"/>
        </w:rPr>
        <w:t>el</w:t>
      </w:r>
      <w:proofErr w:type="gramEnd"/>
      <w:r w:rsidRPr="001E7EE2">
        <w:rPr>
          <w:rFonts w:ascii="Arial Narrow" w:hAnsi="Arial Narrow"/>
          <w:spacing w:val="-2"/>
          <w:highlight w:val="cyan"/>
        </w:rPr>
        <w:t xml:space="preserve"> titular de un derecho y la persona que le representa de hecho o de derecho.</w:t>
      </w:r>
    </w:p>
    <w:p w:rsidR="00F8430F" w:rsidRPr="001E7EE2" w:rsidRDefault="00F8430F" w:rsidP="00F8430F">
      <w:pPr>
        <w:tabs>
          <w:tab w:val="left" w:pos="-720"/>
        </w:tabs>
        <w:suppressAutoHyphens/>
        <w:spacing w:after="120"/>
        <w:rPr>
          <w:rFonts w:ascii="Arial Narrow" w:hAnsi="Arial Narrow"/>
          <w:spacing w:val="-2"/>
          <w:highlight w:val="cyan"/>
        </w:rPr>
      </w:pPr>
      <w:r w:rsidRPr="001E7EE2">
        <w:rPr>
          <w:rFonts w:ascii="Arial Narrow" w:hAnsi="Arial Narrow"/>
          <w:spacing w:val="-2"/>
          <w:highlight w:val="cyan"/>
        </w:rPr>
        <w:t>2º  Cuando como consecuencia de un resultado adicional del hecho punible doloso, la ley aumente el marco penal del mismo, todo el hecho se entenderá como doloso, aunque éste hubiese sido producido culposamente.</w:t>
      </w:r>
    </w:p>
    <w:p w:rsidR="00F8430F" w:rsidRDefault="00F8430F" w:rsidP="00F8430F">
      <w:pPr>
        <w:tabs>
          <w:tab w:val="left" w:pos="-720"/>
        </w:tabs>
        <w:suppressAutoHyphens/>
        <w:spacing w:after="120"/>
        <w:rPr>
          <w:rFonts w:ascii="Arial Narrow" w:hAnsi="Arial Narrow"/>
          <w:spacing w:val="-2"/>
        </w:rPr>
      </w:pPr>
      <w:r w:rsidRPr="001E7EE2">
        <w:rPr>
          <w:rFonts w:ascii="Arial Narrow" w:hAnsi="Arial Narrow"/>
          <w:spacing w:val="-2"/>
          <w:highlight w:val="cyan"/>
        </w:rPr>
        <w:t>3º Como publicación se entenderán, en las disposiciones que se remitan a este concepto, los escritos, cintas portadoras de sonido o imágenes, reproducciones y demás medios de registro.</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TITULO II</w:t>
      </w:r>
    </w:p>
    <w:p w:rsidR="00F8430F" w:rsidRDefault="00F8430F" w:rsidP="00F8430F">
      <w:pPr>
        <w:tabs>
          <w:tab w:val="left" w:pos="-720"/>
        </w:tabs>
        <w:suppressAutoHyphens/>
        <w:rPr>
          <w:rFonts w:ascii="Arial Narrow" w:hAnsi="Arial Narrow"/>
          <w:b/>
          <w:smallCaps/>
          <w:spacing w:val="-2"/>
        </w:rPr>
      </w:pPr>
      <w:r>
        <w:rPr>
          <w:rFonts w:ascii="Arial Narrow" w:hAnsi="Arial Narrow"/>
          <w:b/>
          <w:smallCaps/>
          <w:spacing w:val="-2"/>
        </w:rPr>
        <w:t>E</w:t>
      </w:r>
      <w:r>
        <w:rPr>
          <w:rFonts w:ascii="Arial Narrow" w:hAnsi="Arial Narrow"/>
          <w:b/>
          <w:spacing w:val="-2"/>
        </w:rPr>
        <w:t>L HECHO PUNIBLE</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P</w:t>
      </w:r>
      <w:r>
        <w:rPr>
          <w:rFonts w:ascii="Arial Narrow" w:hAnsi="Arial Narrow"/>
          <w:b/>
          <w:spacing w:val="-2"/>
        </w:rPr>
        <w:t>RESUPUESTOS DE LA PUNIBILIDAD</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15.-</w:t>
      </w:r>
      <w:r>
        <w:rPr>
          <w:rFonts w:ascii="Arial Narrow" w:hAnsi="Arial Narrow"/>
          <w:b/>
          <w:spacing w:val="-2"/>
        </w:rPr>
        <w:tab/>
        <w:t>Omisión de evitar un resultado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Al que omita impedir un resultado descrito en el tipo legal de un hecho punible de acción, se aplicará la sanción prevista para éste sólo cuando:</w:t>
      </w:r>
    </w:p>
    <w:p w:rsidR="00F8430F" w:rsidRDefault="00F8430F" w:rsidP="00F8430F">
      <w:pPr>
        <w:widowControl/>
        <w:numPr>
          <w:ilvl w:val="0"/>
          <w:numId w:val="25"/>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 xml:space="preserve">exista un mandato jurídico que obligue al </w:t>
      </w:r>
      <w:proofErr w:type="spellStart"/>
      <w:r>
        <w:rPr>
          <w:rFonts w:ascii="Arial Narrow" w:hAnsi="Arial Narrow"/>
          <w:spacing w:val="-2"/>
        </w:rPr>
        <w:t>omitente</w:t>
      </w:r>
      <w:proofErr w:type="spellEnd"/>
      <w:r>
        <w:rPr>
          <w:rFonts w:ascii="Arial Narrow" w:hAnsi="Arial Narrow"/>
          <w:spacing w:val="-2"/>
        </w:rPr>
        <w:t xml:space="preserve"> a impedir tal resultado; y</w:t>
      </w:r>
    </w:p>
    <w:p w:rsidR="00F8430F" w:rsidRDefault="00F8430F" w:rsidP="00F8430F">
      <w:pPr>
        <w:widowControl/>
        <w:numPr>
          <w:ilvl w:val="0"/>
          <w:numId w:val="26"/>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este mandato tenga la finalidad de proteger el bien jurídico amenazado de manera tan específica y directa que la omisión resulte, generalmente, tan grave como la producción activa del resultado.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 Actuación en representación de otro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 persona física que actuara como:</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1. representante de una persona jurídica o como miembro de sus órganos;</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2. socio apoderado de una sociedad de personas; 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b/>
        <w:t>3. representante legal de otro,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responderá</w:t>
      </w:r>
      <w:proofErr w:type="gramEnd"/>
      <w:r>
        <w:rPr>
          <w:rFonts w:ascii="Arial Narrow" w:hAnsi="Arial Narrow"/>
          <w:spacing w:val="-2"/>
        </w:rPr>
        <w:t xml:space="preserve"> personalmente por el hecho punible, aunque no concurran en ella las condiciones, calidades o relaciones personales requeridas por el tipo penal, si tales circunstancias se dieran en la entidad o persona en cuyo nombre o representación obre.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Lo dispuesto en el inciso 1° se aplicará también a la persona que, por parte del titular de un establecimiento o empresa, u otro con el poder correspondiente, haya sido: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1. nombrado como encargado del establecimiento o de la empresa; o</w:t>
      </w:r>
    </w:p>
    <w:p w:rsidR="00F8430F" w:rsidRDefault="00F8430F" w:rsidP="00F8430F">
      <w:pPr>
        <w:tabs>
          <w:tab w:val="left" w:pos="-720"/>
          <w:tab w:val="left" w:pos="709"/>
        </w:tabs>
        <w:suppressAutoHyphens/>
        <w:spacing w:after="120"/>
        <w:ind w:left="993" w:hanging="993"/>
        <w:rPr>
          <w:rFonts w:ascii="Arial Narrow" w:hAnsi="Arial Narrow"/>
          <w:spacing w:val="-2"/>
        </w:rPr>
      </w:pPr>
      <w:r>
        <w:rPr>
          <w:rFonts w:ascii="Arial Narrow" w:hAnsi="Arial Narrow"/>
          <w:spacing w:val="-2"/>
        </w:rPr>
        <w:tab/>
        <w:t>2. encargado en forma particular y expresa del cumplimiento, bajo responsabilidad propia, de determinadas obligaciones del titular,</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cuando en los casos previstos en ambos numerales, haya actuado en base a este encargo o mandato.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Lo dispuesto en el inciso 1° se aplicará también a quien actuara en base a un mandato en el sentido del inciso 2°, numeral 1, otorgado por una entidad encargada de tareas de la administración pública.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Los incisos anteriores se aplicarán aun cuando careciera de validez el acto jurídico que debía fundamentar la capacidad de representación o el mandato.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 Conducta dolosa y culposa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la ley no sancionara expresamente la conducta culposa, será punible sólo la conducta dolosa.</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2º Cuando la ley prevea una pena mayor para los hechos punibles con resultados adicionales, respecto a dicha consecuencia, ella se aplicará al autor o partícipe cuando su conducta haya sido dolosa o culposa.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18.- Error sobre circunstancias del tipo legal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No actúa con dolo el que al realizar el hecho obrara por error o desconocimiento de un elemento constitutivo del tipo legal. Esto no excluirá la punibilidad en virtud de una ley que sanciona la conducta culposa.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El que al realizar el hecho se representara erróneamente circunstancias que constituirían el tipo de una ley más favorable, sólo será castigado por hecho doloso en virtud de ésta.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 Legítima defensa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No obra antijurídicamente quien realizara una conducta descrita en el tipo legal de un hecho punible, cuando ella fuera necesaria y racional para rechazar o desviar una agresión, presente y antijurídica, a un bien jurídico propio o ajeno.</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p>
    <w:p w:rsidR="00F8430F" w:rsidRPr="001E7EE2"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E7EE2">
        <w:rPr>
          <w:rFonts w:ascii="Arial Narrow" w:hAnsi="Arial Narrow"/>
          <w:b/>
          <w:spacing w:val="-2"/>
          <w:highlight w:val="yellow"/>
        </w:rPr>
        <w:t>Artículo 20.- Estado de necesidad justificante</w:t>
      </w:r>
    </w:p>
    <w:p w:rsidR="00F8430F" w:rsidRPr="001E7EE2" w:rsidRDefault="00F8430F" w:rsidP="00F8430F">
      <w:pPr>
        <w:tabs>
          <w:tab w:val="left" w:pos="-720"/>
        </w:tabs>
        <w:suppressAutoHyphens/>
        <w:spacing w:after="120"/>
        <w:rPr>
          <w:rFonts w:ascii="Arial Narrow" w:hAnsi="Arial Narrow"/>
          <w:spacing w:val="-2"/>
          <w:highlight w:val="yellow"/>
        </w:rPr>
      </w:pPr>
      <w:r w:rsidRPr="001E7EE2">
        <w:rPr>
          <w:rFonts w:ascii="Arial Narrow" w:hAnsi="Arial Narrow"/>
          <w:spacing w:val="-2"/>
          <w:highlight w:val="yellow"/>
        </w:rPr>
        <w:t>1º No obra antijurídicamente quien, en una situación de peligro presente para un bien jurídico propio o ajeno, lesionara otro bien para impedir un mal mayor que no sea evitable de otra manera.</w:t>
      </w:r>
    </w:p>
    <w:p w:rsidR="00F8430F" w:rsidRDefault="00F8430F" w:rsidP="00F8430F">
      <w:pPr>
        <w:tabs>
          <w:tab w:val="left" w:pos="-720"/>
        </w:tabs>
        <w:suppressAutoHyphens/>
        <w:spacing w:after="120"/>
        <w:rPr>
          <w:rFonts w:ascii="Arial Narrow" w:hAnsi="Arial Narrow"/>
          <w:spacing w:val="-2"/>
        </w:rPr>
      </w:pPr>
      <w:r w:rsidRPr="001E7EE2">
        <w:rPr>
          <w:rFonts w:ascii="Arial Narrow" w:hAnsi="Arial Narrow"/>
          <w:spacing w:val="-2"/>
          <w:highlight w:val="yellow"/>
        </w:rPr>
        <w:t>2º No obra antijurídicamente quien realizara el tipo legal de un hecho punible por omisión, cuando no podía ejecutar la acción sin violar otro deber de igual o mayor rango.</w:t>
      </w:r>
    </w:p>
    <w:p w:rsidR="001E7EE2" w:rsidRDefault="001E7EE2" w:rsidP="00F8430F">
      <w:pPr>
        <w:tabs>
          <w:tab w:val="left" w:pos="-720"/>
        </w:tabs>
        <w:suppressAutoHyphens/>
        <w:spacing w:after="120"/>
        <w:rPr>
          <w:rFonts w:ascii="Arial Narrow" w:hAnsi="Arial Narrow"/>
          <w:spacing w:val="-2"/>
        </w:rPr>
      </w:pPr>
    </w:p>
    <w:p w:rsidR="001E7EE2" w:rsidRDefault="001E7EE2"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1E7EE2" w:rsidRDefault="001E7EE2" w:rsidP="00F8430F">
      <w:pPr>
        <w:tabs>
          <w:tab w:val="left" w:pos="-720"/>
        </w:tabs>
        <w:suppressAutoHyphens/>
        <w:spacing w:after="120"/>
        <w:rPr>
          <w:rFonts w:ascii="Arial Narrow" w:hAnsi="Arial Narrow"/>
          <w:spacing w:val="-2"/>
        </w:rPr>
      </w:pP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"Artículo 20.- Estado de necesidad.</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1°.- No obra antijurídicamente quien, en una situación de peligro presente para un bien jurídico propio o ajeno, lesionara el mismo u otro bien, para impedir un mal mayor que no sea evitable de otra manera.</w:t>
      </w:r>
    </w:p>
    <w:p w:rsidR="001E7EE2" w:rsidRPr="0020629D" w:rsidRDefault="001E7EE2" w:rsidP="001E7EE2">
      <w:pPr>
        <w:spacing w:before="100" w:beforeAutospacing="1"/>
        <w:rPr>
          <w:rFonts w:ascii="Times New Roman" w:hAnsi="Times New Roman"/>
          <w:i/>
          <w:iCs/>
          <w:szCs w:val="24"/>
          <w:lang w:eastAsia="es-AR"/>
        </w:rPr>
      </w:pPr>
      <w:r w:rsidRPr="001E7EE2">
        <w:rPr>
          <w:rFonts w:ascii="Times New Roman" w:hAnsi="Times New Roman"/>
          <w:i/>
          <w:iCs/>
          <w:szCs w:val="24"/>
          <w:highlight w:val="cyan"/>
          <w:lang w:eastAsia="es-AR"/>
        </w:rPr>
        <w:t>2°.- No obra antijurídicamente quien realizara el tipo legal de un hecho punible por omisión, cuando no podía ejecutar la acción sin violar otro deber de igualo mayor rango. "</w:t>
      </w:r>
    </w:p>
    <w:p w:rsidR="001E7EE2" w:rsidRDefault="001E7EE2" w:rsidP="00F8430F">
      <w:pPr>
        <w:tabs>
          <w:tab w:val="left" w:pos="-720"/>
        </w:tabs>
        <w:suppressAutoHyphens/>
        <w:spacing w:after="120"/>
        <w:rPr>
          <w:rFonts w:ascii="Arial Narrow" w:hAnsi="Arial Narrow"/>
          <w:spacing w:val="-2"/>
        </w:rPr>
      </w:pPr>
    </w:p>
    <w:p w:rsidR="001E7EE2" w:rsidRDefault="001E7EE2"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Pr="001E7EE2"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E7EE2">
        <w:rPr>
          <w:rFonts w:ascii="Arial Narrow" w:hAnsi="Arial Narrow"/>
          <w:b/>
          <w:spacing w:val="-2"/>
          <w:highlight w:val="yellow"/>
        </w:rPr>
        <w:t>Artículo 21.- Responsabilidad penal de los menores</w:t>
      </w:r>
    </w:p>
    <w:p w:rsidR="00F8430F" w:rsidRDefault="00F8430F" w:rsidP="00F8430F">
      <w:pPr>
        <w:tabs>
          <w:tab w:val="left" w:pos="-720"/>
        </w:tabs>
        <w:suppressAutoHyphens/>
        <w:spacing w:after="120"/>
        <w:rPr>
          <w:rFonts w:ascii="Arial Narrow" w:hAnsi="Arial Narrow"/>
          <w:spacing w:val="-2"/>
        </w:rPr>
      </w:pPr>
      <w:r w:rsidRPr="001E7EE2">
        <w:rPr>
          <w:rFonts w:ascii="Arial Narrow" w:hAnsi="Arial Narrow"/>
          <w:spacing w:val="-2"/>
          <w:highlight w:val="yellow"/>
        </w:rPr>
        <w:t>Está exenta de responsabilidad penal la persona que no haya cumplido catorce años de edad.</w:t>
      </w:r>
    </w:p>
    <w:p w:rsidR="001E7EE2" w:rsidRDefault="001E7EE2"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1E7EE2" w:rsidRPr="001E7EE2" w:rsidRDefault="001E7EE2" w:rsidP="001E7EE2">
      <w:pPr>
        <w:spacing w:before="100" w:beforeAutospacing="1"/>
        <w:rPr>
          <w:rFonts w:ascii="Times New Roman" w:hAnsi="Times New Roman"/>
          <w:i/>
          <w:iCs/>
          <w:szCs w:val="24"/>
          <w:highlight w:val="cyan"/>
          <w:lang w:eastAsia="es-AR"/>
        </w:rPr>
      </w:pPr>
      <w:r w:rsidRPr="001E7EE2">
        <w:rPr>
          <w:rFonts w:ascii="Times New Roman" w:hAnsi="Times New Roman"/>
          <w:i/>
          <w:iCs/>
          <w:szCs w:val="24"/>
          <w:highlight w:val="cyan"/>
          <w:lang w:eastAsia="es-AR"/>
        </w:rPr>
        <w:t>"Artículo 21.- Responsabilidad penal de las personas menores de edad.</w:t>
      </w:r>
    </w:p>
    <w:p w:rsidR="001E7EE2" w:rsidRPr="0020629D" w:rsidRDefault="001E7EE2" w:rsidP="001E7EE2">
      <w:pPr>
        <w:spacing w:before="100" w:beforeAutospacing="1"/>
        <w:rPr>
          <w:rFonts w:ascii="Times New Roman" w:hAnsi="Times New Roman"/>
          <w:i/>
          <w:iCs/>
          <w:szCs w:val="24"/>
          <w:lang w:eastAsia="es-AR"/>
        </w:rPr>
      </w:pPr>
      <w:r w:rsidRPr="001E7EE2">
        <w:rPr>
          <w:rFonts w:ascii="Times New Roman" w:hAnsi="Times New Roman"/>
          <w:i/>
          <w:iCs/>
          <w:szCs w:val="24"/>
          <w:highlight w:val="cyan"/>
          <w:lang w:eastAsia="es-AR"/>
        </w:rPr>
        <w:t>Está exenta de responsabilidad penal la persona que no haya cumplido catorce años de edad."</w:t>
      </w:r>
    </w:p>
    <w:p w:rsidR="001E7EE2" w:rsidRDefault="001E7EE2"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22.- Error de prohibición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No es reprochable el que al realizar el hecho desconozca su antijuridicidad, cuando el error le era inevitable. Pudiendo el autor evitar el error, la pena será atenuada con arreglo al artículo 67.</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23.- Trastorno mental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No es reprochable el que en el momento de la acción u omisión, por causa de trastorno mental, de desarrollo psíquico incompleto o retardado, o de grave perturbación de la conciencia, fuera incapaz de conocer la antijuridicidad del hecho o de determinarse conforme a ese conocimiento.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por las razones señaladas en el inciso anterior el autor haya obrado con una considerable disminución de su capacidad de conocer la antijuridicidad del hecho o de determinarse conforme a este conocimiento, la pena será atenuada con arreglo al artículo 67.</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24.- Exceso por confusión o terror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realizara un hecho antijurídico excediéndose por confusión o terror en los límites de la legítima defensa o de un estado de necesidad justificante, será eximido de pena.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25.- Inexigibilidad de otra conducta</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El que realizara un hecho antijurídico para rechazar o desviar de sí mismo, de un pariente o de otra persona allegada a él, un peligro presente para su vida, su integridad física o su libertad, será eximido de pena cuando, atendidas todas las circunstancias, no le haya sido exigible otra conducta. En caso de haber sido exigible otra conducta, la pena podrá ser atenuada con arreglo al artículo 67.</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jc w:val="center"/>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II</w:t>
      </w:r>
    </w:p>
    <w:p w:rsidR="00F8430F" w:rsidRDefault="00F8430F" w:rsidP="00F8430F">
      <w:pPr>
        <w:tabs>
          <w:tab w:val="center" w:pos="4680"/>
        </w:tabs>
        <w:suppressAutoHyphens/>
        <w:jc w:val="center"/>
        <w:rPr>
          <w:rFonts w:ascii="Arial Narrow" w:hAnsi="Arial Narrow"/>
          <w:b/>
          <w:smallCaps/>
          <w:spacing w:val="-2"/>
        </w:rPr>
      </w:pPr>
      <w:r>
        <w:rPr>
          <w:rFonts w:ascii="Arial Narrow" w:hAnsi="Arial Narrow"/>
          <w:b/>
          <w:smallCaps/>
          <w:spacing w:val="-2"/>
        </w:rPr>
        <w:t>T</w:t>
      </w:r>
      <w:r>
        <w:rPr>
          <w:rFonts w:ascii="Arial Narrow" w:hAnsi="Arial Narrow"/>
          <w:b/>
          <w:spacing w:val="-2"/>
        </w:rPr>
        <w:t>ENTATIVA</w:t>
      </w:r>
    </w:p>
    <w:p w:rsidR="00F8430F" w:rsidRDefault="00F8430F" w:rsidP="00F8430F">
      <w:pPr>
        <w:tabs>
          <w:tab w:val="left" w:pos="-720"/>
        </w:tabs>
        <w:suppressAutoHyphens/>
        <w:spacing w:after="120"/>
        <w:rPr>
          <w:rFonts w:ascii="Arial Narrow" w:hAnsi="Arial Narrow"/>
          <w:b/>
          <w:spacing w:val="-2"/>
        </w:rPr>
      </w:pPr>
    </w:p>
    <w:p w:rsidR="00F8430F" w:rsidRPr="002F51DD"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26.- Actos que la constituyen</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Hay tentativa cuando el autor ejecutara la decisión de realizar un hecho punible mediante actos que, tomada en cuenta su representación del hecho, son inmediatamente anteriores a la consumación del tipo legal.</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2F51DD" w:rsidRPr="002F51DD" w:rsidRDefault="002F51DD" w:rsidP="002F51DD">
      <w:pPr>
        <w:spacing w:before="100" w:beforeAutospacing="1"/>
        <w:rPr>
          <w:rFonts w:ascii="Times New Roman" w:hAnsi="Times New Roman"/>
          <w:i/>
          <w:iCs/>
          <w:szCs w:val="24"/>
          <w:highlight w:val="cyan"/>
          <w:lang w:eastAsia="es-AR"/>
        </w:rPr>
      </w:pPr>
      <w:r w:rsidRPr="002F51DD">
        <w:rPr>
          <w:rFonts w:ascii="Times New Roman" w:hAnsi="Times New Roman"/>
          <w:i/>
          <w:iCs/>
          <w:szCs w:val="24"/>
          <w:highlight w:val="cyan"/>
          <w:lang w:eastAsia="es-AR"/>
        </w:rPr>
        <w:t>"Artículo 26.- Actos que constituyen el inicio de la tentativa.</w:t>
      </w:r>
    </w:p>
    <w:p w:rsidR="002F51DD" w:rsidRPr="0020629D" w:rsidRDefault="002F51DD" w:rsidP="002F51DD">
      <w:pPr>
        <w:spacing w:before="100" w:beforeAutospacing="1"/>
        <w:rPr>
          <w:rFonts w:ascii="Times New Roman" w:hAnsi="Times New Roman"/>
          <w:i/>
          <w:iCs/>
          <w:szCs w:val="24"/>
          <w:lang w:eastAsia="es-AR"/>
        </w:rPr>
      </w:pPr>
      <w:r w:rsidRPr="002F51DD">
        <w:rPr>
          <w:rFonts w:ascii="Times New Roman" w:hAnsi="Times New Roman"/>
          <w:i/>
          <w:iCs/>
          <w:szCs w:val="24"/>
          <w:highlight w:val="cyan"/>
          <w:lang w:eastAsia="es-AR"/>
        </w:rPr>
        <w:t>Hay tentativa cuando el autor ejecutara la decisión de realizar un hecho punible mediante actos que, tomada en cuenta su representación del hecho, son inmediatamente anteriores al fin de la ejecución de la acción descripta en el tipo legal."</w:t>
      </w:r>
    </w:p>
    <w:p w:rsidR="002F51DD" w:rsidRDefault="002F51DD"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27.- Punibilidad de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 tentativa de los crímenes es punible; la tentativa de los delitos lo es sólo en los casos expresamente previstos por la ley.</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A la tentativa son aplicables los marcos penales previstos para los hechos punibles consumados.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el autor todavía no haya realizado todos los actos que, según su representación del hecho, sean necesarios para lograr su consumación, la pena será atenuada con arreglo al artículo 67.</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28.- Desistimiento y arrepentimiento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voluntariamente desista de la realización ya iniciada del tipo legal o, en caso de tentativa acabada, impida la producción del resultado, quedará eximido de pena. Si el resultado no acontece por otras razones, el autor también quedará eximido de pena cuando haya tratado voluntaria y seriamente de impedirlo.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varias personas participaran en la realización del hecho, quedará eximido de pena el que voluntariamente retirase su contribución ya realizada e impida la consumación. Cuando el hecho no se consumara por otras razones o cuando la contribución no haya tenido efecto alguno en la consumación, quedará eximido de pena quien haya tratado voluntaria y seriamente de impedirla.</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III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P</w:t>
      </w:r>
      <w:r>
        <w:rPr>
          <w:rFonts w:ascii="Arial Narrow" w:hAnsi="Arial Narrow"/>
          <w:b/>
          <w:spacing w:val="-2"/>
        </w:rPr>
        <w:t>LURALIDAD DE PARTICIPANTES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29.-</w:t>
      </w:r>
      <w:r>
        <w:rPr>
          <w:rFonts w:ascii="Arial Narrow" w:hAnsi="Arial Narrow"/>
          <w:b/>
          <w:spacing w:val="-2"/>
        </w:rPr>
        <w:tab/>
        <w:t>Autoría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Será castigado como autor el que realizara el hecho obrando por sí o valiéndose para ello de otro.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También será castigado como autor el que obrara de acuerdo con otro de manera tal que, mediante su aporte al hecho, comparta con el otro el dominio sobre su realización.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30.- Instigación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Será castigado como instigador el que induzca a otro a realizar un hecho antijurídico doloso. La pena será la prevista para el autor.</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31.- Complicidad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Será castigado como cómplice el que ayudara a otro a realizar un hecho antijurídico doloso. La pena será la prevista para el autor y atenuada con arreglo al artículo 67.</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32.- Circunstancias personales especiales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no se dieran en el instigador o cómplice las condiciones, calidades o relaciones personales previstas en el artículo 16 que fundamenten la punibilidad del autor, la pena será atenuada con arreglo al artículo 67.</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Las circunstancias personales especiales que aumenten, disminuyan o excluyan la pena serán tomadas en cuenta sólo para aquel autor o partícipe en que se dieran.</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33.- Punibilidad individual</w:t>
      </w: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 xml:space="preserve"> </w:t>
      </w:r>
      <w:r>
        <w:rPr>
          <w:rFonts w:ascii="Arial Narrow" w:hAnsi="Arial Narrow"/>
          <w:spacing w:val="-2"/>
        </w:rPr>
        <w:t xml:space="preserve">Cada participante en el hecho será castigado de acuerdo con su </w:t>
      </w:r>
      <w:proofErr w:type="spellStart"/>
      <w:r>
        <w:rPr>
          <w:rFonts w:ascii="Arial Narrow" w:hAnsi="Arial Narrow"/>
          <w:spacing w:val="-2"/>
        </w:rPr>
        <w:t>reprochabilidad</w:t>
      </w:r>
      <w:proofErr w:type="spellEnd"/>
      <w:r>
        <w:rPr>
          <w:rFonts w:ascii="Arial Narrow" w:hAnsi="Arial Narrow"/>
          <w:spacing w:val="-2"/>
        </w:rPr>
        <w:t xml:space="preserve">, independientemente de la </w:t>
      </w:r>
      <w:proofErr w:type="spellStart"/>
      <w:r>
        <w:rPr>
          <w:rFonts w:ascii="Arial Narrow" w:hAnsi="Arial Narrow"/>
          <w:spacing w:val="-2"/>
        </w:rPr>
        <w:t>reprochabilidad</w:t>
      </w:r>
      <w:proofErr w:type="spellEnd"/>
      <w:r>
        <w:rPr>
          <w:rFonts w:ascii="Arial Narrow" w:hAnsi="Arial Narrow"/>
          <w:spacing w:val="-2"/>
        </w:rPr>
        <w:t xml:space="preserve"> de los otros.</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34.- Tentativa de instigar a un crimen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intentara instigar a otro a realizar un crimen o que instigue a un tercero a realizarlo, será punible con arreglo a las disposiciones sobre la tentativa. La pena prevista para la tentativa será atenuada con arreglo al artículo 67.</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Quedará eximido de la pena prevista en el inciso anterior el que voluntariamente desistiera de la tentativa o el que desviara un peligro ya existente de que el otro realice el hecho. Cuando no aconteciera el hecho, independientemente de la conducta del que desista o cuando se realizara el hecho, independientemente de su conducta anterior, será suficiente para eximirle de la pena el que con su conducta, voluntaria y seriamente, hubiera intentado impedir la realización.</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IV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D</w:t>
      </w:r>
      <w:r>
        <w:rPr>
          <w:rFonts w:ascii="Arial Narrow" w:hAnsi="Arial Narrow"/>
          <w:b/>
          <w:spacing w:val="-2"/>
        </w:rPr>
        <w:t>ECLARACIONES E INFORMES LEGISLATIVOS</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35.- Declaraciones legislativas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Los miembros de la Convención Nacional Constituyente y del Congreso no serán responsables por los votos emitidos y por sus declaraciones en el órgano legislativo o en sus comisiones, sin perjuicio de la responsabilidad que pudiera corresponderle en el seno de los mismos.</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36.- Informaciones legislativas</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Quedarán exentos de toda responsabilidad penal quienes informen verazmente sobre las sesiones públicas de los órganos señalados en el artículo 35 y de sus comisiones</w:t>
      </w:r>
      <w:r>
        <w:rPr>
          <w:rFonts w:ascii="Arial Narrow" w:hAnsi="Arial Narrow"/>
          <w:b/>
          <w:spacing w:val="-2"/>
        </w:rPr>
        <w:t>.</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T</w:t>
      </w:r>
      <w:r>
        <w:rPr>
          <w:rFonts w:ascii="Arial Narrow" w:hAnsi="Arial Narrow"/>
          <w:b/>
          <w:spacing w:val="-2"/>
        </w:rPr>
        <w:t>ITULO</w:t>
      </w:r>
      <w:r>
        <w:rPr>
          <w:rFonts w:ascii="Arial Narrow" w:hAnsi="Arial Narrow"/>
          <w:b/>
          <w:smallCaps/>
          <w:spacing w:val="-2"/>
        </w:rPr>
        <w:t xml:space="preserve"> III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DE LAS PENAS</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CLASES DE</w:t>
      </w:r>
      <w:r>
        <w:rPr>
          <w:rFonts w:ascii="Arial Narrow" w:hAnsi="Arial Narrow"/>
          <w:b/>
          <w:spacing w:val="-2"/>
        </w:rPr>
        <w:t xml:space="preserve"> PENAS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 xml:space="preserve">Artículo 37.- </w:t>
      </w:r>
      <w:r>
        <w:rPr>
          <w:rFonts w:ascii="Arial Narrow" w:hAnsi="Arial Narrow"/>
          <w:b/>
          <w:spacing w:val="-2"/>
        </w:rPr>
        <w:tab/>
        <w:t>Clases de penas</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1º Son penas principales:</w:t>
      </w:r>
    </w:p>
    <w:p w:rsidR="00F8430F" w:rsidRDefault="00F8430F" w:rsidP="00F8430F">
      <w:pPr>
        <w:tabs>
          <w:tab w:val="left" w:pos="-720"/>
        </w:tabs>
        <w:suppressAutoHyphens/>
        <w:spacing w:after="120"/>
        <w:ind w:left="708"/>
        <w:rPr>
          <w:rFonts w:ascii="Arial Narrow" w:hAnsi="Arial Narrow"/>
          <w:spacing w:val="-2"/>
        </w:rPr>
      </w:pPr>
      <w:r>
        <w:rPr>
          <w:rFonts w:ascii="Arial Narrow" w:hAnsi="Arial Narrow"/>
          <w:spacing w:val="-2"/>
        </w:rPr>
        <w:t>a)  la pena privativa de libertad;</w:t>
      </w:r>
    </w:p>
    <w:p w:rsidR="00F8430F" w:rsidRDefault="00F8430F" w:rsidP="00F8430F">
      <w:pPr>
        <w:tabs>
          <w:tab w:val="left" w:pos="-720"/>
        </w:tabs>
        <w:suppressAutoHyphens/>
        <w:spacing w:after="120"/>
        <w:ind w:left="708"/>
        <w:rPr>
          <w:rFonts w:ascii="Arial Narrow" w:hAnsi="Arial Narrow"/>
          <w:spacing w:val="-2"/>
        </w:rPr>
      </w:pPr>
      <w:r>
        <w:rPr>
          <w:rFonts w:ascii="Arial Narrow" w:hAnsi="Arial Narrow"/>
          <w:spacing w:val="-2"/>
        </w:rPr>
        <w:t>b)  la pena de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Son penas complementarias:</w:t>
      </w:r>
    </w:p>
    <w:p w:rsidR="00F8430F" w:rsidRDefault="00F8430F" w:rsidP="00F8430F">
      <w:pPr>
        <w:tabs>
          <w:tab w:val="left" w:pos="-720"/>
        </w:tabs>
        <w:suppressAutoHyphens/>
        <w:spacing w:after="120"/>
        <w:ind w:left="708"/>
        <w:rPr>
          <w:rFonts w:ascii="Arial Narrow" w:hAnsi="Arial Narrow"/>
          <w:spacing w:val="-2"/>
        </w:rPr>
      </w:pPr>
      <w:r>
        <w:rPr>
          <w:rFonts w:ascii="Arial Narrow" w:hAnsi="Arial Narrow"/>
          <w:spacing w:val="-2"/>
        </w:rPr>
        <w:t>a)  la pena patrimonial;</w:t>
      </w:r>
    </w:p>
    <w:p w:rsidR="00F8430F" w:rsidRDefault="00F8430F" w:rsidP="00F8430F">
      <w:pPr>
        <w:tabs>
          <w:tab w:val="left" w:pos="-720"/>
        </w:tabs>
        <w:suppressAutoHyphens/>
        <w:spacing w:after="120"/>
        <w:ind w:left="708"/>
        <w:rPr>
          <w:rFonts w:ascii="Arial Narrow" w:hAnsi="Arial Narrow"/>
          <w:spacing w:val="-2"/>
        </w:rPr>
      </w:pPr>
      <w:r>
        <w:rPr>
          <w:rFonts w:ascii="Arial Narrow" w:hAnsi="Arial Narrow"/>
          <w:spacing w:val="-2"/>
        </w:rPr>
        <w:t>b)  la prohibición de conducir.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Son penas adicionales:</w:t>
      </w:r>
    </w:p>
    <w:p w:rsidR="00F8430F" w:rsidRDefault="00F8430F" w:rsidP="00F8430F">
      <w:pPr>
        <w:tabs>
          <w:tab w:val="left" w:pos="-720"/>
        </w:tabs>
        <w:suppressAutoHyphens/>
        <w:spacing w:after="120"/>
        <w:ind w:left="708"/>
        <w:rPr>
          <w:rFonts w:ascii="Arial Narrow" w:hAnsi="Arial Narrow"/>
          <w:spacing w:val="-2"/>
        </w:rPr>
      </w:pPr>
      <w:r>
        <w:rPr>
          <w:rFonts w:ascii="Arial Narrow" w:hAnsi="Arial Narrow"/>
          <w:spacing w:val="-2"/>
        </w:rPr>
        <w:t>a)  la composición;</w:t>
      </w:r>
    </w:p>
    <w:p w:rsidR="00F8430F" w:rsidRDefault="00F8430F" w:rsidP="00F8430F">
      <w:pPr>
        <w:widowControl/>
        <w:numPr>
          <w:ilvl w:val="0"/>
          <w:numId w:val="27"/>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publicación de la sentencia.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II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PENAS PRINCIPALES</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SECCION I</w:t>
      </w:r>
    </w:p>
    <w:p w:rsidR="00F8430F" w:rsidRDefault="00F8430F" w:rsidP="00F8430F">
      <w:pPr>
        <w:tabs>
          <w:tab w:val="center" w:pos="4680"/>
        </w:tabs>
        <w:suppressAutoHyphens/>
        <w:rPr>
          <w:rFonts w:ascii="Arial Narrow" w:hAnsi="Arial Narrow"/>
          <w:b/>
          <w:spacing w:val="-2"/>
        </w:rPr>
      </w:pPr>
      <w:r>
        <w:rPr>
          <w:rFonts w:ascii="Arial Narrow" w:hAnsi="Arial Narrow"/>
          <w:b/>
          <w:smallCaps/>
          <w:spacing w:val="-2"/>
        </w:rPr>
        <w:t>P</w:t>
      </w:r>
      <w:r>
        <w:rPr>
          <w:rFonts w:ascii="Arial Narrow" w:hAnsi="Arial Narrow"/>
          <w:b/>
          <w:spacing w:val="-2"/>
        </w:rPr>
        <w:t>ENA PRIVATIVA DE LIBERTAD</w:t>
      </w:r>
    </w:p>
    <w:p w:rsidR="00F8430F" w:rsidRDefault="00F8430F" w:rsidP="00F8430F">
      <w:pPr>
        <w:tabs>
          <w:tab w:val="center" w:pos="4680"/>
        </w:tabs>
        <w:suppressAutoHyphens/>
        <w:rPr>
          <w:rFonts w:ascii="Arial Narrow" w:hAnsi="Arial Narrow"/>
          <w:b/>
          <w:spacing w:val="-2"/>
        </w:rPr>
      </w:pPr>
    </w:p>
    <w:p w:rsidR="00F8430F" w:rsidRPr="002F51DD"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38.- Duración de la pena privativa de libertad</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La pena privativa de libertad tendrá una duración mínima de seis meses y máxima de veinticinco años. Ella será medida en meses y años completos.</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2F51DD" w:rsidRPr="0020629D" w:rsidRDefault="002F51DD" w:rsidP="002F51DD">
      <w:pPr>
        <w:spacing w:before="100" w:beforeAutospacing="1"/>
        <w:rPr>
          <w:rFonts w:ascii="Times New Roman" w:hAnsi="Times New Roman"/>
          <w:i/>
          <w:iCs/>
          <w:szCs w:val="24"/>
          <w:lang w:eastAsia="es-AR"/>
        </w:rPr>
      </w:pPr>
      <w:r w:rsidRPr="002F51DD">
        <w:rPr>
          <w:rFonts w:ascii="Times New Roman" w:hAnsi="Times New Roman"/>
          <w:i/>
          <w:iCs/>
          <w:szCs w:val="24"/>
          <w:highlight w:val="cyan"/>
          <w:lang w:eastAsia="es-AR"/>
        </w:rPr>
        <w:t>"Artículo 38.- Duración de la pena privativa de libertad.</w:t>
      </w:r>
      <w:r w:rsidRPr="002F51DD">
        <w:rPr>
          <w:rFonts w:ascii="Times New Roman" w:hAnsi="Times New Roman"/>
          <w:i/>
          <w:iCs/>
          <w:szCs w:val="24"/>
          <w:highlight w:val="cyan"/>
          <w:lang w:eastAsia="es-AR"/>
        </w:rPr>
        <w:br/>
        <w:t>La pena privativa de libertad tendrá una duración mínima de seis meses y máxima de treinta años. Ella será medida en meses y años completos."</w:t>
      </w:r>
    </w:p>
    <w:p w:rsidR="002F51DD" w:rsidRDefault="002F51DD"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39.- Objeto y bases de la ejecución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objeto de la ejecución de la pena privativa de libertad es promover la readaptación del condenado y la protección de la sociedad.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Durante la ejecución de la pena privativa de libertad, se estimulará la capacidad del condenado para responsabilizarse de sí mismo y llevar una vida en libertad sin volver a delinquir. En cuanto la personalidad del condenado lo permita, serán disminuidas las restricciones de su libertad.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Se fomentarán las relaciones del condenado con el mundo externo, siempre que sirvan para lograr la finalidad de la ejecución de la pena.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cuanto a los demás derechos y deberes del condenado, la ejecución de la pena privativa de libertad estará sujeta a las disposiciones de la ley penitenciaria.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40.- Trabajo del condenado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condenado tiene derecho a ser ocupado con trabajos sanos y útiles que correspondan dentro de lo posible a sus capacidades; facilitándole mantenerse con su trabajo en su futura vida en libertad.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condenado sano está obligado a realizar los trabajos que, con arreglo al inciso anterior, se le encomienden.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trabajo será remunerado. Para facilitar al condenado el cumplimiento de sus deberes de manutención e indemnización y la formación de un fondo para su vuelta a la vida en libertad, se podrá retener sólo hasta un veinte por ciento del producto del trabajo para costear los gastos que causara en el establecimiento penitenciario.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cuanto a lo demás, en especial la forma en que el condenado administre el fruto de su trabajo, se aplicará lo dispuesto en la ley penitenciaria.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 xml:space="preserve">Artículo 41.- Enfermedad mental sobreviniente.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Si durante la ejecución de la pena privativa de libertad el condenado sufriese una enfermedad mental se ordenará su traslado a un establecimiento adecuado para su tratamiento.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42.- Prisión domiciliaria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la pena privativa de libertad no excediera de un año, las mujeres con hijos menores o incapaces y las personas de más de sesenta años podrán cumplirla en su domicilio, de donde no podrán salir sin el permiso de la autoridad competente. El beneficio será revocado en caso de violación grave o reiterada de la restricción.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43.- Postergación del cumplimiento de la pena privativa de libertad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cumplimiento de la condena a una pena privativa de libertad puede ser postergado cuando ésta deba ser aplicada a una mujer embarazada, a una madre de un niño menor de un año o a una persona gravemente enferma.</w:t>
      </w:r>
    </w:p>
    <w:p w:rsidR="00F8430F" w:rsidRDefault="00F8430F" w:rsidP="00F8430F">
      <w:pPr>
        <w:tabs>
          <w:tab w:val="left" w:pos="-720"/>
        </w:tabs>
        <w:suppressAutoHyphens/>
        <w:spacing w:after="120"/>
        <w:rPr>
          <w:rFonts w:ascii="Arial Narrow" w:hAnsi="Arial Narrow"/>
          <w:b/>
          <w:spacing w:val="-2"/>
        </w:rPr>
      </w:pPr>
    </w:p>
    <w:p w:rsidR="00F8430F" w:rsidRPr="002F51DD"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44.-  Suspensión a prueba de la ejecución de la condena</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1º  En caso de condena a pena privativa de libertad de hasta dos años, el tribunal ordenará la suspensión de su ejecución cuando la personalidad, la conducta y las condiciones de vida del autor permitan esperar que éste, sin privación de libertad y por medio de obligaciones, reglas de conducta o sujeción a un asesor de prueba, pueda prestar satisfacción por el ilícito ocasionado y no vuelva a realizar otro hecho punible.</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2º  La suspensión, generalmente, no se concederá cuando el autor haya sido condenado durante los cinco años anteriores al hecho punible, a una o más penas que, en total, sumen un año de prisión o multa o cuando el nuevo hecho punible haya sido realizado durante el período de prueba vinculado con una condena anterior.</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3º  La suspensión de la condena no podrá ser limitada a una parte de la pena y a este efecto no se computará la pena purgada en prisión preventiva u otra forma de privación de libertad.</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4º  El tribunal determinará un período de prueba no menor de dos y no mayor de cinco años, que deberá contarse desde la sentencia firme. El período de prueba podrá ser posteriormente reducido al mínimo o, antes de finalizar el período fijado, ampliado hasta el máximo previsto.</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2F51DD" w:rsidRPr="0020629D" w:rsidRDefault="002F51DD" w:rsidP="002F51DD">
      <w:pPr>
        <w:spacing w:before="100" w:beforeAutospacing="1"/>
        <w:rPr>
          <w:rFonts w:ascii="Times New Roman" w:hAnsi="Times New Roman"/>
          <w:i/>
          <w:iCs/>
          <w:szCs w:val="24"/>
          <w:lang w:eastAsia="es-AR"/>
        </w:rPr>
      </w:pPr>
      <w:r w:rsidRPr="002F51DD">
        <w:rPr>
          <w:rFonts w:ascii="Times New Roman" w:hAnsi="Times New Roman"/>
          <w:i/>
          <w:iCs/>
          <w:szCs w:val="24"/>
          <w:highlight w:val="cyan"/>
          <w:lang w:eastAsia="es-AR"/>
        </w:rPr>
        <w:t>Artículo 44.- Suspensión a prueba de la ejecución de la condena.</w:t>
      </w:r>
      <w:r w:rsidRPr="002F51DD">
        <w:rPr>
          <w:rFonts w:ascii="Times New Roman" w:hAnsi="Times New Roman"/>
          <w:i/>
          <w:iCs/>
          <w:szCs w:val="24"/>
          <w:highlight w:val="cyan"/>
          <w:lang w:eastAsia="es-AR"/>
        </w:rPr>
        <w:br/>
        <w:t>1°.- En caso de condena a pena privativa de libertad de hasta dos años, el tribunal ordenará la suspensión de su ejecución cuando la personalidad, la conducta y las condiciones de vida del autor permitan esperar que éste, sin privación de libertad y por medio de obligaciones, reglas de conducta o sujeción a un asesor de prueba, pueda prestar satisfacción por el ilícito ocasionado y no vuelva a realizar otro hecho punible.</w:t>
      </w:r>
      <w:r w:rsidRPr="002F51DD">
        <w:rPr>
          <w:rFonts w:ascii="Times New Roman" w:hAnsi="Times New Roman"/>
          <w:i/>
          <w:iCs/>
          <w:szCs w:val="24"/>
          <w:highlight w:val="cyan"/>
          <w:lang w:eastAsia="es-AR"/>
        </w:rPr>
        <w:br/>
        <w:t>2°.- La suspensión, generalmente, no se concederá cuando el autor haya sido condenado durante los cinco años anteriores al hecho punible, a una o más penas que, en total, sumen un año de pena privativa de libertad o multa o cuando el nuevo hecho punible haya sido realizado durante el período de prueba vinculado con una condena anterior.</w:t>
      </w:r>
      <w:r w:rsidRPr="002F51DD">
        <w:rPr>
          <w:rFonts w:ascii="Times New Roman" w:hAnsi="Times New Roman"/>
          <w:i/>
          <w:iCs/>
          <w:szCs w:val="24"/>
          <w:highlight w:val="cyan"/>
          <w:lang w:eastAsia="es-AR"/>
        </w:rPr>
        <w:br/>
        <w:t>3°.- La suspensión de la condena no podrá ser limitada a una parte de la pena y a este efecto no se computará la pena purgada en prisión preventiva u otra forma de privación de libertad.</w:t>
      </w:r>
      <w:r w:rsidRPr="002F51DD">
        <w:rPr>
          <w:rFonts w:ascii="Times New Roman" w:hAnsi="Times New Roman"/>
          <w:i/>
          <w:iCs/>
          <w:szCs w:val="24"/>
          <w:highlight w:val="cyan"/>
          <w:lang w:eastAsia="es-AR"/>
        </w:rPr>
        <w:br/>
      </w:r>
      <w:bookmarkStart w:id="0" w:name="art444"/>
      <w:bookmarkEnd w:id="0"/>
      <w:r w:rsidRPr="002F51DD">
        <w:rPr>
          <w:rFonts w:ascii="Times New Roman" w:hAnsi="Times New Roman"/>
          <w:i/>
          <w:iCs/>
          <w:szCs w:val="24"/>
          <w:highlight w:val="cyan"/>
          <w:lang w:eastAsia="es-AR"/>
        </w:rPr>
        <w:t>4°.- El tribunal determinará un período de prueba no menor de dos y no mayor de cinco años, que deberá contarse desde la sentencia firme. El período de prueba podrá ser posteriormente reducido al mínimo o, antes de finalizar el período fijado, ampliado hasta el máximo previsto."</w:t>
      </w:r>
    </w:p>
    <w:p w:rsidR="002F51DD" w:rsidRDefault="002F51DD"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ab/>
        <w:t>Artículo 45.- Obligaciones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Para el período de prueba el tribunal podrá imponer determinadas obligaciones con el fin de prestar a la víctima satisfacción por el ilícito ocasionado y de restablecer la paz en la comunidad. Las obligaciones impuestas no podrán exceder los límites de exigibilidad para el condenado.</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tribunal podrá imponer al condenado:</w:t>
      </w:r>
    </w:p>
    <w:p w:rsidR="00F8430F" w:rsidRDefault="00F8430F" w:rsidP="00F8430F">
      <w:pPr>
        <w:widowControl/>
        <w:numPr>
          <w:ilvl w:val="0"/>
          <w:numId w:val="2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reparar, dentro de un plazo determinado y de acuerdo con sus posibilidades, los daños causados por el hecho punible;</w:t>
      </w:r>
    </w:p>
    <w:p w:rsidR="00F8430F" w:rsidRDefault="00F8430F" w:rsidP="00F8430F">
      <w:pPr>
        <w:widowControl/>
        <w:numPr>
          <w:ilvl w:val="0"/>
          <w:numId w:val="29"/>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pagar una cantidad de dinero a una entidad de beneficencia; o</w:t>
      </w:r>
    </w:p>
    <w:p w:rsidR="00F8430F" w:rsidRDefault="00F8430F" w:rsidP="00F8430F">
      <w:pPr>
        <w:widowControl/>
        <w:numPr>
          <w:ilvl w:val="0"/>
          <w:numId w:val="30"/>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efectuar otras prestaciones al bien común.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el condenado ofrezca otras prestaciones adecuadas y destinadas a la satisfacción de la víctima o de la sociedad, el tribunal aceptará la propuesta siempre que la promesa de su cumplimiento sea verosímil.</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46.- Reglas de conducta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tribunal podrá dictar reglas de conducta para el período de prueba cuando el condenado necesite este apoyo para no volver a realizar hechos punibles. Estas reglas de conducta no deberán lesionar derechos inviolables de las personas o constituir una limitación excesiva en su relacionamiento social.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tribunal podrá obligar al condenado a:</w:t>
      </w:r>
    </w:p>
    <w:p w:rsidR="00F8430F" w:rsidRDefault="00F8430F" w:rsidP="00F8430F">
      <w:pPr>
        <w:widowControl/>
        <w:numPr>
          <w:ilvl w:val="0"/>
          <w:numId w:val="3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acatar órdenes relativas a su domicilio, instrucción, trabajo, tiempo libre o arreglo de sus condiciones económicas;</w:t>
      </w:r>
    </w:p>
    <w:p w:rsidR="00F8430F" w:rsidRDefault="00F8430F" w:rsidP="00F8430F">
      <w:pPr>
        <w:widowControl/>
        <w:numPr>
          <w:ilvl w:val="0"/>
          <w:numId w:val="32"/>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presentarse al juzgado u otra entidad o persona en fechas determinadas;</w:t>
      </w:r>
    </w:p>
    <w:p w:rsidR="00F8430F" w:rsidRDefault="00F8430F" w:rsidP="00F8430F">
      <w:pPr>
        <w:widowControl/>
        <w:numPr>
          <w:ilvl w:val="0"/>
          <w:numId w:val="33"/>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no frecuentar a determinadas personas o determinados grupos de personas que pudiesen darle oportunidad o estímulo para volver a realizar hechos punibles y, en especial, no emplearlas, instruirlas o albergarlas;</w:t>
      </w:r>
    </w:p>
    <w:p w:rsidR="00F8430F" w:rsidRDefault="00F8430F" w:rsidP="00F8430F">
      <w:pPr>
        <w:pStyle w:val="Ttulo1"/>
        <w:keepNext w:val="0"/>
        <w:numPr>
          <w:ilvl w:val="0"/>
          <w:numId w:val="34"/>
        </w:numPr>
        <w:tabs>
          <w:tab w:val="clear" w:pos="-426"/>
          <w:tab w:val="left" w:pos="0"/>
        </w:tabs>
        <w:spacing w:after="120"/>
        <w:ind w:right="0"/>
        <w:jc w:val="left"/>
        <w:rPr>
          <w:rFonts w:ascii="Arial Narrow" w:hAnsi="Arial Narrow"/>
        </w:rPr>
      </w:pPr>
      <w:r>
        <w:rPr>
          <w:rFonts w:ascii="Arial Narrow" w:hAnsi="Arial Narrow"/>
        </w:rPr>
        <w:t>no poseer, llevar consigo o dejar en depósito determinados objetos que pudiesen darle oportunidad o estímulo para volver a realizar hechos punibles; y</w:t>
      </w:r>
    </w:p>
    <w:p w:rsidR="00F8430F" w:rsidRDefault="00F8430F" w:rsidP="00F8430F">
      <w:pPr>
        <w:pStyle w:val="Ttulo1"/>
        <w:keepNext w:val="0"/>
        <w:numPr>
          <w:ilvl w:val="0"/>
          <w:numId w:val="35"/>
        </w:numPr>
        <w:tabs>
          <w:tab w:val="clear" w:pos="-426"/>
          <w:tab w:val="left" w:pos="0"/>
        </w:tabs>
        <w:spacing w:after="120"/>
        <w:ind w:right="0"/>
        <w:jc w:val="left"/>
        <w:rPr>
          <w:rFonts w:ascii="Arial Narrow" w:hAnsi="Arial Narrow"/>
        </w:rPr>
      </w:pPr>
      <w:proofErr w:type="gramStart"/>
      <w:r>
        <w:rPr>
          <w:rFonts w:ascii="Arial Narrow" w:hAnsi="Arial Narrow"/>
        </w:rPr>
        <w:t>cumplir</w:t>
      </w:r>
      <w:proofErr w:type="gramEnd"/>
      <w:r>
        <w:rPr>
          <w:rFonts w:ascii="Arial Narrow" w:hAnsi="Arial Narrow"/>
        </w:rPr>
        <w:t xml:space="preserve"> los deberes de manutención.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Sin el consentimiento del condenado, no se podrá dictar la regla de:</w:t>
      </w:r>
    </w:p>
    <w:p w:rsidR="00F8430F" w:rsidRDefault="00F8430F" w:rsidP="00F8430F">
      <w:pPr>
        <w:widowControl/>
        <w:numPr>
          <w:ilvl w:val="0"/>
          <w:numId w:val="36"/>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someterse a tratamiento médico o a una cura de desintoxicación; o</w:t>
      </w:r>
    </w:p>
    <w:p w:rsidR="00F8430F" w:rsidRDefault="00F8430F" w:rsidP="00F8430F">
      <w:pPr>
        <w:widowControl/>
        <w:numPr>
          <w:ilvl w:val="0"/>
          <w:numId w:val="37"/>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permanecer albergado en un hogar o establecimiento.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caso de que el condenado asuma por propia iniciativa compromisos sobre su futura conducta de vida, el tribunal podrá prescindir de la imposición de reglas de conducta cuando el cumplimiento de la promesa sea verosímil.</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47.-</w:t>
      </w:r>
      <w:r>
        <w:rPr>
          <w:rFonts w:ascii="Arial Narrow" w:hAnsi="Arial Narrow"/>
          <w:b/>
          <w:spacing w:val="-2"/>
        </w:rPr>
        <w:tab/>
        <w:t>Asesoría de prueba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tribunal ordenará que durante todo o parte del período de prueba, el condenado esté sujeto a la vigilancia y dirección de un asesor de prueba, cuando esto fuera indicado para impedirle volver a realizar hechos punibles.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Al suspenderse la ejecución de una pena privativa de libertad de más de nueve meses para un condenado menor de veinticinco años de edad se ordenará, generalmente, la asesoría de prueba.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asesor de prueba prestará apoyo y cuidado al condenado. Con acuerdo del tribunal supervisará el cumplimiento de las obligaciones y reglas de conducta impuestas, así como de las promesas. Además,</w:t>
      </w:r>
      <w:r>
        <w:rPr>
          <w:rFonts w:ascii="Arial Narrow" w:hAnsi="Arial Narrow"/>
          <w:b/>
          <w:spacing w:val="-2"/>
        </w:rPr>
        <w:t xml:space="preserve"> </w:t>
      </w:r>
      <w:r>
        <w:rPr>
          <w:rFonts w:ascii="Arial Narrow" w:hAnsi="Arial Narrow"/>
          <w:spacing w:val="-2"/>
        </w:rPr>
        <w:t>presentará informe al tribunal en las fechas determinadas por éste y le comunicará las lesiones graves o repetidas de las obligaciones, reglas de conducta o promesas.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El asesor de prueba será nombrado por el tribunal, el cual podrá darle instrucciones para el cumplimiento de las funciones señaladas en el inciso anterior.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La asesoría de prueba podrá ser ejercida por funcionarios, por entidades o por personas ajenas al servicio público.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48.- Modificaciones posteriores</w:t>
      </w: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 xml:space="preserve"> </w:t>
      </w:r>
      <w:r>
        <w:rPr>
          <w:rFonts w:ascii="Arial Narrow" w:hAnsi="Arial Narrow"/>
          <w:spacing w:val="-2"/>
        </w:rPr>
        <w:t>Con posterioridad a la sentencia, podrán ser adoptadas, modificadas o suprimidas las medidas dispuestas con arreglo a los artículos 44 al 46.</w:t>
      </w:r>
    </w:p>
    <w:p w:rsidR="00F8430F" w:rsidRDefault="00F8430F" w:rsidP="00F8430F">
      <w:pPr>
        <w:tabs>
          <w:tab w:val="left" w:pos="-720"/>
        </w:tabs>
        <w:suppressAutoHyphens/>
        <w:spacing w:after="120"/>
        <w:rPr>
          <w:rFonts w:ascii="Arial Narrow" w:hAnsi="Arial Narrow"/>
          <w:b/>
          <w:spacing w:val="-2"/>
        </w:rPr>
      </w:pPr>
    </w:p>
    <w:p w:rsidR="00F8430F" w:rsidRPr="002F51DD"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49.- Revocación</w:t>
      </w:r>
    </w:p>
    <w:p w:rsidR="00F8430F" w:rsidRPr="002F51DD" w:rsidRDefault="00F8430F" w:rsidP="00F8430F">
      <w:pPr>
        <w:tabs>
          <w:tab w:val="left" w:pos="-720"/>
        </w:tabs>
        <w:suppressAutoHyphens/>
        <w:spacing w:after="120"/>
        <w:ind w:left="567" w:hanging="567"/>
        <w:rPr>
          <w:rFonts w:ascii="Arial Narrow" w:hAnsi="Arial Narrow"/>
          <w:spacing w:val="-2"/>
          <w:highlight w:val="yellow"/>
        </w:rPr>
      </w:pPr>
      <w:r w:rsidRPr="002F51DD">
        <w:rPr>
          <w:rFonts w:ascii="Arial Narrow" w:hAnsi="Arial Narrow"/>
          <w:spacing w:val="-2"/>
          <w:highlight w:val="yellow"/>
        </w:rPr>
        <w:t>1º El tribunal revocará la suspensión cuando el condenado:</w:t>
      </w:r>
    </w:p>
    <w:p w:rsidR="00F8430F" w:rsidRPr="002F51DD" w:rsidRDefault="00F8430F" w:rsidP="00F8430F">
      <w:pPr>
        <w:widowControl/>
        <w:numPr>
          <w:ilvl w:val="0"/>
          <w:numId w:val="38"/>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durante el período de prueba o el lapso comprendido entre la decisión sobre la suspensión y el momento en que haya quedado firme la sentencia, haya realizado un hecho punible doloso demostrando con ello que no ha cumplido la expectativa que fundaba la suspensión;</w:t>
      </w:r>
    </w:p>
    <w:p w:rsidR="00F8430F" w:rsidRPr="002F51DD" w:rsidRDefault="00F8430F" w:rsidP="00F8430F">
      <w:pPr>
        <w:widowControl/>
        <w:numPr>
          <w:ilvl w:val="0"/>
          <w:numId w:val="39"/>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infringiera grave o repetidamente reglas de conducta o se apartara del apoyo y cuidado del asesor de prueba, dando con ello lugar a la probabilidad de que vuelva a realizar hechos punibles;</w:t>
      </w:r>
    </w:p>
    <w:p w:rsidR="00F8430F" w:rsidRPr="002F51DD" w:rsidRDefault="00F8430F" w:rsidP="00F8430F">
      <w:pPr>
        <w:widowControl/>
        <w:numPr>
          <w:ilvl w:val="0"/>
          <w:numId w:val="40"/>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incumpliera grave o repetidamente las obligaciones.</w:t>
      </w:r>
    </w:p>
    <w:p w:rsidR="00F8430F" w:rsidRPr="002F51DD" w:rsidRDefault="00F8430F" w:rsidP="00F8430F">
      <w:pPr>
        <w:tabs>
          <w:tab w:val="left" w:pos="-720"/>
        </w:tabs>
        <w:suppressAutoHyphens/>
        <w:spacing w:after="120"/>
        <w:ind w:left="567" w:hanging="567"/>
        <w:rPr>
          <w:rFonts w:ascii="Arial Narrow" w:hAnsi="Arial Narrow"/>
          <w:spacing w:val="-2"/>
          <w:highlight w:val="yellow"/>
        </w:rPr>
      </w:pPr>
      <w:r w:rsidRPr="002F51DD">
        <w:rPr>
          <w:rFonts w:ascii="Arial Narrow" w:hAnsi="Arial Narrow"/>
          <w:spacing w:val="-2"/>
          <w:highlight w:val="yellow"/>
        </w:rPr>
        <w:t>2º  El juez prescindirá de la revocación, cuando sea suficiente:</w:t>
      </w:r>
    </w:p>
    <w:p w:rsidR="00F8430F" w:rsidRPr="002F51DD" w:rsidRDefault="00F8430F" w:rsidP="00F8430F">
      <w:pPr>
        <w:widowControl/>
        <w:numPr>
          <w:ilvl w:val="0"/>
          <w:numId w:val="41"/>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ordenar otras obligaciones o reglas de conducta;</w:t>
      </w:r>
    </w:p>
    <w:p w:rsidR="00F8430F" w:rsidRPr="002F51DD" w:rsidRDefault="00F8430F" w:rsidP="00F8430F">
      <w:pPr>
        <w:widowControl/>
        <w:numPr>
          <w:ilvl w:val="0"/>
          <w:numId w:val="42"/>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sujetar al condenado a un asesor de prueba; o</w:t>
      </w:r>
    </w:p>
    <w:p w:rsidR="00F8430F" w:rsidRPr="002F51DD" w:rsidRDefault="00F8430F" w:rsidP="00F8430F">
      <w:pPr>
        <w:widowControl/>
        <w:numPr>
          <w:ilvl w:val="0"/>
          <w:numId w:val="43"/>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ampliar el período de prueba o sujeción a la asesoría.</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3º No serán reembolsadas las prestaciones efectuadas por el condenado en concepto de cumplimiento de las obligaciones, reglas de conducta o promesas.</w:t>
      </w:r>
    </w:p>
    <w:p w:rsidR="002F51DD" w:rsidRDefault="002F51DD" w:rsidP="00F8430F">
      <w:pPr>
        <w:tabs>
          <w:tab w:val="left" w:pos="-720"/>
        </w:tabs>
        <w:suppressAutoHyphens/>
        <w:spacing w:after="120"/>
        <w:rPr>
          <w:rFonts w:ascii="Arial Narrow" w:hAnsi="Arial Narrow"/>
          <w:spacing w:val="-2"/>
        </w:rPr>
      </w:pP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2F51DD" w:rsidRPr="002F51DD" w:rsidRDefault="002F51DD" w:rsidP="002F51DD">
      <w:pPr>
        <w:spacing w:before="100" w:beforeAutospacing="1"/>
        <w:rPr>
          <w:rFonts w:ascii="Times New Roman" w:hAnsi="Times New Roman"/>
          <w:i/>
          <w:iCs/>
          <w:szCs w:val="24"/>
          <w:highlight w:val="cyan"/>
          <w:lang w:eastAsia="es-AR"/>
        </w:rPr>
      </w:pPr>
      <w:r w:rsidRPr="002F51DD">
        <w:rPr>
          <w:rFonts w:ascii="Times New Roman" w:hAnsi="Times New Roman"/>
          <w:i/>
          <w:iCs/>
          <w:szCs w:val="24"/>
          <w:highlight w:val="cyan"/>
          <w:lang w:eastAsia="es-AR"/>
        </w:rPr>
        <w:t>"Artículo 49.- Revocación.</w:t>
      </w:r>
      <w:r w:rsidRPr="002F51DD">
        <w:rPr>
          <w:rFonts w:ascii="Times New Roman" w:hAnsi="Times New Roman"/>
          <w:i/>
          <w:iCs/>
          <w:szCs w:val="24"/>
          <w:highlight w:val="cyan"/>
          <w:lang w:eastAsia="es-AR"/>
        </w:rPr>
        <w:br/>
        <w:t>1°.- El tribunal revocará la suspensión cuando el condenado:</w:t>
      </w:r>
      <w:r w:rsidRPr="002F51DD">
        <w:rPr>
          <w:rFonts w:ascii="Times New Roman" w:hAnsi="Times New Roman"/>
          <w:i/>
          <w:iCs/>
          <w:szCs w:val="24"/>
          <w:highlight w:val="cyan"/>
          <w:lang w:eastAsia="es-AR"/>
        </w:rPr>
        <w:br/>
        <w:t>1. durante el periodo de prueba o el lapso comprendido entre la decisión sobre la suspensión y el momento en que haya quedado firme la sentencia, haya realizado un hecho punible doloso demostrando con ello que no ha cumplido la expectativa que fundaba la suspensión;</w:t>
      </w:r>
      <w:r w:rsidRPr="002F51DD">
        <w:rPr>
          <w:rFonts w:ascii="Times New Roman" w:hAnsi="Times New Roman"/>
          <w:i/>
          <w:iCs/>
          <w:szCs w:val="24"/>
          <w:highlight w:val="cyan"/>
          <w:lang w:eastAsia="es-AR"/>
        </w:rPr>
        <w:br/>
        <w:t>2. infringiera grave o repetidamente reglas de conducta o se apartara del apoyo y cuidado del asesor de prueba, dando con ello lugar a la probabilidad de que vuelva a realizar hechos punibles;</w:t>
      </w:r>
      <w:r w:rsidRPr="002F51DD">
        <w:rPr>
          <w:rFonts w:ascii="Times New Roman" w:hAnsi="Times New Roman"/>
          <w:i/>
          <w:iCs/>
          <w:szCs w:val="24"/>
          <w:highlight w:val="cyan"/>
          <w:lang w:eastAsia="es-AR"/>
        </w:rPr>
        <w:br/>
        <w:t>3. incumpliera grave o repetidamente las obligaciones.</w:t>
      </w:r>
    </w:p>
    <w:p w:rsidR="002F51DD" w:rsidRDefault="002F51DD" w:rsidP="002F51DD">
      <w:pPr>
        <w:tabs>
          <w:tab w:val="left" w:pos="-720"/>
        </w:tabs>
        <w:suppressAutoHyphens/>
        <w:spacing w:after="120"/>
        <w:rPr>
          <w:rFonts w:ascii="Arial Narrow" w:hAnsi="Arial Narrow"/>
          <w:spacing w:val="-2"/>
        </w:rPr>
      </w:pPr>
      <w:r w:rsidRPr="002F51DD">
        <w:rPr>
          <w:rFonts w:ascii="Times New Roman" w:hAnsi="Times New Roman"/>
          <w:i/>
          <w:iCs/>
          <w:szCs w:val="24"/>
          <w:highlight w:val="cyan"/>
          <w:lang w:eastAsia="es-AR"/>
        </w:rPr>
        <w:t>2°.- El tribunal prescindirá de la revocación, cuando sea suficiente:</w:t>
      </w:r>
      <w:r w:rsidRPr="002F51DD">
        <w:rPr>
          <w:rFonts w:ascii="Times New Roman" w:hAnsi="Times New Roman"/>
          <w:i/>
          <w:iCs/>
          <w:szCs w:val="24"/>
          <w:highlight w:val="cyan"/>
          <w:lang w:eastAsia="es-AR"/>
        </w:rPr>
        <w:br/>
        <w:t>1. ordenar otras obligaciones o reglas de conducta;</w:t>
      </w:r>
      <w:r w:rsidRPr="002F51DD">
        <w:rPr>
          <w:rFonts w:ascii="Times New Roman" w:hAnsi="Times New Roman"/>
          <w:i/>
          <w:iCs/>
          <w:szCs w:val="24"/>
          <w:highlight w:val="cyan"/>
          <w:lang w:eastAsia="es-AR"/>
        </w:rPr>
        <w:br/>
        <w:t>2. sujetar al condenado a un asesor de prueba; o</w:t>
      </w:r>
      <w:r w:rsidRPr="002F51DD">
        <w:rPr>
          <w:rFonts w:ascii="Times New Roman" w:hAnsi="Times New Roman"/>
          <w:i/>
          <w:iCs/>
          <w:szCs w:val="24"/>
          <w:highlight w:val="cyan"/>
          <w:lang w:eastAsia="es-AR"/>
        </w:rPr>
        <w:br/>
        <w:t xml:space="preserve">3. </w:t>
      </w:r>
      <w:proofErr w:type="gramStart"/>
      <w:r w:rsidRPr="002F51DD">
        <w:rPr>
          <w:rFonts w:ascii="Times New Roman" w:hAnsi="Times New Roman"/>
          <w:i/>
          <w:iCs/>
          <w:szCs w:val="24"/>
          <w:highlight w:val="cyan"/>
          <w:lang w:eastAsia="es-AR"/>
        </w:rPr>
        <w:t>ampliar</w:t>
      </w:r>
      <w:proofErr w:type="gramEnd"/>
      <w:r w:rsidRPr="002F51DD">
        <w:rPr>
          <w:rFonts w:ascii="Times New Roman" w:hAnsi="Times New Roman"/>
          <w:i/>
          <w:iCs/>
          <w:szCs w:val="24"/>
          <w:highlight w:val="cyan"/>
          <w:lang w:eastAsia="es-AR"/>
        </w:rPr>
        <w:t xml:space="preserve"> el período de prueba o sujeción a la asesoría.</w:t>
      </w:r>
      <w:r w:rsidRPr="002F51DD">
        <w:rPr>
          <w:rFonts w:ascii="Times New Roman" w:hAnsi="Times New Roman"/>
          <w:i/>
          <w:iCs/>
          <w:szCs w:val="24"/>
          <w:highlight w:val="cyan"/>
          <w:lang w:eastAsia="es-AR"/>
        </w:rPr>
        <w:br/>
        <w:t>3°.- No serán reembolsadas las prestaciones efectuadas por el condenado en concepto de cumplimiento de las obligaciones, reglas de conducta o promesas."</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50.- Extinción de la pena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Transcurrido el período de prueba sin que la suspensión fuera revocada, la pena se tendrá por extinguida.</w:t>
      </w:r>
    </w:p>
    <w:p w:rsidR="00F8430F" w:rsidRDefault="00F8430F" w:rsidP="00F8430F">
      <w:pPr>
        <w:tabs>
          <w:tab w:val="left" w:pos="-720"/>
        </w:tabs>
        <w:suppressAutoHyphens/>
        <w:spacing w:after="120"/>
        <w:rPr>
          <w:rFonts w:ascii="Arial Narrow" w:hAnsi="Arial Narrow"/>
          <w:b/>
          <w:spacing w:val="-2"/>
        </w:rPr>
      </w:pPr>
    </w:p>
    <w:p w:rsidR="00F8430F" w:rsidRPr="002F51DD"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51.- Libertad condicional</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1º El tribunal suspenderá a prueba la ejecución del resto de una pena privativa de libertad, cuando:</w:t>
      </w:r>
    </w:p>
    <w:p w:rsidR="00F8430F" w:rsidRPr="002F51DD" w:rsidRDefault="00F8430F" w:rsidP="00F8430F">
      <w:pPr>
        <w:widowControl/>
        <w:numPr>
          <w:ilvl w:val="0"/>
          <w:numId w:val="44"/>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hayan sido purgadas las dos terceras partes de la  condena;</w:t>
      </w:r>
    </w:p>
    <w:p w:rsidR="00F8430F" w:rsidRPr="002F51DD" w:rsidRDefault="00F8430F" w:rsidP="00F8430F">
      <w:pPr>
        <w:widowControl/>
        <w:numPr>
          <w:ilvl w:val="0"/>
          <w:numId w:val="45"/>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 xml:space="preserve">se pueda esperar que el condenado, aun sin </w:t>
      </w:r>
      <w:proofErr w:type="spellStart"/>
      <w:r w:rsidRPr="002F51DD">
        <w:rPr>
          <w:rFonts w:ascii="Arial Narrow" w:hAnsi="Arial Narrow"/>
          <w:spacing w:val="-2"/>
          <w:highlight w:val="yellow"/>
        </w:rPr>
        <w:t>compurgamiento</w:t>
      </w:r>
      <w:proofErr w:type="spellEnd"/>
      <w:r w:rsidRPr="002F51DD">
        <w:rPr>
          <w:rFonts w:ascii="Arial Narrow" w:hAnsi="Arial Narrow"/>
          <w:spacing w:val="-2"/>
          <w:highlight w:val="yellow"/>
        </w:rPr>
        <w:t xml:space="preserve"> del resto de la pena, no vuelva a realizar hechos punibles; y</w:t>
      </w:r>
    </w:p>
    <w:p w:rsidR="00F8430F" w:rsidRPr="002F51DD" w:rsidRDefault="00F8430F" w:rsidP="00F8430F">
      <w:pPr>
        <w:tabs>
          <w:tab w:val="left" w:pos="-720"/>
          <w:tab w:val="left" w:pos="0"/>
        </w:tabs>
        <w:suppressAutoHyphens/>
        <w:spacing w:after="120"/>
        <w:ind w:left="708"/>
        <w:rPr>
          <w:rFonts w:ascii="Arial Narrow" w:hAnsi="Arial Narrow"/>
          <w:spacing w:val="-2"/>
          <w:highlight w:val="yellow"/>
        </w:rPr>
      </w:pPr>
      <w:r w:rsidRPr="002F51DD">
        <w:rPr>
          <w:rFonts w:ascii="Arial Narrow" w:hAnsi="Arial Narrow"/>
          <w:spacing w:val="-2"/>
          <w:highlight w:val="yellow"/>
        </w:rPr>
        <w:t>3. el condenado lo consienta.</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 xml:space="preserve">La decisión se basará, en especial, en la personalidad del condenado, su vida anterior, las circunstancias del hecho punible, su comportamiento durante la ejecución de la sentencia, sus condiciones de vida y los efectos que la suspensión </w:t>
      </w:r>
      <w:proofErr w:type="gramStart"/>
      <w:r w:rsidRPr="002F51DD">
        <w:rPr>
          <w:rFonts w:ascii="Arial Narrow" w:hAnsi="Arial Narrow"/>
          <w:spacing w:val="-2"/>
          <w:highlight w:val="yellow"/>
        </w:rPr>
        <w:t>tendrían</w:t>
      </w:r>
      <w:proofErr w:type="gramEnd"/>
      <w:r w:rsidRPr="002F51DD">
        <w:rPr>
          <w:rFonts w:ascii="Arial Narrow" w:hAnsi="Arial Narrow"/>
          <w:spacing w:val="-2"/>
          <w:highlight w:val="yellow"/>
        </w:rPr>
        <w:t xml:space="preserve"> en él.</w:t>
      </w:r>
    </w:p>
    <w:p w:rsidR="00F8430F" w:rsidRPr="002F51DD" w:rsidRDefault="00F8430F" w:rsidP="00F8430F">
      <w:pPr>
        <w:tabs>
          <w:tab w:val="left" w:pos="-720"/>
          <w:tab w:val="left" w:pos="567"/>
        </w:tabs>
        <w:suppressAutoHyphens/>
        <w:spacing w:after="120"/>
        <w:ind w:left="567" w:hanging="567"/>
        <w:rPr>
          <w:rFonts w:ascii="Arial Narrow" w:hAnsi="Arial Narrow"/>
          <w:spacing w:val="-2"/>
          <w:highlight w:val="yellow"/>
        </w:rPr>
      </w:pPr>
      <w:r w:rsidRPr="002F51DD">
        <w:rPr>
          <w:rFonts w:ascii="Arial Narrow" w:hAnsi="Arial Narrow"/>
          <w:spacing w:val="-2"/>
          <w:highlight w:val="yellow"/>
        </w:rPr>
        <w:t xml:space="preserve">2º </w:t>
      </w:r>
      <w:r w:rsidRPr="002F51DD">
        <w:rPr>
          <w:rFonts w:ascii="Arial Narrow" w:hAnsi="Arial Narrow"/>
          <w:spacing w:val="-6"/>
          <w:highlight w:val="yellow"/>
        </w:rPr>
        <w:t>En lo demás, regirá lo dispuesto en el inciso 4° del artículo 44 y en los artículos 45 al 50.</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 xml:space="preserve">3º </w:t>
      </w:r>
      <w:r w:rsidRPr="002F51DD">
        <w:rPr>
          <w:rFonts w:ascii="Arial Narrow" w:hAnsi="Arial Narrow"/>
          <w:spacing w:val="-6"/>
          <w:highlight w:val="yellow"/>
        </w:rPr>
        <w:t>La suspensión no se concederá, generalmente, cuando el condenado hiciera declaraciones falsas o evasivas sobre el paradero de objetos sujetos al comiso o a la privación de beneficios con arreglo a los artículos 86 y siguientes.</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4º El tribunal podrá fijar plazos no mayores de seis meses, durante los cuales no se admitirá la reiteración de la solicitud de la suspensión.</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2F51DD" w:rsidRPr="002F51DD" w:rsidRDefault="002F51DD" w:rsidP="002F51DD">
      <w:pPr>
        <w:spacing w:before="100" w:beforeAutospacing="1"/>
        <w:rPr>
          <w:rFonts w:ascii="Times New Roman" w:hAnsi="Times New Roman"/>
          <w:i/>
          <w:iCs/>
          <w:szCs w:val="24"/>
          <w:highlight w:val="cyan"/>
          <w:lang w:eastAsia="es-AR"/>
        </w:rPr>
      </w:pPr>
      <w:r w:rsidRPr="002F51DD">
        <w:rPr>
          <w:rFonts w:ascii="Times New Roman" w:hAnsi="Times New Roman"/>
          <w:i/>
          <w:iCs/>
          <w:szCs w:val="24"/>
          <w:highlight w:val="cyan"/>
          <w:lang w:eastAsia="es-AR"/>
        </w:rPr>
        <w:t>"</w:t>
      </w:r>
      <w:bookmarkStart w:id="1" w:name="51"/>
      <w:bookmarkEnd w:id="1"/>
      <w:r w:rsidRPr="002F51DD">
        <w:rPr>
          <w:rFonts w:ascii="Times New Roman" w:hAnsi="Times New Roman"/>
          <w:i/>
          <w:iCs/>
          <w:szCs w:val="24"/>
          <w:highlight w:val="cyan"/>
          <w:lang w:eastAsia="es-AR"/>
        </w:rPr>
        <w:t>Articulo 51.- Libertad condicional.</w:t>
      </w:r>
      <w:r w:rsidRPr="002F51DD">
        <w:rPr>
          <w:rFonts w:ascii="Times New Roman" w:hAnsi="Times New Roman"/>
          <w:i/>
          <w:iCs/>
          <w:szCs w:val="24"/>
          <w:highlight w:val="cyan"/>
          <w:lang w:eastAsia="es-AR"/>
        </w:rPr>
        <w:br/>
        <w:t>1°.- El tribunal suspenderá a prueba la ejecución del resto de una pena privativa de libertad, cuando se den conjuntamente las siguientes condiciones:</w:t>
      </w:r>
      <w:r w:rsidRPr="002F51DD">
        <w:rPr>
          <w:rFonts w:ascii="Times New Roman" w:hAnsi="Times New Roman"/>
          <w:i/>
          <w:iCs/>
          <w:szCs w:val="24"/>
          <w:highlight w:val="cyan"/>
          <w:lang w:eastAsia="es-AR"/>
        </w:rPr>
        <w:br/>
        <w:t>1. hayan sido purgadas las dos terceras partes de la condena;</w:t>
      </w:r>
      <w:r w:rsidRPr="002F51DD">
        <w:rPr>
          <w:rFonts w:ascii="Times New Roman" w:hAnsi="Times New Roman"/>
          <w:i/>
          <w:iCs/>
          <w:szCs w:val="24"/>
          <w:highlight w:val="cyan"/>
          <w:lang w:eastAsia="es-AR"/>
        </w:rPr>
        <w:br/>
        <w:t xml:space="preserve">2. se pueda esperar que el condenado, aun sin </w:t>
      </w:r>
      <w:proofErr w:type="spellStart"/>
      <w:r w:rsidRPr="002F51DD">
        <w:rPr>
          <w:rFonts w:ascii="Times New Roman" w:hAnsi="Times New Roman"/>
          <w:i/>
          <w:iCs/>
          <w:szCs w:val="24"/>
          <w:highlight w:val="cyan"/>
          <w:lang w:eastAsia="es-AR"/>
        </w:rPr>
        <w:t>compurgamiento</w:t>
      </w:r>
      <w:proofErr w:type="spellEnd"/>
      <w:r w:rsidRPr="002F51DD">
        <w:rPr>
          <w:rFonts w:ascii="Times New Roman" w:hAnsi="Times New Roman"/>
          <w:i/>
          <w:iCs/>
          <w:szCs w:val="24"/>
          <w:highlight w:val="cyan"/>
          <w:lang w:eastAsia="es-AR"/>
        </w:rPr>
        <w:t xml:space="preserve"> del resto de la pena, no vuelva a realizar hechos punibles; y</w:t>
      </w:r>
      <w:r w:rsidRPr="002F51DD">
        <w:rPr>
          <w:rFonts w:ascii="Times New Roman" w:hAnsi="Times New Roman"/>
          <w:i/>
          <w:iCs/>
          <w:szCs w:val="24"/>
          <w:highlight w:val="cyan"/>
          <w:lang w:eastAsia="es-AR"/>
        </w:rPr>
        <w:br/>
        <w:t>3. el condenado lo solicite o consienta.</w:t>
      </w:r>
      <w:r w:rsidRPr="002F51DD">
        <w:rPr>
          <w:rFonts w:ascii="Times New Roman" w:hAnsi="Times New Roman"/>
          <w:i/>
          <w:iCs/>
          <w:szCs w:val="24"/>
          <w:highlight w:val="cyan"/>
          <w:lang w:eastAsia="es-AR"/>
        </w:rPr>
        <w:br/>
        <w:t>La decisión se basará en la personalidad del condenado, su vida anterior, las circunstancias del hecho punible, su comportamiento durante la ejecución de la sentencia, sus condiciones de vida y los efectos que la suspensión tendría en él.</w:t>
      </w:r>
    </w:p>
    <w:p w:rsidR="002F51DD" w:rsidRPr="002F51DD" w:rsidRDefault="002F51DD" w:rsidP="002F51DD">
      <w:pPr>
        <w:spacing w:before="100" w:beforeAutospacing="1"/>
        <w:rPr>
          <w:rFonts w:ascii="Times New Roman" w:hAnsi="Times New Roman"/>
          <w:i/>
          <w:iCs/>
          <w:szCs w:val="24"/>
          <w:highlight w:val="cyan"/>
          <w:lang w:eastAsia="es-AR"/>
        </w:rPr>
      </w:pPr>
      <w:r w:rsidRPr="002F51DD">
        <w:rPr>
          <w:rFonts w:ascii="Times New Roman" w:hAnsi="Times New Roman"/>
          <w:i/>
          <w:iCs/>
          <w:szCs w:val="24"/>
          <w:highlight w:val="cyan"/>
          <w:lang w:eastAsia="es-AR"/>
        </w:rPr>
        <w:t>2°.- En lo demás, regirá lo dispuesto en el inciso 4° del artículo 44 y en los artículos 45 al 50.</w:t>
      </w:r>
    </w:p>
    <w:p w:rsidR="002F51DD" w:rsidRPr="002F51DD" w:rsidRDefault="002F51DD" w:rsidP="002F51DD">
      <w:pPr>
        <w:spacing w:before="100" w:beforeAutospacing="1"/>
        <w:rPr>
          <w:rFonts w:ascii="Times New Roman" w:hAnsi="Times New Roman"/>
          <w:i/>
          <w:iCs/>
          <w:szCs w:val="24"/>
          <w:highlight w:val="cyan"/>
          <w:lang w:eastAsia="es-AR"/>
        </w:rPr>
      </w:pPr>
      <w:r w:rsidRPr="002F51DD">
        <w:rPr>
          <w:rFonts w:ascii="Times New Roman" w:hAnsi="Times New Roman"/>
          <w:i/>
          <w:iCs/>
          <w:szCs w:val="24"/>
          <w:highlight w:val="cyan"/>
          <w:lang w:eastAsia="es-AR"/>
        </w:rPr>
        <w:t>3°.- La suspensión no se concederá, generalmente, cuando el condenado hiciera declaraciones falsas o evasivas sobre el paradero de objetos sujetos al comiso o a la privación de beneficios con arreglo a los artículos 86 y siguientes.</w:t>
      </w:r>
    </w:p>
    <w:p w:rsidR="002F51DD" w:rsidRPr="0020629D" w:rsidRDefault="002F51DD" w:rsidP="002F51DD">
      <w:pPr>
        <w:spacing w:before="100" w:beforeAutospacing="1"/>
        <w:rPr>
          <w:rFonts w:ascii="Times New Roman" w:hAnsi="Times New Roman"/>
          <w:i/>
          <w:iCs/>
          <w:szCs w:val="24"/>
          <w:lang w:eastAsia="es-AR"/>
        </w:rPr>
      </w:pPr>
      <w:r w:rsidRPr="002F51DD">
        <w:rPr>
          <w:rFonts w:ascii="Times New Roman" w:hAnsi="Times New Roman"/>
          <w:i/>
          <w:iCs/>
          <w:szCs w:val="24"/>
          <w:highlight w:val="cyan"/>
          <w:lang w:eastAsia="es-AR"/>
        </w:rPr>
        <w:t>4°.- El tribunal podrá fijar plazos no mayores de seis meses, durante los cuales no se admitirá la reiteración de la solicitud de la suspensión."</w:t>
      </w:r>
    </w:p>
    <w:p w:rsidR="002F51DD" w:rsidRDefault="002F51DD"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SECCION II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P</w:t>
      </w:r>
      <w:r>
        <w:rPr>
          <w:rFonts w:ascii="Arial Narrow" w:hAnsi="Arial Narrow"/>
          <w:b/>
          <w:spacing w:val="-2"/>
        </w:rPr>
        <w:t>ENA NO PRIVATIVA DE LIBERTAD</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52.- Pena de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 pena de multa consiste en el pago al Estado de una suma de dinero determinada, calculada en días-multa. Su límite es de cinco días-multa como mínimo y, al no disponer la ley algo distinto, de trescientos sesenta días-multa como máximo.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monto de un día-multa será fijado por el tribunal considerando las condiciones personales y económicas del autor. Se atenderá, principalmente, al promedio del ingreso neto que el autor tenga o pueda obtener en un día. Un día-multa será determinado en, por lo menos, el veinte por ciento de un jornal mínimo diario para actividades diversas no especificadas y en quinientos diez jornales de igual categoría, como máximo.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No habiendo una base para determinar el monto de un día-multa, el tribunal podrá estimar los ingresos, el patrimonio y otros datos económicos pertinentes. Además, podrá exigir informes de las oficinas de Hacienda y de los bancos.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la sentencia se hará constar el número y el monto de los días-multa.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5º En caso de suprimirse la categoría legal de salarios y jornales mínimos en la legislación laboral,  los montos establecidos en el inciso 2° serán actualizados anualmente por medio de la tasa del </w:t>
      </w:r>
      <w:proofErr w:type="spellStart"/>
      <w:r>
        <w:rPr>
          <w:rFonts w:ascii="Arial Narrow" w:hAnsi="Arial Narrow"/>
          <w:spacing w:val="-2"/>
        </w:rPr>
        <w:t>Indice</w:t>
      </w:r>
      <w:proofErr w:type="spellEnd"/>
      <w:r>
        <w:rPr>
          <w:rFonts w:ascii="Arial Narrow" w:hAnsi="Arial Narrow"/>
          <w:spacing w:val="-2"/>
        </w:rPr>
        <w:t xml:space="preserve"> de Precios al Consumidor, publicada oficialmente al 31 de diciembre de cada año por el Banco Central del Paraguay o la institución encargada de elaborarlo, tomando como referencia el último monto que haya estado vigente.</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53.- Pena de multa complementaria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el autor se haya enriquecido o intentado enriquecerse mediante el hecho, además de una pena privativa de libertad, podrá imponérsele una pena de multa conforme a sus condiciones personales y económicas.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54.- Facilitación de pago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 solicitud del condenado, el tribunal podrá determinar un plazo para el pago de la multa o facultar a pagarla en cuotas, pudiendo ordenar el cese de este beneficio en caso de no abonar el condenado una cuota en la fecha señalada.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55.- Sustitución de la multa mediante trabajo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A solicitud del condenado, el tribunal podrá conceder la sustitución del pago de la multa mediante trabajo en libertad a favor de la comunidad. Un día-multa equivale a un día de trabajo.</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2º El tribunal fijará la naturaleza del trabajo, pudiendo modificar</w:t>
      </w:r>
      <w:r>
        <w:rPr>
          <w:rFonts w:ascii="Arial Narrow" w:hAnsi="Arial Narrow"/>
          <w:b/>
          <w:spacing w:val="-2"/>
        </w:rPr>
        <w:t xml:space="preserve"> </w:t>
      </w:r>
      <w:r>
        <w:rPr>
          <w:rFonts w:ascii="Arial Narrow" w:hAnsi="Arial Narrow"/>
          <w:spacing w:val="-2"/>
        </w:rPr>
        <w:t>posteriormente esta decisión.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56.- Sustitución de la multa por pena privativa de libertad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Una multa que quedara sin pago, y no fuera posible ejecutarla en los bienes del condenado, será sustituida por una pena privativa de libertad. Un día-multa equivale a un día de privación de libertad. El mínimo de una pena privativa de  libertad sustitutiva es un día.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aplicará lo dispuesto en el inciso anterior, cuando el autor reprochablemente no cumpliera con el trabajo ordenado con arreglo al artículo 55.</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CAPITULO III</w:t>
      </w: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PENAS COMPLEMENTARIAS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57. Pena patrimonial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Junto con una pena privativa de libertad mayor de dos años se podrá ordenar, cuando ello sea expresamente previsto por la ley y de acuerdo con lo previsto en el artículo 65, el pago de una suma de dinero cuyo monto máximo será fijado teniendo en consideración el patrimonio del autor.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la valoración del patrimonio no serán incluidos los beneficios sometidos al comiso. Se aplicará, en lo pertinente, lo dispuesto en el artículo 92.</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los casos en que no sea posible el pago inmediato, se aplicará lo dispuesto en el artículo 93, inciso 2°.</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Una pena patrimonial que quedare sin pago, será sustituida por una pena privativa de libertad no menor de tres meses ni mayor de tres años. La duración de la pena sustitutiva será determinada en la sentencia.</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58.- Prohibición temporaria de conducir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En caso de condena a una pena principal por un hecho punible, vinculado con la conducción de un vehículo automotor o la violación de los deberes de un conductor, el tribunal podrá prohibir al condenado conducir toda o determinada clase de vehículos automotores en la vía pública. </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2º La prohibición no tendrá una duración menor de un mes ni mayor de un año.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prohibición entrará en vigencia en el momento en que la sentencia quede firme. Durante el tiempo de la prohibición, el documento de licencia de conducir quedará administrativamente retenido. El plazo de cumplimiento de la prohibición correrá desde el día en que se haya depositado el documento.</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 xml:space="preserve">APITULO </w:t>
      </w:r>
      <w:r>
        <w:rPr>
          <w:rFonts w:ascii="Arial Narrow" w:hAnsi="Arial Narrow"/>
          <w:b/>
          <w:smallCaps/>
          <w:spacing w:val="-2"/>
        </w:rPr>
        <w:t xml:space="preserve"> IV </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mallCaps/>
          <w:spacing w:val="-2"/>
        </w:rPr>
        <w:t>P</w:t>
      </w:r>
      <w:r>
        <w:rPr>
          <w:rFonts w:ascii="Arial Narrow" w:hAnsi="Arial Narrow"/>
          <w:b/>
          <w:spacing w:val="-2"/>
        </w:rPr>
        <w:t>ENAS ADICIONALES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59.- Composición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 En calidad de composición, y en los casos especialmente previstos por la ley, se adjudicará a la víctima el pago de una determinada suma de dinero por parte del autor, cuando ello sirva al restablecimiento de la paz social.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monto del pago será determinado por el tribunal, atendiendo a las consecuencias que el ilícito haya ocasionado a la víctima y la situación económica del autor.</w:t>
      </w:r>
    </w:p>
    <w:p w:rsidR="00F8430F" w:rsidRDefault="00F8430F" w:rsidP="00F8430F">
      <w:pPr>
        <w:tabs>
          <w:tab w:val="left" w:pos="-720"/>
        </w:tabs>
        <w:suppressAutoHyphens/>
        <w:spacing w:after="120"/>
        <w:ind w:left="567" w:hanging="567"/>
        <w:rPr>
          <w:rFonts w:ascii="Arial Narrow" w:hAnsi="Arial Narrow"/>
          <w:b/>
          <w:spacing w:val="-2"/>
        </w:rPr>
      </w:pPr>
      <w:r>
        <w:rPr>
          <w:rFonts w:ascii="Arial Narrow" w:hAnsi="Arial Narrow"/>
          <w:spacing w:val="-2"/>
        </w:rPr>
        <w:t>3º La adjudicación de una composición no excluirá la demanda de daños y perjuicios.</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60.- Publicación de la sentencia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En los casos especialmente previstos por la ley, el tribunal impondrá al condenado la obligación de publicar la sentencia firme, en forma idónea y a su cargo.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imposición de la obligación de publicar la sentencia dependerá de la petición de la víctima o, en los casos especialmente previstos por la ley, del Ministerio Público.</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V </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mallCaps/>
          <w:spacing w:val="-2"/>
        </w:rPr>
        <w:t>A</w:t>
      </w:r>
      <w:r>
        <w:rPr>
          <w:rFonts w:ascii="Arial Narrow" w:hAnsi="Arial Narrow"/>
          <w:b/>
          <w:spacing w:val="-2"/>
        </w:rPr>
        <w:t>PERCIBIMIENTO Y PRESCINDIBILIDAD DE LA PENA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61.-  Apercibimiento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Cuando proceda una pena de multa no mayor de ciento ochenta días-multa, el tribunal podrá emitir un veredicto de </w:t>
      </w:r>
      <w:proofErr w:type="spellStart"/>
      <w:r>
        <w:rPr>
          <w:rFonts w:ascii="Arial Narrow" w:hAnsi="Arial Narrow"/>
          <w:spacing w:val="-2"/>
        </w:rPr>
        <w:t>reprochabilidad</w:t>
      </w:r>
      <w:proofErr w:type="spellEnd"/>
      <w:r>
        <w:rPr>
          <w:rFonts w:ascii="Arial Narrow" w:hAnsi="Arial Narrow"/>
          <w:spacing w:val="-2"/>
        </w:rPr>
        <w:t xml:space="preserve">, apercibir al autor, fijar la pena y suspender la condena a prueba, si: </w:t>
      </w:r>
    </w:p>
    <w:p w:rsidR="00F8430F" w:rsidRDefault="00F8430F" w:rsidP="00F8430F">
      <w:pPr>
        <w:widowControl/>
        <w:numPr>
          <w:ilvl w:val="0"/>
          <w:numId w:val="46"/>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sea de esperar que el autor no vuelva a realizar hechos punibles; y</w:t>
      </w:r>
    </w:p>
    <w:p w:rsidR="00F8430F" w:rsidRDefault="00F8430F" w:rsidP="00F8430F">
      <w:pPr>
        <w:widowControl/>
        <w:numPr>
          <w:ilvl w:val="0"/>
          <w:numId w:val="47"/>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 xml:space="preserve">considerando todas las circunstancias del hecho realizado y la personalidad del autor, sea aconsejable prescindir de la condena.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En estos casos será aplicable lo dispuesto en el artículo 51, inciso 1°, último párrafo.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apercibimiento no se impondrá cuando se ordenare una medida o cuando el autor haya sido apercibido o condenado a una pena durante los últimos tres años anteriores al hecho punible.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apercibimiento no excluirá ordenar el comiso o la privación de beneficios con arreglo a los artículos 86 y siguientes.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62.- Condiciones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tribunal fijará la duración del período de prueba. El mismo no será menor de un año ni mayor de tres.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cuanto a las obligaciones, se aplicará lo dispuesto en el artículo 45.</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3º El tribunal podrá imponer al apercibido:</w:t>
      </w:r>
    </w:p>
    <w:p w:rsidR="00F8430F" w:rsidRDefault="00F8430F" w:rsidP="00F8430F">
      <w:pPr>
        <w:widowControl/>
        <w:numPr>
          <w:ilvl w:val="0"/>
          <w:numId w:val="4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cumplir los deberes de manutención a su cargo; o</w:t>
      </w:r>
    </w:p>
    <w:p w:rsidR="00F8430F" w:rsidRDefault="00F8430F" w:rsidP="00F8430F">
      <w:pPr>
        <w:widowControl/>
        <w:numPr>
          <w:ilvl w:val="0"/>
          <w:numId w:val="49"/>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someterse a un tratamiento médico o a una cura de desintoxicación.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Para la fijación de las condiciones, se estará a lo dispuesto en los incisos 3° y 4° del  artículo 46 y en el artículo 48.</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63.-  Aplicación de la pena fijada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el apercibido realizara las conductas descriptas en el inciso 1° del Artículo 49, el tribunal revocará la suspensión de la condena e impondrá el cumplimiento de la pena que había fijado. En estos casos se aplicará lo dispuesto en los incisos 2° y 3° del artículo 49.</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al apercibido no se le haya aplicado la pena, al terminar el período de prueba el tribunal constatará  que respecto al hecho ya no proceda la sanción. En este caso, la pena reservada no será inscripta en el registro.</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64.- Prescindencia de la pena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el autor hubiera sufrido, por su propio hecho, consecuencias de tal gravedad que ostensiblemente no se justificara agregar una pena, el tribunal prescindirá de ella. Esto no se aplicará cuando proceda una pena privativa de libertad mayor de un año.</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VI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M</w:t>
      </w:r>
      <w:r>
        <w:rPr>
          <w:rFonts w:ascii="Arial Narrow" w:hAnsi="Arial Narrow"/>
          <w:b/>
          <w:spacing w:val="-2"/>
        </w:rPr>
        <w:t>EDICION DE LA PENA</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Pr="002F51DD" w:rsidRDefault="00F8430F" w:rsidP="00F8430F">
      <w:pPr>
        <w:tabs>
          <w:tab w:val="left" w:pos="-720"/>
          <w:tab w:val="left" w:pos="0"/>
        </w:tabs>
        <w:suppressAutoHyphens/>
        <w:spacing w:after="120"/>
        <w:ind w:left="720" w:hanging="7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65.- Bases de la medición</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 xml:space="preserve">1º La medición de la pena se basará en la </w:t>
      </w:r>
      <w:proofErr w:type="spellStart"/>
      <w:r w:rsidRPr="002F51DD">
        <w:rPr>
          <w:rFonts w:ascii="Arial Narrow" w:hAnsi="Arial Narrow"/>
          <w:spacing w:val="-2"/>
          <w:highlight w:val="yellow"/>
        </w:rPr>
        <w:t>reprochabilidad</w:t>
      </w:r>
      <w:proofErr w:type="spellEnd"/>
      <w:r w:rsidRPr="002F51DD">
        <w:rPr>
          <w:rFonts w:ascii="Arial Narrow" w:hAnsi="Arial Narrow"/>
          <w:spacing w:val="-2"/>
          <w:highlight w:val="yellow"/>
        </w:rPr>
        <w:t xml:space="preserve"> del autor y será limitada por ella; se atenderán  también los efectos de la pena en su vida futura en sociedad.</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2º Al determinar la pena, el tribunal sopesará todas las circunstancias generales en favor y en contra del autor y particularmente:</w:t>
      </w:r>
    </w:p>
    <w:p w:rsidR="00F8430F" w:rsidRPr="002F51DD" w:rsidRDefault="00F8430F" w:rsidP="00F8430F">
      <w:pPr>
        <w:widowControl/>
        <w:numPr>
          <w:ilvl w:val="0"/>
          <w:numId w:val="50"/>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los móviles y los fines del autor;</w:t>
      </w:r>
    </w:p>
    <w:p w:rsidR="00F8430F" w:rsidRPr="002F51DD" w:rsidRDefault="00F8430F" w:rsidP="00F8430F">
      <w:pPr>
        <w:widowControl/>
        <w:numPr>
          <w:ilvl w:val="0"/>
          <w:numId w:val="51"/>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la actitud frente al derecho;</w:t>
      </w:r>
    </w:p>
    <w:p w:rsidR="00F8430F" w:rsidRPr="002F51DD" w:rsidRDefault="00F8430F" w:rsidP="00F8430F">
      <w:pPr>
        <w:pStyle w:val="Ttulo1"/>
        <w:keepNext w:val="0"/>
        <w:numPr>
          <w:ilvl w:val="0"/>
          <w:numId w:val="52"/>
        </w:numPr>
        <w:tabs>
          <w:tab w:val="clear" w:pos="-426"/>
          <w:tab w:val="left" w:pos="0"/>
        </w:tabs>
        <w:spacing w:after="120"/>
        <w:ind w:right="0"/>
        <w:jc w:val="left"/>
        <w:rPr>
          <w:rFonts w:ascii="Arial Narrow" w:hAnsi="Arial Narrow"/>
          <w:highlight w:val="yellow"/>
        </w:rPr>
      </w:pPr>
      <w:proofErr w:type="gramStart"/>
      <w:r w:rsidRPr="002F51DD">
        <w:rPr>
          <w:rFonts w:ascii="Arial Narrow" w:hAnsi="Arial Narrow"/>
          <w:highlight w:val="yellow"/>
        </w:rPr>
        <w:t>la</w:t>
      </w:r>
      <w:proofErr w:type="gramEnd"/>
      <w:r w:rsidRPr="002F51DD">
        <w:rPr>
          <w:rFonts w:ascii="Arial Narrow" w:hAnsi="Arial Narrow"/>
          <w:highlight w:val="yellow"/>
        </w:rPr>
        <w:t xml:space="preserve"> intensidad de la energía criminal utilizada en la realización del hecho;</w:t>
      </w:r>
    </w:p>
    <w:p w:rsidR="00F8430F" w:rsidRPr="002F51DD" w:rsidRDefault="00F8430F" w:rsidP="00F8430F">
      <w:pPr>
        <w:pStyle w:val="Ttulo1"/>
        <w:keepNext w:val="0"/>
        <w:numPr>
          <w:ilvl w:val="0"/>
          <w:numId w:val="53"/>
        </w:numPr>
        <w:tabs>
          <w:tab w:val="clear" w:pos="-426"/>
          <w:tab w:val="left" w:pos="0"/>
        </w:tabs>
        <w:spacing w:after="120"/>
        <w:ind w:right="0"/>
        <w:jc w:val="left"/>
        <w:rPr>
          <w:rFonts w:ascii="Arial Narrow" w:hAnsi="Arial Narrow"/>
          <w:highlight w:val="yellow"/>
        </w:rPr>
      </w:pPr>
      <w:proofErr w:type="gramStart"/>
      <w:r w:rsidRPr="002F51DD">
        <w:rPr>
          <w:rFonts w:ascii="Arial Narrow" w:hAnsi="Arial Narrow"/>
          <w:highlight w:val="yellow"/>
        </w:rPr>
        <w:t>el</w:t>
      </w:r>
      <w:proofErr w:type="gramEnd"/>
      <w:r w:rsidRPr="002F51DD">
        <w:rPr>
          <w:rFonts w:ascii="Arial Narrow" w:hAnsi="Arial Narrow"/>
          <w:highlight w:val="yellow"/>
        </w:rPr>
        <w:t xml:space="preserve"> grado de ilícito de la violación del deber de no actuar o, en caso de omisión, de actuar;</w:t>
      </w:r>
    </w:p>
    <w:p w:rsidR="00F8430F" w:rsidRPr="002F51DD" w:rsidRDefault="00F8430F" w:rsidP="00F8430F">
      <w:pPr>
        <w:widowControl/>
        <w:numPr>
          <w:ilvl w:val="0"/>
          <w:numId w:val="54"/>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la forma de la realización, los medios empleados, la importancia del daño y del peligro, y las consecuencias reprochables del hecho;</w:t>
      </w:r>
    </w:p>
    <w:p w:rsidR="00F8430F" w:rsidRPr="002F51DD" w:rsidRDefault="00F8430F" w:rsidP="00F8430F">
      <w:pPr>
        <w:widowControl/>
        <w:numPr>
          <w:ilvl w:val="0"/>
          <w:numId w:val="55"/>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la vida anterior del autor y sus condiciones personales y económicas; y</w:t>
      </w:r>
    </w:p>
    <w:p w:rsidR="00F8430F" w:rsidRPr="002F51DD" w:rsidRDefault="00F8430F" w:rsidP="00F8430F">
      <w:pPr>
        <w:widowControl/>
        <w:numPr>
          <w:ilvl w:val="0"/>
          <w:numId w:val="56"/>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2F51DD">
        <w:rPr>
          <w:rFonts w:ascii="Arial Narrow" w:hAnsi="Arial Narrow"/>
          <w:spacing w:val="-2"/>
          <w:highlight w:val="yellow"/>
        </w:rPr>
        <w:t>la conducta posterior a la realización del hecho y, en especial, los esfuerzos para reparar los daños y reconciliarse con la víctima.</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3° En la medición de la pena, ya no serán consideradas las circunstancias que pertenecen al tipo legal.</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2F51DD" w:rsidRPr="002F51DD" w:rsidRDefault="002F51DD" w:rsidP="002F51DD">
      <w:pPr>
        <w:spacing w:before="100" w:beforeAutospacing="1"/>
        <w:rPr>
          <w:rFonts w:ascii="Times New Roman" w:hAnsi="Times New Roman"/>
          <w:i/>
          <w:iCs/>
          <w:szCs w:val="24"/>
          <w:highlight w:val="cyan"/>
          <w:lang w:eastAsia="es-AR"/>
        </w:rPr>
      </w:pPr>
      <w:r w:rsidRPr="002F51DD">
        <w:rPr>
          <w:rFonts w:ascii="Times New Roman" w:hAnsi="Times New Roman"/>
          <w:i/>
          <w:iCs/>
          <w:szCs w:val="24"/>
          <w:highlight w:val="cyan"/>
          <w:lang w:eastAsia="es-AR"/>
        </w:rPr>
        <w:t>"Artículo 65.- Bases de la medición.</w:t>
      </w:r>
      <w:r w:rsidRPr="002F51DD">
        <w:rPr>
          <w:rFonts w:ascii="Times New Roman" w:hAnsi="Times New Roman"/>
          <w:i/>
          <w:iCs/>
          <w:szCs w:val="24"/>
          <w:highlight w:val="cyan"/>
          <w:lang w:eastAsia="es-AR"/>
        </w:rPr>
        <w:br/>
        <w:t>1.- La medición de la pena se basará en el grado de reproche aplicable al autor o participe y considerará los efectos de la pena en su vida futura en sociedad.</w:t>
      </w:r>
    </w:p>
    <w:p w:rsidR="002F51DD" w:rsidRPr="002F51DD" w:rsidRDefault="002F51DD" w:rsidP="002F51DD">
      <w:pPr>
        <w:spacing w:before="100" w:beforeAutospacing="1"/>
        <w:rPr>
          <w:rFonts w:ascii="Times New Roman" w:hAnsi="Times New Roman"/>
          <w:i/>
          <w:iCs/>
          <w:szCs w:val="24"/>
          <w:highlight w:val="cyan"/>
          <w:lang w:eastAsia="es-AR"/>
        </w:rPr>
      </w:pPr>
      <w:r w:rsidRPr="002F51DD">
        <w:rPr>
          <w:rFonts w:ascii="Times New Roman" w:hAnsi="Times New Roman"/>
          <w:i/>
          <w:iCs/>
          <w:szCs w:val="24"/>
          <w:highlight w:val="cyan"/>
          <w:lang w:eastAsia="es-AR"/>
        </w:rPr>
        <w:t>2°.- Al determinar la pena, el tribunal sopesará todas las circunstancias generales en favor y en contra del autor y particularmente:</w:t>
      </w:r>
      <w:r w:rsidRPr="002F51DD">
        <w:rPr>
          <w:rFonts w:ascii="Times New Roman" w:hAnsi="Times New Roman"/>
          <w:i/>
          <w:iCs/>
          <w:szCs w:val="24"/>
          <w:highlight w:val="cyan"/>
          <w:lang w:eastAsia="es-AR"/>
        </w:rPr>
        <w:br/>
        <w:t>1. los móviles y los fines del autor;</w:t>
      </w:r>
      <w:r w:rsidRPr="002F51DD">
        <w:rPr>
          <w:rFonts w:ascii="Times New Roman" w:hAnsi="Times New Roman"/>
          <w:i/>
          <w:iCs/>
          <w:szCs w:val="24"/>
          <w:highlight w:val="cyan"/>
          <w:lang w:eastAsia="es-AR"/>
        </w:rPr>
        <w:br/>
        <w:t>2. la forma de la realización del hecho y los medios empleados;</w:t>
      </w:r>
      <w:r w:rsidRPr="002F51DD">
        <w:rPr>
          <w:rFonts w:ascii="Times New Roman" w:hAnsi="Times New Roman"/>
          <w:i/>
          <w:iCs/>
          <w:szCs w:val="24"/>
          <w:highlight w:val="cyan"/>
          <w:lang w:eastAsia="es-AR"/>
        </w:rPr>
        <w:br/>
        <w:t>3. la intensidad de la energía criminal utilizada en la realización del hecho;</w:t>
      </w:r>
      <w:r w:rsidRPr="002F51DD">
        <w:rPr>
          <w:rFonts w:ascii="Times New Roman" w:hAnsi="Times New Roman"/>
          <w:i/>
          <w:iCs/>
          <w:szCs w:val="24"/>
          <w:highlight w:val="cyan"/>
          <w:lang w:eastAsia="es-AR"/>
        </w:rPr>
        <w:br/>
        <w:t>4. la importancia de los deberes infringidos;</w:t>
      </w:r>
      <w:r w:rsidRPr="002F51DD">
        <w:rPr>
          <w:rFonts w:ascii="Times New Roman" w:hAnsi="Times New Roman"/>
          <w:i/>
          <w:iCs/>
          <w:szCs w:val="24"/>
          <w:highlight w:val="cyan"/>
          <w:lang w:eastAsia="es-AR"/>
        </w:rPr>
        <w:br/>
        <w:t>5. la relevancia del daño y del peligro ocasionado;</w:t>
      </w:r>
      <w:r w:rsidRPr="002F51DD">
        <w:rPr>
          <w:rFonts w:ascii="Times New Roman" w:hAnsi="Times New Roman"/>
          <w:i/>
          <w:iCs/>
          <w:szCs w:val="24"/>
          <w:highlight w:val="cyan"/>
          <w:lang w:eastAsia="es-AR"/>
        </w:rPr>
        <w:br/>
        <w:t>6. las consecuencias reprochables del hecho;</w:t>
      </w:r>
      <w:r w:rsidRPr="002F51DD">
        <w:rPr>
          <w:rFonts w:ascii="Times New Roman" w:hAnsi="Times New Roman"/>
          <w:i/>
          <w:iCs/>
          <w:szCs w:val="24"/>
          <w:highlight w:val="cyan"/>
          <w:lang w:eastAsia="es-AR"/>
        </w:rPr>
        <w:br/>
        <w:t>7. las condiciones personales, culturales, económicas y sociales del autor;</w:t>
      </w:r>
      <w:r w:rsidRPr="002F51DD">
        <w:rPr>
          <w:rFonts w:ascii="Times New Roman" w:hAnsi="Times New Roman"/>
          <w:i/>
          <w:iCs/>
          <w:szCs w:val="24"/>
          <w:highlight w:val="cyan"/>
          <w:lang w:eastAsia="es-AR"/>
        </w:rPr>
        <w:br/>
        <w:t>8. la vida anterior del autor;</w:t>
      </w:r>
      <w:r w:rsidRPr="002F51DD">
        <w:rPr>
          <w:rFonts w:ascii="Times New Roman" w:hAnsi="Times New Roman"/>
          <w:i/>
          <w:iCs/>
          <w:szCs w:val="24"/>
          <w:highlight w:val="cyan"/>
          <w:lang w:eastAsia="es-AR"/>
        </w:rPr>
        <w:br/>
        <w:t>9. la conducta posterior a la realización del hecho y, en especial, los esfuerzos para reparar los daños y reconciliarse con la víctima;</w:t>
      </w:r>
      <w:r w:rsidRPr="002F51DD">
        <w:rPr>
          <w:rFonts w:ascii="Times New Roman" w:hAnsi="Times New Roman"/>
          <w:i/>
          <w:iCs/>
          <w:szCs w:val="24"/>
          <w:highlight w:val="cyan"/>
          <w:lang w:eastAsia="es-AR"/>
        </w:rPr>
        <w:br/>
        <w:t>10. </w:t>
      </w:r>
      <w:proofErr w:type="gramStart"/>
      <w:r w:rsidRPr="002F51DD">
        <w:rPr>
          <w:rFonts w:ascii="Times New Roman" w:hAnsi="Times New Roman"/>
          <w:i/>
          <w:iCs/>
          <w:szCs w:val="24"/>
          <w:highlight w:val="cyan"/>
          <w:lang w:eastAsia="es-AR"/>
        </w:rPr>
        <w:t>la</w:t>
      </w:r>
      <w:proofErr w:type="gramEnd"/>
      <w:r w:rsidRPr="002F51DD">
        <w:rPr>
          <w:rFonts w:ascii="Times New Roman" w:hAnsi="Times New Roman"/>
          <w:i/>
          <w:iCs/>
          <w:szCs w:val="24"/>
          <w:highlight w:val="cyan"/>
          <w:lang w:eastAsia="es-AR"/>
        </w:rPr>
        <w:t xml:space="preserve"> actitud del autor frente a las exigencias del derecho y, en especial, la reacción respecto a condenas anteriores o salidas alternativas al proceso que impliquen la admisión de los hechos.</w:t>
      </w:r>
    </w:p>
    <w:p w:rsidR="002F51DD" w:rsidRPr="0020629D" w:rsidRDefault="002F51DD" w:rsidP="002F51DD">
      <w:pPr>
        <w:spacing w:before="100" w:beforeAutospacing="1"/>
        <w:rPr>
          <w:rFonts w:ascii="Times New Roman" w:hAnsi="Times New Roman"/>
          <w:i/>
          <w:iCs/>
          <w:szCs w:val="24"/>
          <w:lang w:eastAsia="es-AR"/>
        </w:rPr>
      </w:pPr>
      <w:r w:rsidRPr="002F51DD">
        <w:rPr>
          <w:rFonts w:ascii="Times New Roman" w:hAnsi="Times New Roman"/>
          <w:i/>
          <w:iCs/>
          <w:szCs w:val="24"/>
          <w:highlight w:val="cyan"/>
          <w:lang w:eastAsia="es-AR"/>
        </w:rPr>
        <w:t>3.- En la medición de la pena, no podrán ser consideradas las circunstancias que pertenecen al tipo legal”.</w:t>
      </w:r>
    </w:p>
    <w:p w:rsidR="002F51DD" w:rsidRDefault="002F51DD"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66.- Sustitución de la pena privativa de libertad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En los casos en que la medición de la pena privativa de libertad no exceda de un año, generalmente se la substituirá por una pena de multa, correspondiendo cada mes de pena privativa de libertad a treinta días-multa.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caso de condena a una pena de multa sustitutiva será aplicable lo dispuesto en el  artículo 55.</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ind w:right="-22"/>
        <w:rPr>
          <w:rFonts w:ascii="Arial Narrow" w:hAnsi="Arial Narrow"/>
          <w:b/>
          <w:spacing w:val="-2"/>
        </w:rPr>
      </w:pPr>
      <w:r>
        <w:rPr>
          <w:rFonts w:ascii="Arial Narrow" w:hAnsi="Arial Narrow"/>
          <w:b/>
          <w:spacing w:val="-2"/>
        </w:rPr>
        <w:tab/>
        <w:t>Artículo 67.- Marcos penales en caso de circunstancias atenuantes especiales</w:t>
      </w:r>
    </w:p>
    <w:p w:rsidR="00F8430F" w:rsidRDefault="00F8430F" w:rsidP="00F8430F">
      <w:pPr>
        <w:tabs>
          <w:tab w:val="left" w:pos="-720"/>
        </w:tabs>
        <w:suppressAutoHyphens/>
        <w:spacing w:after="120"/>
        <w:ind w:right="-22"/>
        <w:rPr>
          <w:rFonts w:ascii="Arial Narrow" w:hAnsi="Arial Narrow"/>
          <w:spacing w:val="-2"/>
        </w:rPr>
      </w:pPr>
      <w:r>
        <w:rPr>
          <w:rFonts w:ascii="Arial Narrow" w:hAnsi="Arial Narrow"/>
          <w:spacing w:val="-2"/>
        </w:rPr>
        <w:t>1º Cuando por remisión expresa a este artículo la ley ordene o permita atenuar la pena, se aplicarán las siguientes reglas:</w:t>
      </w:r>
    </w:p>
    <w:p w:rsidR="00F8430F" w:rsidRDefault="00F8430F" w:rsidP="00F8430F">
      <w:pPr>
        <w:widowControl/>
        <w:numPr>
          <w:ilvl w:val="0"/>
          <w:numId w:val="57"/>
        </w:numPr>
        <w:tabs>
          <w:tab w:val="left" w:pos="-720"/>
          <w:tab w:val="left" w:pos="0"/>
          <w:tab w:val="center" w:pos="284"/>
        </w:tabs>
        <w:suppressAutoHyphens/>
        <w:overflowPunct/>
        <w:autoSpaceDE/>
        <w:autoSpaceDN/>
        <w:adjustRightInd/>
        <w:spacing w:after="120"/>
        <w:ind w:right="-22"/>
        <w:textAlignment w:val="auto"/>
        <w:rPr>
          <w:rFonts w:ascii="Arial Narrow" w:hAnsi="Arial Narrow"/>
          <w:spacing w:val="-2"/>
        </w:rPr>
      </w:pPr>
      <w:r>
        <w:rPr>
          <w:rFonts w:ascii="Arial Narrow" w:hAnsi="Arial Narrow"/>
          <w:spacing w:val="-2"/>
        </w:rPr>
        <w:t>la condena a una pena principal no podrá exceder las tres cuartas partes de su límite legal máximo;</w:t>
      </w:r>
    </w:p>
    <w:p w:rsidR="00F8430F" w:rsidRDefault="00F8430F" w:rsidP="00F8430F">
      <w:pPr>
        <w:widowControl/>
        <w:numPr>
          <w:ilvl w:val="0"/>
          <w:numId w:val="58"/>
        </w:numPr>
        <w:tabs>
          <w:tab w:val="left" w:pos="-720"/>
          <w:tab w:val="left" w:pos="0"/>
          <w:tab w:val="center" w:pos="284"/>
        </w:tabs>
        <w:suppressAutoHyphens/>
        <w:overflowPunct/>
        <w:autoSpaceDE/>
        <w:autoSpaceDN/>
        <w:adjustRightInd/>
        <w:spacing w:after="120"/>
        <w:ind w:right="-22"/>
        <w:textAlignment w:val="auto"/>
        <w:rPr>
          <w:rFonts w:ascii="Arial Narrow" w:hAnsi="Arial Narrow"/>
          <w:spacing w:val="-2"/>
        </w:rPr>
      </w:pPr>
      <w:r>
        <w:rPr>
          <w:rFonts w:ascii="Arial Narrow" w:hAnsi="Arial Narrow"/>
          <w:spacing w:val="-2"/>
        </w:rPr>
        <w:t>el mínimo de una pena privativa de libertad se reducirá:</w:t>
      </w:r>
    </w:p>
    <w:p w:rsidR="00F8430F" w:rsidRDefault="00F8430F" w:rsidP="00F8430F">
      <w:pPr>
        <w:numPr>
          <w:ilvl w:val="12"/>
          <w:numId w:val="0"/>
        </w:numPr>
        <w:tabs>
          <w:tab w:val="left" w:pos="-720"/>
        </w:tabs>
        <w:suppressAutoHyphens/>
        <w:spacing w:after="120"/>
        <w:ind w:left="991" w:right="-22" w:hanging="283"/>
        <w:rPr>
          <w:rFonts w:ascii="Arial Narrow" w:hAnsi="Arial Narrow"/>
          <w:spacing w:val="-2"/>
        </w:rPr>
      </w:pPr>
      <w:r>
        <w:rPr>
          <w:rFonts w:ascii="Arial Narrow" w:hAnsi="Arial Narrow"/>
          <w:spacing w:val="-2"/>
        </w:rPr>
        <w:t>a) a dos años en caso de ser de cinco o diez años;</w:t>
      </w:r>
    </w:p>
    <w:p w:rsidR="00F8430F" w:rsidRDefault="00F8430F" w:rsidP="00F8430F">
      <w:pPr>
        <w:numPr>
          <w:ilvl w:val="12"/>
          <w:numId w:val="0"/>
        </w:numPr>
        <w:tabs>
          <w:tab w:val="left" w:pos="-720"/>
        </w:tabs>
        <w:suppressAutoHyphens/>
        <w:spacing w:after="120"/>
        <w:ind w:left="991" w:right="-22" w:hanging="283"/>
        <w:rPr>
          <w:rFonts w:ascii="Arial Narrow" w:hAnsi="Arial Narrow"/>
          <w:spacing w:val="-2"/>
        </w:rPr>
      </w:pPr>
      <w:r>
        <w:rPr>
          <w:rFonts w:ascii="Arial Narrow" w:hAnsi="Arial Narrow"/>
          <w:spacing w:val="-2"/>
        </w:rPr>
        <w:t>b) a un año, en caso de ser de dos o tres años; y</w:t>
      </w:r>
    </w:p>
    <w:p w:rsidR="00F8430F" w:rsidRDefault="00F8430F" w:rsidP="00F8430F">
      <w:pPr>
        <w:tabs>
          <w:tab w:val="left" w:pos="-720"/>
        </w:tabs>
        <w:suppressAutoHyphens/>
        <w:spacing w:after="120"/>
        <w:ind w:left="708" w:right="-22"/>
        <w:rPr>
          <w:rFonts w:ascii="Arial Narrow" w:hAnsi="Arial Narrow"/>
          <w:spacing w:val="-2"/>
        </w:rPr>
      </w:pPr>
      <w:r>
        <w:rPr>
          <w:rFonts w:ascii="Arial Narrow" w:hAnsi="Arial Narrow"/>
          <w:spacing w:val="-2"/>
        </w:rPr>
        <w:t xml:space="preserve">    c) al límite legal mínimo, en los demás casos.</w:t>
      </w:r>
    </w:p>
    <w:p w:rsidR="00F8430F" w:rsidRDefault="00F8430F" w:rsidP="00F8430F">
      <w:pPr>
        <w:tabs>
          <w:tab w:val="left" w:pos="-720"/>
        </w:tabs>
        <w:suppressAutoHyphens/>
        <w:spacing w:after="120"/>
        <w:ind w:right="-22"/>
        <w:rPr>
          <w:rFonts w:ascii="Arial Narrow" w:hAnsi="Arial Narrow"/>
          <w:spacing w:val="-2"/>
        </w:rPr>
      </w:pPr>
      <w:r>
        <w:rPr>
          <w:rFonts w:ascii="Arial Narrow" w:hAnsi="Arial Narrow"/>
          <w:spacing w:val="-2"/>
        </w:rPr>
        <w:t>2º Cuando por remisión a este artículo la ley permita atenuar la pena según el prudente criterio del juez, éste podrá hacerlo hasta su límite legal mínimo o sustituirla por una pena de multa.</w:t>
      </w:r>
    </w:p>
    <w:p w:rsidR="00F8430F" w:rsidRDefault="00F8430F" w:rsidP="00F8430F">
      <w:pPr>
        <w:tabs>
          <w:tab w:val="left" w:pos="-720"/>
        </w:tabs>
        <w:suppressAutoHyphens/>
        <w:spacing w:after="120"/>
        <w:ind w:left="567" w:right="-22" w:hanging="567"/>
        <w:rPr>
          <w:rFonts w:ascii="Arial Narrow" w:hAnsi="Arial Narrow"/>
          <w:b/>
          <w:spacing w:val="-2"/>
        </w:rPr>
      </w:pPr>
    </w:p>
    <w:p w:rsidR="00F8430F" w:rsidRDefault="00F8430F" w:rsidP="00F8430F">
      <w:pPr>
        <w:tabs>
          <w:tab w:val="left" w:pos="-720"/>
        </w:tabs>
        <w:suppressAutoHyphens/>
        <w:spacing w:after="120"/>
        <w:ind w:right="-22"/>
        <w:rPr>
          <w:rFonts w:ascii="Arial Narrow" w:hAnsi="Arial Narrow"/>
          <w:b/>
          <w:spacing w:val="-2"/>
        </w:rPr>
      </w:pPr>
      <w:r>
        <w:rPr>
          <w:rFonts w:ascii="Arial Narrow" w:hAnsi="Arial Narrow"/>
          <w:b/>
          <w:spacing w:val="-2"/>
        </w:rPr>
        <w:tab/>
        <w:t>Artículo 68.- Concurrencia de atenuantes</w:t>
      </w:r>
    </w:p>
    <w:p w:rsidR="00F8430F" w:rsidRDefault="00F8430F" w:rsidP="00F8430F">
      <w:pPr>
        <w:tabs>
          <w:tab w:val="left" w:pos="-720"/>
        </w:tabs>
        <w:suppressAutoHyphens/>
        <w:spacing w:after="120"/>
        <w:ind w:right="-22"/>
        <w:rPr>
          <w:rFonts w:ascii="Arial Narrow" w:hAnsi="Arial Narrow"/>
          <w:spacing w:val="-2"/>
        </w:rPr>
      </w:pPr>
      <w:r>
        <w:rPr>
          <w:rFonts w:ascii="Arial Narrow" w:hAnsi="Arial Narrow"/>
          <w:spacing w:val="-2"/>
        </w:rPr>
        <w:t>Cuando el marco penal del tipo legal sea de carácter atenuado, en la medición de la pena no se aplicarán las reglas del artículo anterior.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 </w:t>
      </w:r>
    </w:p>
    <w:p w:rsidR="00F8430F" w:rsidRDefault="00F8430F" w:rsidP="00F8430F">
      <w:pPr>
        <w:tabs>
          <w:tab w:val="left" w:pos="-720"/>
        </w:tabs>
        <w:suppressAutoHyphens/>
        <w:spacing w:after="120"/>
        <w:ind w:right="709"/>
        <w:rPr>
          <w:rFonts w:ascii="Arial Narrow" w:hAnsi="Arial Narrow"/>
          <w:b/>
          <w:spacing w:val="-2"/>
        </w:rPr>
      </w:pPr>
      <w:r>
        <w:rPr>
          <w:rFonts w:ascii="Arial Narrow" w:hAnsi="Arial Narrow"/>
          <w:b/>
          <w:spacing w:val="-2"/>
        </w:rPr>
        <w:tab/>
        <w:t>Artículo 69.- Cómputo de privación de libertad anterior</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1º Cuando el condenado haya sufrido prisión preventiva u otra privación de libertad, éstas se computarán a la pena privativa de libertad o de multa.</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2º  Cuando una pena dictada en sentencia firme sea posteriormente sustituida por otra, la pena ya ejecutada le será computada.</w:t>
      </w:r>
    </w:p>
    <w:p w:rsidR="00F8430F" w:rsidRDefault="00F8430F" w:rsidP="00F8430F">
      <w:pPr>
        <w:tabs>
          <w:tab w:val="left" w:pos="-720"/>
        </w:tabs>
        <w:suppressAutoHyphens/>
        <w:spacing w:after="120"/>
        <w:ind w:left="567" w:right="709" w:hanging="567"/>
        <w:rPr>
          <w:rFonts w:ascii="Arial Narrow" w:hAnsi="Arial Narrow"/>
          <w:spacing w:val="-2"/>
        </w:rPr>
      </w:pPr>
      <w:r>
        <w:rPr>
          <w:rFonts w:ascii="Arial Narrow" w:hAnsi="Arial Narrow"/>
          <w:spacing w:val="-2"/>
        </w:rPr>
        <w:t>3º  Para el cómputo son equivalentes un día-multa y un día de privación de libertad.</w:t>
      </w:r>
    </w:p>
    <w:p w:rsidR="00F8430F" w:rsidRDefault="00F8430F" w:rsidP="00F8430F">
      <w:pPr>
        <w:tabs>
          <w:tab w:val="left" w:pos="-720"/>
        </w:tabs>
        <w:suppressAutoHyphens/>
        <w:spacing w:after="120"/>
        <w:rPr>
          <w:rFonts w:ascii="Arial Narrow" w:hAnsi="Arial Narrow"/>
          <w:b/>
          <w:spacing w:val="-2"/>
        </w:rPr>
      </w:pPr>
    </w:p>
    <w:p w:rsidR="00F8430F" w:rsidRPr="002F51DD"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70.- Medición de la pena en caso de varias lesiones de la ley</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1º Cuando el mismo hecho punible transgreda varias disposiciones penales o la misma disposición penal varias veces o cuando varios hechos punibles del mismo autor sean objeto de un procedimiento, el autor será condenado a una sola pena que será fijada en base a la disposición que prevea el marco penal más grave. Dicha pena no podrá ser inferior a la mínima prevista por los marcos penales de las otras disposiciones lesionadas.</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2º La pena será aumentada racionalmente, pudiendo alcanzar la mitad del límite legal máximo indicado en el inciso anterior. El aumento no excederá el límite previsto en los artículos 38 y 52.</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3º Cuando una de las disposiciones lesionadas prevea, obligatoria o facultativamente, una prohibición de conducir o una medida, el tribunal deberá ordenarla junto con la pena principal.</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2F51DD" w:rsidRPr="0020629D" w:rsidRDefault="002F51DD" w:rsidP="002F51DD">
      <w:pPr>
        <w:spacing w:before="100" w:beforeAutospacing="1"/>
        <w:rPr>
          <w:rFonts w:ascii="Times New Roman" w:hAnsi="Times New Roman"/>
          <w:i/>
          <w:iCs/>
          <w:szCs w:val="24"/>
          <w:lang w:eastAsia="es-AR"/>
        </w:rPr>
      </w:pPr>
      <w:r w:rsidRPr="0020629D">
        <w:rPr>
          <w:rFonts w:ascii="Times New Roman" w:hAnsi="Times New Roman"/>
          <w:i/>
          <w:iCs/>
          <w:szCs w:val="24"/>
          <w:lang w:eastAsia="es-AR"/>
        </w:rPr>
        <w:t>"Artículo 70.- Medición de la pena en caso de varias lesiones de la ley.</w:t>
      </w:r>
    </w:p>
    <w:p w:rsidR="002F51DD" w:rsidRPr="0020629D" w:rsidRDefault="002F51DD" w:rsidP="002F51DD">
      <w:pPr>
        <w:spacing w:before="100" w:beforeAutospacing="1"/>
        <w:rPr>
          <w:rFonts w:ascii="Times New Roman" w:hAnsi="Times New Roman"/>
          <w:i/>
          <w:iCs/>
          <w:szCs w:val="24"/>
          <w:lang w:eastAsia="es-AR"/>
        </w:rPr>
      </w:pPr>
      <w:r w:rsidRPr="0020629D">
        <w:rPr>
          <w:rFonts w:ascii="Times New Roman" w:hAnsi="Times New Roman"/>
          <w:i/>
          <w:iCs/>
          <w:szCs w:val="24"/>
          <w:lang w:eastAsia="es-AR"/>
        </w:rPr>
        <w:t>1°.- Cuando el mismo hecho punible transgreda varias disposiciones penales o la misma disposición penal varias veces o cuando varios hechos punibles del mismo autor sean objeto de un procedimiento, el autor será condenado a una sola pena que será fijada en base a la disposición que prevea el marco penal más grave. Dicha pena no podrá ser inferior a la mínima prevista por los marcos penales de las otras disposiciones lesionadas.</w:t>
      </w:r>
    </w:p>
    <w:p w:rsidR="002F51DD" w:rsidRPr="0020629D" w:rsidRDefault="002F51DD" w:rsidP="002F51DD">
      <w:pPr>
        <w:spacing w:before="100" w:beforeAutospacing="1"/>
        <w:rPr>
          <w:rFonts w:ascii="Times New Roman" w:hAnsi="Times New Roman"/>
          <w:i/>
          <w:iCs/>
          <w:szCs w:val="24"/>
          <w:lang w:eastAsia="es-AR"/>
        </w:rPr>
      </w:pPr>
      <w:r w:rsidRPr="0020629D">
        <w:rPr>
          <w:rFonts w:ascii="Times New Roman" w:hAnsi="Times New Roman"/>
          <w:i/>
          <w:iCs/>
          <w:szCs w:val="24"/>
          <w:lang w:eastAsia="es-AR"/>
        </w:rPr>
        <w:t>2°.- La pena prevista en el inciso primero podrá ser aumentada racionalmente hasta la mitad del límite legal máximo indicado en el mismo. El aumento no sobrepasará el límite legal máximo previsto en este Código para la pena privativa de libertad y la multa.</w:t>
      </w:r>
    </w:p>
    <w:p w:rsidR="002F51DD" w:rsidRPr="0020629D" w:rsidRDefault="002F51DD" w:rsidP="002F51DD">
      <w:pPr>
        <w:spacing w:before="100" w:beforeAutospacing="1"/>
        <w:rPr>
          <w:rFonts w:ascii="Times New Roman" w:hAnsi="Times New Roman"/>
          <w:i/>
          <w:iCs/>
          <w:szCs w:val="24"/>
          <w:lang w:eastAsia="es-AR"/>
        </w:rPr>
      </w:pPr>
      <w:r w:rsidRPr="0020629D">
        <w:rPr>
          <w:rFonts w:ascii="Times New Roman" w:hAnsi="Times New Roman"/>
          <w:i/>
          <w:iCs/>
          <w:szCs w:val="24"/>
          <w:lang w:eastAsia="es-AR"/>
        </w:rPr>
        <w:t>3°.- Cuando una de las disposiciones lesionadas prevea, obligatoria o facultativa mente, una prohibición de conducir o una medida, el tribunal deberá ordenarla junto con la pena principal."</w:t>
      </w:r>
    </w:p>
    <w:p w:rsidR="002F51DD" w:rsidRDefault="002F51DD"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ind w:right="709"/>
        <w:rPr>
          <w:rFonts w:ascii="Arial Narrow" w:hAnsi="Arial Narrow"/>
          <w:b/>
          <w:spacing w:val="-2"/>
        </w:rPr>
      </w:pPr>
      <w:r>
        <w:rPr>
          <w:rFonts w:ascii="Arial Narrow" w:hAnsi="Arial Narrow"/>
          <w:b/>
          <w:spacing w:val="-2"/>
        </w:rPr>
        <w:tab/>
        <w:t>Artículo 71.- Determinación posterior de la pena unitaria</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1º  Cuando una pena establecida en sentencia firme todavía no haya sido cumplida, prescrita o indultada,  y el condenado sea sentenciado posteriormente por otro hecho realizado antes de la sentencia anterior, será fijada una pena unitaria.</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2º Como sentencia firme se entenderá la emitida en el procedimiento anterior, por la última instancia competente para enjuiciar los hechos que fundamenten la condena.</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3º  Al quedar firme también la sentencia posterior, la pena unitaria será fijada por resolución del tribunal.</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4º  La pena unitaria principal posterior deberá ser mayor que la anterior. Cuando la sentencia anterior contenga una medida o una sanción complementaria, ésta mantendrá su vigencia salvo que, en base a la sentencia posterior, ya no proceda su aplicación.</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5º  En caso de suspensión a prueba de las penas anteriores, los incisos 1° y 3° serán aplicados sólo cuando haya sido revocada la suspensión.</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T</w:t>
      </w:r>
      <w:r>
        <w:rPr>
          <w:rFonts w:ascii="Arial Narrow" w:hAnsi="Arial Narrow"/>
          <w:b/>
          <w:spacing w:val="-2"/>
        </w:rPr>
        <w:t>ITULO</w:t>
      </w:r>
      <w:r>
        <w:rPr>
          <w:rFonts w:ascii="Arial Narrow" w:hAnsi="Arial Narrow"/>
          <w:b/>
          <w:smallCaps/>
          <w:spacing w:val="-2"/>
        </w:rPr>
        <w:t xml:space="preserve"> IV</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CAPITULO I</w:t>
      </w:r>
    </w:p>
    <w:p w:rsidR="00F8430F" w:rsidRDefault="00F8430F" w:rsidP="00F8430F">
      <w:pPr>
        <w:tabs>
          <w:tab w:val="center" w:pos="4680"/>
        </w:tabs>
        <w:suppressAutoHyphens/>
        <w:rPr>
          <w:rFonts w:ascii="Arial Narrow" w:hAnsi="Arial Narrow"/>
          <w:b/>
          <w:spacing w:val="-2"/>
        </w:rPr>
      </w:pPr>
      <w:r>
        <w:rPr>
          <w:rFonts w:ascii="Arial Narrow" w:hAnsi="Arial Narrow"/>
          <w:b/>
          <w:smallCaps/>
          <w:spacing w:val="-2"/>
        </w:rPr>
        <w:t xml:space="preserve">CLASES DE </w:t>
      </w:r>
      <w:r>
        <w:rPr>
          <w:rFonts w:ascii="Arial Narrow" w:hAnsi="Arial Narrow"/>
          <w:b/>
          <w:spacing w:val="-2"/>
        </w:rPr>
        <w:t>MEDIDAS</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72.- Clases de medidas</w:t>
      </w:r>
    </w:p>
    <w:p w:rsidR="00F8430F" w:rsidRDefault="00F8430F" w:rsidP="00F8430F">
      <w:pPr>
        <w:tabs>
          <w:tab w:val="left" w:pos="-720"/>
        </w:tabs>
        <w:suppressAutoHyphens/>
        <w:spacing w:after="120"/>
        <w:ind w:right="709"/>
        <w:rPr>
          <w:rFonts w:ascii="Arial Narrow" w:hAnsi="Arial Narrow"/>
          <w:spacing w:val="-2"/>
        </w:rPr>
      </w:pPr>
      <w:r>
        <w:rPr>
          <w:rFonts w:ascii="Arial Narrow" w:hAnsi="Arial Narrow"/>
          <w:spacing w:val="-2"/>
        </w:rPr>
        <w:t>1º Las medidas podrán ser privativas o no de la libertad y serán de vigilancia, de mejoramiento o de seguridad.</w:t>
      </w:r>
    </w:p>
    <w:p w:rsidR="00F8430F" w:rsidRDefault="00F8430F" w:rsidP="00F8430F">
      <w:pPr>
        <w:tabs>
          <w:tab w:val="left" w:pos="-720"/>
        </w:tabs>
        <w:suppressAutoHyphens/>
        <w:spacing w:after="120"/>
        <w:ind w:left="567" w:right="709" w:hanging="567"/>
        <w:rPr>
          <w:rFonts w:ascii="Arial Narrow" w:hAnsi="Arial Narrow"/>
          <w:spacing w:val="-2"/>
        </w:rPr>
      </w:pPr>
      <w:r>
        <w:rPr>
          <w:rFonts w:ascii="Arial Narrow" w:hAnsi="Arial Narrow"/>
          <w:spacing w:val="-2"/>
        </w:rPr>
        <w:t>2º Son medidas de vigilancia:</w:t>
      </w:r>
    </w:p>
    <w:p w:rsidR="00F8430F" w:rsidRDefault="00F8430F" w:rsidP="00F8430F">
      <w:pPr>
        <w:widowControl/>
        <w:numPr>
          <w:ilvl w:val="0"/>
          <w:numId w:val="59"/>
        </w:numPr>
        <w:tabs>
          <w:tab w:val="left" w:pos="-720"/>
          <w:tab w:val="left" w:pos="0"/>
        </w:tabs>
        <w:suppressAutoHyphens/>
        <w:overflowPunct/>
        <w:autoSpaceDE/>
        <w:autoSpaceDN/>
        <w:adjustRightInd/>
        <w:spacing w:after="120"/>
        <w:ind w:right="709"/>
        <w:textAlignment w:val="auto"/>
        <w:rPr>
          <w:rFonts w:ascii="Arial Narrow" w:hAnsi="Arial Narrow"/>
          <w:spacing w:val="-2"/>
        </w:rPr>
      </w:pPr>
      <w:r>
        <w:rPr>
          <w:rFonts w:ascii="Arial Narrow" w:hAnsi="Arial Narrow"/>
          <w:spacing w:val="-2"/>
        </w:rPr>
        <w:t>la fijación de domicilio;</w:t>
      </w:r>
    </w:p>
    <w:p w:rsidR="00F8430F" w:rsidRDefault="00F8430F" w:rsidP="00F8430F">
      <w:pPr>
        <w:widowControl/>
        <w:numPr>
          <w:ilvl w:val="0"/>
          <w:numId w:val="60"/>
        </w:numPr>
        <w:tabs>
          <w:tab w:val="left" w:pos="-720"/>
          <w:tab w:val="left" w:pos="0"/>
        </w:tabs>
        <w:suppressAutoHyphens/>
        <w:overflowPunct/>
        <w:autoSpaceDE/>
        <w:autoSpaceDN/>
        <w:adjustRightInd/>
        <w:spacing w:after="120"/>
        <w:ind w:right="709"/>
        <w:textAlignment w:val="auto"/>
        <w:rPr>
          <w:rFonts w:ascii="Arial Narrow" w:hAnsi="Arial Narrow"/>
          <w:spacing w:val="-2"/>
        </w:rPr>
      </w:pPr>
      <w:r>
        <w:rPr>
          <w:rFonts w:ascii="Arial Narrow" w:hAnsi="Arial Narrow"/>
          <w:spacing w:val="-2"/>
        </w:rPr>
        <w:t>la prohibición de concurrir a determinados lugares;</w:t>
      </w:r>
    </w:p>
    <w:p w:rsidR="00F8430F" w:rsidRDefault="00F8430F" w:rsidP="00F8430F">
      <w:pPr>
        <w:widowControl/>
        <w:numPr>
          <w:ilvl w:val="0"/>
          <w:numId w:val="61"/>
        </w:numPr>
        <w:tabs>
          <w:tab w:val="left" w:pos="-720"/>
          <w:tab w:val="left" w:pos="0"/>
        </w:tabs>
        <w:suppressAutoHyphens/>
        <w:overflowPunct/>
        <w:autoSpaceDE/>
        <w:autoSpaceDN/>
        <w:adjustRightInd/>
        <w:spacing w:after="120"/>
        <w:ind w:right="709"/>
        <w:textAlignment w:val="auto"/>
        <w:rPr>
          <w:rFonts w:ascii="Arial Narrow" w:hAnsi="Arial Narrow"/>
          <w:spacing w:val="-2"/>
        </w:rPr>
      </w:pPr>
      <w:r>
        <w:rPr>
          <w:rFonts w:ascii="Arial Narrow" w:hAnsi="Arial Narrow"/>
          <w:spacing w:val="-2"/>
        </w:rPr>
        <w:t>la obligación de presentarse a los órganos especiales de vigilancia.</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3º Son medidas de mejoramiento:</w:t>
      </w:r>
    </w:p>
    <w:p w:rsidR="00F8430F" w:rsidRDefault="00F8430F" w:rsidP="00F8430F">
      <w:pPr>
        <w:widowControl/>
        <w:numPr>
          <w:ilvl w:val="0"/>
          <w:numId w:val="62"/>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internación en un hospital siquiátrico;</w:t>
      </w:r>
    </w:p>
    <w:p w:rsidR="00F8430F" w:rsidRDefault="00F8430F" w:rsidP="00F8430F">
      <w:pPr>
        <w:widowControl/>
        <w:numPr>
          <w:ilvl w:val="0"/>
          <w:numId w:val="63"/>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internación en un establecimiento de desintoxicación.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Son medidas de seguridad:</w:t>
      </w:r>
    </w:p>
    <w:p w:rsidR="00F8430F" w:rsidRDefault="00F8430F" w:rsidP="00F8430F">
      <w:pPr>
        <w:widowControl/>
        <w:numPr>
          <w:ilvl w:val="0"/>
          <w:numId w:val="64"/>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reclusión en un establecimiento de seguridad;</w:t>
      </w:r>
    </w:p>
    <w:p w:rsidR="00F8430F" w:rsidRDefault="00F8430F" w:rsidP="00F8430F">
      <w:pPr>
        <w:widowControl/>
        <w:numPr>
          <w:ilvl w:val="0"/>
          <w:numId w:val="65"/>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prohibición de ejercer una determinada profesión;</w:t>
      </w:r>
    </w:p>
    <w:p w:rsidR="00F8430F" w:rsidRDefault="00F8430F" w:rsidP="00F8430F">
      <w:pPr>
        <w:widowControl/>
        <w:numPr>
          <w:ilvl w:val="0"/>
          <w:numId w:val="66"/>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cancelación de la licencia de conducir.</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w:t>
      </w:r>
      <w:r>
        <w:rPr>
          <w:rFonts w:ascii="Arial Narrow" w:hAnsi="Arial Narrow"/>
          <w:b/>
          <w:spacing w:val="-2"/>
        </w:rPr>
        <w:t>APITULO</w:t>
      </w:r>
      <w:r>
        <w:rPr>
          <w:rFonts w:ascii="Arial Narrow" w:hAnsi="Arial Narrow"/>
          <w:b/>
          <w:smallCaps/>
          <w:spacing w:val="-2"/>
        </w:rPr>
        <w:t xml:space="preserve"> II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M</w:t>
      </w:r>
      <w:r>
        <w:rPr>
          <w:rFonts w:ascii="Arial Narrow" w:hAnsi="Arial Narrow"/>
          <w:b/>
          <w:spacing w:val="-2"/>
        </w:rPr>
        <w:t>EDIDAS PRIVATIVAS DE LIBERTAD</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73.- Internación en un hospital siquiátrico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En las circunstancias señaladas en el artículo 23, el que haya realizado un hecho antijurídico será internado en un hospital siquiátrico cuando:</w:t>
      </w:r>
    </w:p>
    <w:p w:rsidR="00F8430F" w:rsidRDefault="00F8430F" w:rsidP="00F8430F">
      <w:pPr>
        <w:widowControl/>
        <w:numPr>
          <w:ilvl w:val="0"/>
          <w:numId w:val="67"/>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exista riesgo, fundado en su personalidad y en las circunstancias del hecho, de que el autor pueda realizar otros hechos antijurídicos graves; y</w:t>
      </w:r>
    </w:p>
    <w:p w:rsidR="00F8430F" w:rsidRDefault="00F8430F" w:rsidP="00F8430F">
      <w:pPr>
        <w:widowControl/>
        <w:numPr>
          <w:ilvl w:val="0"/>
          <w:numId w:val="6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el autor necesite tratamiento o cura médica en este establecimiento.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naturaleza del establecimiento y la ejecución de la medida estarán sujetas a las exigencias médicas. Será admitida una terapia de trabajo.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74.- Internación en un establecimiento de desintoxicación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haya realizado un hecho antijurídico debido al hábito de ingerir en exceso bebidas alcohólicas o usar otros medios estupefacientes será internado en un establecimiento de desintoxicación, cuando exista el peligro de que por la misma causa realice nuevos hechos antijurídicos graves. Esto se aplicará también cuando haya sido comprobada o no pudiera ser razonablemente excluida una grave perturbación de la conciencia en los términos del inciso 1° del artículo 23.</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mínimo de la ejecución de la medida será de un año y el máximo de dos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Se aplicará, en lo pertinente, lo dispuesto en los artículos 39 y 40, cuando ello no sea incompatible con la finalidad de la medida.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75.- Reclusión en un establecimiento de seguridad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  Conjuntamente con la condena a una pena privativa de libertad no menor de dos años, se ordenará la posterior reclusión del condenado en un establecimiento de seguridad cuando el mismo: </w:t>
      </w:r>
    </w:p>
    <w:p w:rsidR="00F8430F" w:rsidRDefault="00F8430F" w:rsidP="00F8430F">
      <w:pPr>
        <w:widowControl/>
        <w:numPr>
          <w:ilvl w:val="0"/>
          <w:numId w:val="69"/>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haya sido condenado con anterioridad dos veces por un hecho punible doloso;</w:t>
      </w:r>
    </w:p>
    <w:p w:rsidR="00F8430F" w:rsidRDefault="00F8430F" w:rsidP="00F8430F">
      <w:pPr>
        <w:widowControl/>
        <w:numPr>
          <w:ilvl w:val="0"/>
          <w:numId w:val="70"/>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haya cumplido por lo menos dos años de estas condenas; y</w:t>
      </w:r>
    </w:p>
    <w:p w:rsidR="00F8430F" w:rsidRDefault="00F8430F" w:rsidP="00F8430F">
      <w:pPr>
        <w:tabs>
          <w:tab w:val="left" w:pos="-720"/>
          <w:tab w:val="left" w:pos="709"/>
        </w:tabs>
        <w:suppressAutoHyphens/>
        <w:spacing w:after="120"/>
        <w:ind w:left="993" w:hanging="993"/>
        <w:rPr>
          <w:rFonts w:ascii="Arial Narrow" w:hAnsi="Arial Narrow"/>
          <w:b/>
          <w:spacing w:val="-2"/>
        </w:rPr>
      </w:pPr>
      <w:r>
        <w:rPr>
          <w:rFonts w:ascii="Arial Narrow" w:hAnsi="Arial Narrow"/>
          <w:spacing w:val="-2"/>
        </w:rPr>
        <w:tab/>
        <w:t>3. atendiendo a su personalidad y a las circunstancias del hecho, manifieste una tendencia a realizar hechos punibles de importancia, que conlleven para la víctima graves daños síquicos, físicos o económicos.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medida no excederá de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Junto con una condena por un crimen que conlleve peligro para la vida se ordenará la reclusión, independientemente de los presupuestos señalados en el inciso 1°, cuando sea de esperar que el condenado realice otros crímenes iguales o similares.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La medida de reclusión consistirá en la privación de la libertad en establecimientos especiales bajo vigilancia de la ocupación y de la forma de vida. A solicitud del recluso, se le ofrecerán ocupaciones correspondientes a sus inclinaciones y capacidades, cuando ellas no impliquen menoscabos relevantes para la seguridad. Se aplicará también lo dispuesto en los artículos 39, inciso 2°, y 40, inciso 3°.</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76.- Revisión de las medidas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tribunal podrá revisar en todo momento la idoneidad de la medida o el logro de su finalidad.</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2º La revisión será obligatoria, por primera vez, a más tardar:</w:t>
      </w:r>
    </w:p>
    <w:p w:rsidR="00F8430F" w:rsidRDefault="00F8430F" w:rsidP="00F8430F">
      <w:pPr>
        <w:widowControl/>
        <w:numPr>
          <w:ilvl w:val="0"/>
          <w:numId w:val="7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en un año, en caso de internación en un establecimiento de desintoxicación; y</w:t>
      </w:r>
    </w:p>
    <w:p w:rsidR="00F8430F" w:rsidRDefault="00F8430F" w:rsidP="00F8430F">
      <w:pPr>
        <w:widowControl/>
        <w:numPr>
          <w:ilvl w:val="0"/>
          <w:numId w:val="72"/>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en dos años, en caso de reclusión en un establecimiento de seguridad.</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3º La revisión se repetirá cada seis meses.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El tribunal revocará las medidas no idóneas y ordenará otras, siempre que se dieran los presupuestos legales de las mismas. No se podrá exceder del límite legal máximo de la medida ordenada por la sentencia.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En caso de no haber comenzado la ejecución de la medida dos años después de la fecha en que la sentencia haya quedado firme, antes del comienzo de la misma el tribunal comprobará si todavía existen sus presupuestos o si procede su revocación.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77.- Suspensión a prueba de la internación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tribunal suspenderá la internación en un hospital siquiátrico o en un establecimiento de desintoxicación y ordenará un tratamiento ambulatorio cuando con ello  se pudiese lograr la finalidad de la medida, y siempre que se pudiera asumir la responsabilidad por la prueba.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caso de condena a una pena privativa de libertad, la suspensión no se concederá cuando no se dieran los presupuestos señalados en el artículo 44.</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suspensión será revocada cuando el comportamiento del condenado durante el tratamiento ambulatorio o cuando circunstancias conocidas posteriormente demuestren que la finalidad de la medida requiera la internación. El tiempo de internación, antes y después de la revocación, y el del tratamiento ambulatorio no podrán en total exceder del límite legal máximo de la medida.</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78.- Permiso a prueba en caso de internación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Durante una medida de internación, el director del establecimiento podrá otorgar al interno un permiso probatorio.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permiso será considerado como ejecución de la medida. Para exceder los tres meses se deberá contar con autorización expresa del tribunal.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Para el tiempo del permiso, el director del establecimiento podrá ordenar el cumplimiento de indicaciones médicas o un tratamiento ambulatorio. Además, podrá someter al condenado a la vigilancia y dirección de un miembro idóneo del equipo del establecimiento. La competencia para ordenar las reglas de conducta señaladas en el artículo 46 la tiene solamente el tribunal, que podrá decretarlas a solicitud del director del establecimiento.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79.- Permiso a prueba en caso de reclusión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Durante la medida de reclusión, solo el tribunal podrá ordenar un permiso probatorio. Este no podrá ser menor de dos años ni mayor de cinco. El permiso no aumentará el límite legal máximo de la medida de seguridad.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Para el tiempo del permiso, el tribunal podrá ordenar reglas de conducta y la sujeción a un asesor de prueba. Se aplicará, en lo pertinente, lo dispuesto en los artículos 46 al 48.</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tribunal revocará el permiso cuando el comportamiento durante ese lapso, o circunstancias conocidas posteriormente, demuestren la necesidad de la continuación de la ejecución. En caso contrario, transcurrido el tiempo del permiso, el tribunal cancelará la orden de la medida de seguridad.</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80.- Relación de penas y medidas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Las medidas de internación serán ejecutadas antes de la pena y computadas a ella. La medida de reclusión se ejecutará después de la pena.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Lograda la finalidad de la internación en un hospital siquiátrico o en un establecimiento de desintoxicación, el tribunal podrá suspender, a prueba, la ejecución del resto de la pena cuando:</w:t>
      </w:r>
    </w:p>
    <w:p w:rsidR="00F8430F" w:rsidRDefault="00F8430F" w:rsidP="00F8430F">
      <w:pPr>
        <w:widowControl/>
        <w:numPr>
          <w:ilvl w:val="0"/>
          <w:numId w:val="73"/>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se halle purgada la mitad de la pena; y</w:t>
      </w:r>
    </w:p>
    <w:p w:rsidR="00F8430F" w:rsidRDefault="00F8430F" w:rsidP="00F8430F">
      <w:pPr>
        <w:widowControl/>
        <w:numPr>
          <w:ilvl w:val="0"/>
          <w:numId w:val="74"/>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atendidas todas las circunstancias, se pueda presumir que el condenado, una vez en libertad, no volverá a realizar otros hechos punibles.</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3º  A los efectos del inciso anterior se dispone:</w:t>
      </w:r>
    </w:p>
    <w:p w:rsidR="00F8430F" w:rsidRDefault="00F8430F" w:rsidP="00F8430F">
      <w:pPr>
        <w:widowControl/>
        <w:numPr>
          <w:ilvl w:val="0"/>
          <w:numId w:val="75"/>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prisión preventiva u otra privación de libertad será considerada como pena purgada.</w:t>
      </w:r>
    </w:p>
    <w:p w:rsidR="00F8430F" w:rsidRDefault="00F8430F" w:rsidP="00F8430F">
      <w:pPr>
        <w:widowControl/>
        <w:numPr>
          <w:ilvl w:val="0"/>
          <w:numId w:val="76"/>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el período de prueba no será menor de dos años ni mayor de cinco.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se aplicará, en lo pertinente, lo dispuesto en los incisos 1° al 3° del artículo 46 y en los artículos 47 al 50.</w:t>
      </w:r>
    </w:p>
    <w:p w:rsidR="00F8430F" w:rsidRDefault="00F8430F" w:rsidP="00F8430F">
      <w:pPr>
        <w:tabs>
          <w:tab w:val="left" w:pos="-720"/>
          <w:tab w:val="left" w:pos="0"/>
        </w:tabs>
        <w:suppressAutoHyphens/>
        <w:spacing w:after="120"/>
        <w:rPr>
          <w:rFonts w:ascii="Arial Narrow" w:hAnsi="Arial Narrow"/>
          <w:b/>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III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MEDIDAS NO PRIVATIVAS DE LIBERTAD</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r>
        <w:rPr>
          <w:rFonts w:ascii="Arial Narrow" w:hAnsi="Arial Narrow"/>
          <w:b/>
          <w:spacing w:val="-2"/>
        </w:rPr>
        <w:tab/>
        <w:t>Artículo 81.- Prohibición del ejercicio de profesión u oficio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Al que haya realizado un hecho antijurídico grave abusando de su profesión u oficio o violando gravemente los deberes inherentes a ellos, se le prohibirá el ejercicio de dicha profesión u oficio cuando el hecho y la personalidad demuestren que el autor previsiblemente volverá a delinquir a través de su práctica.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La prohibición no será menor de un año ni mayor de cinco. En casos excepcionales, de alta peligrosidad del autor, se podrá ordenar una duración de hasta diez años con revisiones periódicas. Durante el período de prohibición, el autor tampoco podrá ejercer la actividad para otro ni por </w:t>
      </w:r>
      <w:proofErr w:type="spellStart"/>
      <w:r>
        <w:rPr>
          <w:rFonts w:ascii="Arial Narrow" w:hAnsi="Arial Narrow"/>
          <w:spacing w:val="-2"/>
        </w:rPr>
        <w:t>interpósita</w:t>
      </w:r>
      <w:proofErr w:type="spellEnd"/>
      <w:r>
        <w:rPr>
          <w:rFonts w:ascii="Arial Narrow" w:hAnsi="Arial Narrow"/>
          <w:spacing w:val="-2"/>
        </w:rPr>
        <w:t xml:space="preserve"> persona.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medida entrará en vigencia en la fecha en que quede firme la sentencia. El tiempo de la prohibición será computado a la duración de la pena. El transcurso del plazo será suspendido mientras el condenado permanezca privado de su libertad.</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82.- Cancelación de la licencia de conducir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tribunal privará de la licencia de conducir al que haya realizado un hecho antijurídico conexo con la conducción de un vehículo automotor o con la violación de los deberes del conductor, cuando el hecho y la personalidad del autor demuestren que carece de capacidad para conducirlo.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licencia de conducir perderá vigencia desde la fecha en que quede firme la sentencia. El documento será decomisado.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83.- Revocación de las medidas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tribunal revocará las medidas cuando, transcurrido el período mínimo establecido en los artículos 81 y 82, hayan desaparecido sus presupuestos.</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IV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DISPOSICIONES COMUNES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84.- Reglas básicas para la imposición de medidas de seguridad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 El tribunal podrá ordenar una o varias medidas conjuntas. Serán varias medidas si se dieran los presupuestos para ello; y una sola, si ella bastare para lograr la finalidad deseada, en cuyo caso se elegirá la menos gravosa para el autor.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Las medidas de internación en un hospital siquiátrico o establecimiento de desintoxicación podrán ser ordenadas, aun cuando sea imposible llevar adelante el proceso penal.</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85.- Ejecución de las medidas</w:t>
      </w: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ab/>
      </w:r>
      <w:r>
        <w:rPr>
          <w:rFonts w:ascii="Arial Narrow" w:hAnsi="Arial Narrow"/>
          <w:spacing w:val="-2"/>
        </w:rPr>
        <w:t>Las medidas serán ejecutadas dentro de los límites legales y sólo por el tiempo que su finalidad requiera.</w:t>
      </w:r>
    </w:p>
    <w:p w:rsidR="00F8430F" w:rsidRDefault="00F8430F" w:rsidP="00F8430F">
      <w:pPr>
        <w:tabs>
          <w:tab w:val="center" w:pos="4680"/>
        </w:tabs>
        <w:suppressAutoHyphens/>
        <w:rPr>
          <w:rFonts w:ascii="Arial Narrow" w:hAnsi="Arial Narrow"/>
          <w:b/>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TITULO IV</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COMISO Y PRIVACION DE BENEFICIOS</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CAPITULO 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 COMISO</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86.-  Comiso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se haya realizado un hecho antijurídico doloso, podrán ser decomisados los objetos producidos y los objetos con los cuales éste se realizó o preparó. El comiso se ordenará sólo cuando los objetos, atendidas su naturaleza y las circunstancias, sean peligrosos para la comunidad o exista el peligro de su uso para la realización de otros hechos antijurídicos.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comiso será sustituido por la inutilización, si ello fuera suficiente para proteger la comunidad.</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87.- Comiso e inutilización de publicaciones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Las publicaciones serán decomisadas cuando por lo menos un ejemplar de las mismas haya sido medio u objeto de la realización de un hecho antijurídico. Conjuntamente se ordenará la inutilización de placas, formas, clisés, negativos, matrices u otros objetos semejantes ya utilizados o destinados para la producción de la publicación.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comiso abarcará todos los ejemplares que se encuentren en posesión de un participante de la producción o difusión o que estén expuestos al público.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Se aplicará, en lo pertinente, lo dispuesto en el artículo 88, inciso 1º, cuando sólo una parte de la publicación  fundamentare el comiso y fuera separable. En estos casos la orden se limitará a ella.</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88.- Efectos del comiso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 propiedad de la cosa decomisada pasará al Estado en el momento en que la sentencia quede firme. Asimismo, quedarán extinguidos los derechos de terceros sobre la cosa.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Antes de quedar firme la decisión, la orden de comiso tendrá el efecto de la inhibición de gravar y vender.</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89.- Indemnización de terceros</w:t>
      </w: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 xml:space="preserve"> </w:t>
      </w:r>
      <w:r>
        <w:rPr>
          <w:rFonts w:ascii="Arial Narrow" w:hAnsi="Arial Narrow"/>
          <w:spacing w:val="-2"/>
        </w:rPr>
        <w:t>Los terceros que, al quedar firme la orden de comiso o de inutilización, hayan sido propietarios o titulares de otros derechos sobre la cosa, serán adecuadamente indemnizados por el Estado en dinero efectivo, siempre que no sean punibles por otra razón en conexión con el hecho.</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CAPITULO II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PRIVACION DE BENEFICIOS Y GANANCIAS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90.-  Privación de beneficios o comiso especial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Cuando el autor o el partícipe de un hecho antijurídico </w:t>
      </w:r>
      <w:proofErr w:type="gramStart"/>
      <w:r>
        <w:rPr>
          <w:rFonts w:ascii="Arial Narrow" w:hAnsi="Arial Narrow"/>
          <w:spacing w:val="-2"/>
        </w:rPr>
        <w:t>haya</w:t>
      </w:r>
      <w:proofErr w:type="gramEnd"/>
      <w:r>
        <w:rPr>
          <w:rFonts w:ascii="Arial Narrow" w:hAnsi="Arial Narrow"/>
          <w:spacing w:val="-2"/>
        </w:rPr>
        <w:t xml:space="preserve"> obtenido de éste un beneficio, se ordenará la privación del mismo. No se procederá al comiso especial si ello perjudicara la satisfacción del derecho de la víctima al resarcimiento.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autor o el partícipe haya actuado por otro y éste haya obtenido el beneficio, la orden de comiso especial se dirigirá contra el que obtuvo el beneficio.</w:t>
      </w:r>
    </w:p>
    <w:p w:rsidR="00F8430F" w:rsidRDefault="00F8430F" w:rsidP="00F8430F">
      <w:pPr>
        <w:tabs>
          <w:tab w:val="left" w:pos="-720"/>
          <w:tab w:val="left" w:pos="851"/>
        </w:tabs>
        <w:suppressAutoHyphens/>
        <w:spacing w:after="120"/>
        <w:rPr>
          <w:rFonts w:ascii="Arial Narrow" w:hAnsi="Arial Narrow"/>
          <w:spacing w:val="-2"/>
        </w:rPr>
      </w:pPr>
      <w:r>
        <w:rPr>
          <w:rFonts w:ascii="Arial Narrow" w:hAnsi="Arial Narrow"/>
          <w:spacing w:val="-2"/>
        </w:rPr>
        <w:t>3º La orden de comiso especial podrá abarcar también el usufructo u otro beneficio  proveniente de lo obtenido. Cuando lo originalmente obtenido haya sido sustituido por otro objeto, podrá ordenarse el comiso especial de éste.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La orden de comiso especial no procederá sobre cosas o derechos que, al tiempo de la decisión, pertenezcan a un tercero que no es autor,  partícipe ni beneficiario en los términos del inciso 2º.</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91.- Comiso especial del valor sustitutivo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con arreglo al artículo 90, inciso 4º, no proceda una orden de comiso especial, sea imposible su ejecución o se prescinda de ejecutarla en una cosa sustitutiva, se ordenará el pago de una suma de dinero que corresponda al valor de lo obtenido.</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92.- Estimación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el tribunal encuentre dificultades exageradas en la comprobación exacta de lo obtenido o de su valor, podrá estimarlo previa realización de diligencias racionalmente aceptables.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93.- Inexigibilidad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No será ordenado el comiso especial cuando excediera los límites de exigibilidad para el afectado. Además, se podrá prescindir de la orden cuando el valor de lo obtenido sea irrelevante.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los casos en que no sea posible la entrega inmediata de los objetos decomisados, se concederá un plazo para el efecto o el pago en cuotas. Esta decisión podrá ser modificada o suprimida con posterioridad a su adopción.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94.- Comiso especial extensivo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En caso de la realización de un hecho antijurídico descripto en una ley que se remita expresamente a este artículo, también se ordenará el comiso especial de objetos del autor o del partícipe, si las circunstancias permiten deducir que fueron obtenidos mediante un hecho antijurídico.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comiso especial de un objeto determinado no sea total o parcialmente posible, debido a razones posteriores a la realización del hecho, se aplicará en lo pertinente lo dispuesto en los artículos 91 y 93.</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95.- Efecto del comiso especial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En caso de una orden de comiso especial, la propiedad de la cosa o el derecho pasará al Estado en el momento en que quede firme la decisión, siempre que, al mismo tiempo, el afectado sea el propietario o el titular del derecho. No serán afectados los derechos de terceros sobre el objeto.</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2º  Se aplicará, en lo pertinente, lo dispuesto en el artículo 88, inciso 2º.</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III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DISPOSICIONES COMPLEMENTARIAS</w:t>
      </w:r>
    </w:p>
    <w:p w:rsidR="00F8430F" w:rsidRDefault="00F8430F" w:rsidP="00F8430F">
      <w:pPr>
        <w:tabs>
          <w:tab w:val="left" w:pos="-720"/>
        </w:tabs>
        <w:suppressAutoHyphens/>
        <w:spacing w:after="120"/>
        <w:rPr>
          <w:rFonts w:ascii="Arial Narrow" w:hAnsi="Arial Narrow"/>
          <w:b/>
          <w:spacing w:val="-2"/>
        </w:rPr>
      </w:pPr>
    </w:p>
    <w:p w:rsidR="00F8430F" w:rsidRPr="002F51DD" w:rsidRDefault="00F8430F" w:rsidP="00F8430F">
      <w:pPr>
        <w:tabs>
          <w:tab w:val="left" w:pos="-720"/>
          <w:tab w:val="left" w:pos="0"/>
        </w:tabs>
        <w:suppressAutoHyphens/>
        <w:spacing w:after="120"/>
        <w:ind w:left="720" w:hanging="7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96.- Orden posterior y orden autónoma.</w:t>
      </w:r>
    </w:p>
    <w:p w:rsidR="00F8430F" w:rsidRPr="002F51DD" w:rsidRDefault="00F8430F" w:rsidP="00F8430F">
      <w:pPr>
        <w:tabs>
          <w:tab w:val="left" w:pos="-720"/>
        </w:tabs>
        <w:suppressAutoHyphens/>
        <w:spacing w:after="120"/>
        <w:rPr>
          <w:rFonts w:ascii="Arial Narrow" w:hAnsi="Arial Narrow"/>
          <w:spacing w:val="-2"/>
          <w:highlight w:val="yellow"/>
        </w:rPr>
      </w:pPr>
      <w:r w:rsidRPr="002F51DD">
        <w:rPr>
          <w:rFonts w:ascii="Arial Narrow" w:hAnsi="Arial Narrow"/>
          <w:spacing w:val="-2"/>
          <w:highlight w:val="yellow"/>
        </w:rPr>
        <w:t xml:space="preserve">1º Cuando no sea suficiente o no sea posible ejecutar la orden de comiso especial, porque los presupuestos de los artículos 91 y 94, inciso 2º, se dieran después de ella, el tribunal también podrá ordenar con posterioridad el comiso del valor sustitutivo. </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2º Cuando no corresponda un procedimiento penal contra una persona determinada ni la condena de una determinada persona, el tribunal decidirá sobre la inutilización o el comiso según la obligatoriedad o la discrecionalidad prevista en la ley, atendiendo a los demás presupuestos de la medida. Esto se aplicará también en los casos en que el tribunal prescinda de la pena o en los que proceda un sobreseimiento discrecional.</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2F51DD" w:rsidRPr="0020629D" w:rsidRDefault="002F51DD" w:rsidP="002F51DD">
      <w:pPr>
        <w:spacing w:before="100" w:beforeAutospacing="1"/>
        <w:rPr>
          <w:rFonts w:ascii="Times New Roman" w:hAnsi="Times New Roman"/>
          <w:i/>
          <w:iCs/>
          <w:szCs w:val="24"/>
          <w:lang w:eastAsia="es-AR"/>
        </w:rPr>
      </w:pPr>
      <w:r w:rsidRPr="002F51DD">
        <w:rPr>
          <w:rFonts w:ascii="Times New Roman" w:hAnsi="Times New Roman"/>
          <w:i/>
          <w:iCs/>
          <w:szCs w:val="24"/>
          <w:highlight w:val="cyan"/>
          <w:lang w:eastAsia="es-AR"/>
        </w:rPr>
        <w:t>"Articulo 96.- Orden posterior y orden autónoma.</w:t>
      </w:r>
      <w:r w:rsidRPr="002F51DD">
        <w:rPr>
          <w:rFonts w:ascii="Times New Roman" w:hAnsi="Times New Roman"/>
          <w:i/>
          <w:iCs/>
          <w:szCs w:val="24"/>
          <w:highlight w:val="cyan"/>
          <w:lang w:eastAsia="es-AR"/>
        </w:rPr>
        <w:br/>
      </w:r>
      <w:r w:rsidRPr="002F51DD">
        <w:rPr>
          <w:rFonts w:ascii="Times New Roman" w:hAnsi="Times New Roman"/>
          <w:i/>
          <w:iCs/>
          <w:szCs w:val="24"/>
          <w:highlight w:val="cyan"/>
          <w:lang w:eastAsia="es-AR"/>
        </w:rPr>
        <w:br/>
        <w:t>1°.- Cuando no sea suficiente o no sea posible ejecutar la orden de comiso especial, porque los presupuestos de los artículos 91 y 94, inciso 2°, se dieran después de ella, el tribunal también podrá ordenar con posterioridad el comiso del valor sustitutivo.</w:t>
      </w:r>
      <w:r w:rsidRPr="002F51DD">
        <w:rPr>
          <w:rFonts w:ascii="Times New Roman" w:hAnsi="Times New Roman"/>
          <w:i/>
          <w:iCs/>
          <w:szCs w:val="24"/>
          <w:highlight w:val="cyan"/>
          <w:lang w:eastAsia="es-AR"/>
        </w:rPr>
        <w:br/>
      </w:r>
      <w:r w:rsidRPr="002F51DD">
        <w:rPr>
          <w:rFonts w:ascii="Times New Roman" w:hAnsi="Times New Roman"/>
          <w:i/>
          <w:iCs/>
          <w:szCs w:val="24"/>
          <w:highlight w:val="cyan"/>
          <w:lang w:eastAsia="es-AR"/>
        </w:rPr>
        <w:br/>
        <w:t>2°.- Cuando no corresponda un procedimiento penal contra una persona determinada ni la condena de una determinada persona, el tribunal decidirá sobre la inutilización, el comiso, la privación de beneficios y ganancias, según la obligatoriedad o la discrecionalidad prevista en la ley, atendiendo a los demás presupuestos de la medida. Esto se aplicará también en los casos en que el tribunal prescinda de la pena o en los casos que proceda una salida alternativa a la realización del juicio."</w:t>
      </w:r>
    </w:p>
    <w:p w:rsidR="002F51DD" w:rsidRDefault="002F51DD"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pacing w:val="-2"/>
        </w:rPr>
        <w:tab/>
      </w:r>
      <w:r>
        <w:rPr>
          <w:rFonts w:ascii="Arial Narrow" w:hAnsi="Arial Narrow"/>
          <w:b/>
          <w:smallCaps/>
          <w:spacing w:val="-2"/>
        </w:rPr>
        <w:t>TITULO VI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ab/>
        <w:t>INSTANCIA DEL PROCEDIMIENTO</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UNICO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LA INSTANCIA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97.- Instancia de la víctima</w:t>
      </w:r>
    </w:p>
    <w:p w:rsidR="00F8430F" w:rsidRDefault="00F8430F" w:rsidP="00F8430F">
      <w:pPr>
        <w:tabs>
          <w:tab w:val="left" w:pos="-2552"/>
        </w:tabs>
        <w:suppressAutoHyphens/>
        <w:spacing w:after="120"/>
        <w:rPr>
          <w:rFonts w:ascii="Arial Narrow" w:hAnsi="Arial Narrow"/>
          <w:spacing w:val="-2"/>
        </w:rPr>
      </w:pPr>
      <w:r>
        <w:rPr>
          <w:rFonts w:ascii="Arial Narrow" w:hAnsi="Arial Narrow"/>
          <w:spacing w:val="-2"/>
        </w:rPr>
        <w:t xml:space="preserve">1º Un hecho punible cuya persecución penal dependa de la víctima, será </w:t>
      </w:r>
      <w:proofErr w:type="spellStart"/>
      <w:r>
        <w:rPr>
          <w:rFonts w:ascii="Arial Narrow" w:hAnsi="Arial Narrow"/>
          <w:spacing w:val="-2"/>
        </w:rPr>
        <w:t>perseguible</w:t>
      </w:r>
      <w:proofErr w:type="spellEnd"/>
      <w:r>
        <w:rPr>
          <w:rFonts w:ascii="Arial Narrow" w:hAnsi="Arial Narrow"/>
          <w:spacing w:val="-2"/>
        </w:rPr>
        <w:t xml:space="preserve"> solo cuando ella inste el procedimiento.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Está autorizada a instar el proceso la víctima del hecho. El derecho de instar pasará a los parientes solo en los casos expresamente previstos por la ley.</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la víctima sea un incapaz, el autorizado será su representante legal. En caso de que sea un menor se estará a lo que dispone el artículo 54 de la Constitución.</w:t>
      </w:r>
    </w:p>
    <w:p w:rsidR="00F8430F" w:rsidRDefault="00F8430F" w:rsidP="00F8430F">
      <w:pPr>
        <w:tabs>
          <w:tab w:val="left" w:pos="-720"/>
        </w:tabs>
        <w:suppressAutoHyphens/>
        <w:spacing w:after="120"/>
        <w:ind w:left="567" w:hanging="567"/>
        <w:rPr>
          <w:rFonts w:ascii="Arial Narrow" w:hAnsi="Arial Narrow"/>
          <w:b/>
          <w:spacing w:val="-2"/>
        </w:rPr>
      </w:pPr>
      <w:r>
        <w:rPr>
          <w:rFonts w:ascii="Arial Narrow" w:hAnsi="Arial Narrow"/>
          <w:spacing w:val="-2"/>
        </w:rPr>
        <w:t>4º En caso de varios autorizados, cualquiera de ellos podrá instar el procedimiento.</w:t>
      </w:r>
    </w:p>
    <w:p w:rsidR="00F8430F" w:rsidRDefault="00F8430F" w:rsidP="00F8430F">
      <w:pPr>
        <w:tabs>
          <w:tab w:val="left" w:pos="-720"/>
          <w:tab w:val="left" w:pos="0"/>
        </w:tabs>
        <w:suppressAutoHyphens/>
        <w:spacing w:after="120"/>
        <w:ind w:left="720" w:hanging="720"/>
        <w:rPr>
          <w:rFonts w:ascii="Arial Narrow" w:hAnsi="Arial Narrow"/>
          <w:b/>
          <w:spacing w:val="-2"/>
        </w:rPr>
      </w:pPr>
    </w:p>
    <w:p w:rsidR="00F8430F" w:rsidRDefault="00F8430F" w:rsidP="00F8430F">
      <w:pPr>
        <w:tabs>
          <w:tab w:val="left" w:pos="-720"/>
          <w:tab w:val="left" w:pos="0"/>
        </w:tabs>
        <w:suppressAutoHyphens/>
        <w:spacing w:after="120"/>
        <w:ind w:left="720" w:hanging="720"/>
        <w:rPr>
          <w:rFonts w:ascii="Arial Narrow" w:hAnsi="Arial Narrow"/>
          <w:b/>
          <w:spacing w:val="-2"/>
        </w:rPr>
      </w:pPr>
      <w:r>
        <w:rPr>
          <w:rFonts w:ascii="Arial Narrow" w:hAnsi="Arial Narrow"/>
          <w:b/>
          <w:spacing w:val="-2"/>
        </w:rPr>
        <w:tab/>
        <w:t>Artículo 98.- Plazos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plazo para instar el procedimiento será de seis meses y correrá desde el día en que el autorizado haya tenido conocimiento del hecho o de la persona del participante.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caso de varios autorizados o de varios participantes, el plazo correrá por separado para o contra cada uno de ellos, respectivamente.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caso de hechos punibles recíprocos, cuando uno de los participantes haya instado el procedimiento, el derecho de instar del otro quedará extinguido al terminar el último estadio procesal previo a la sentencia en primera instancia.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99.- Retiro de la instancia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autorizado podrá desistir de la instancia mientras no se haya dictado sentencia definitiva. En tal caso no se admitirá reiterar la instancia.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100.- Instancia o autorización administrativa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En los casos en que, conforme a la ley, la persecución penal del hecho punible dependa de la instancia o de la autorización administrativa correspondiente, se aplicará, en lo pertinente, lo dispuesto en los artículos 98  y  99.</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TITULO VII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LA PRESCRIPCION</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UNICO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CARACTERISTICAS DE LA PRESCRIPCION</w:t>
      </w:r>
    </w:p>
    <w:p w:rsidR="00F8430F" w:rsidRDefault="00F8430F" w:rsidP="00F8430F">
      <w:pPr>
        <w:tabs>
          <w:tab w:val="left" w:pos="-720"/>
        </w:tabs>
        <w:suppressAutoHyphens/>
        <w:spacing w:after="120"/>
        <w:rPr>
          <w:rFonts w:ascii="Arial Narrow" w:hAnsi="Arial Narrow"/>
          <w:b/>
          <w:spacing w:val="-2"/>
        </w:rPr>
      </w:pPr>
    </w:p>
    <w:p w:rsidR="00F8430F" w:rsidRPr="002F51DD"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2F51DD">
        <w:rPr>
          <w:rFonts w:ascii="Arial Narrow" w:hAnsi="Arial Narrow"/>
          <w:b/>
          <w:spacing w:val="-2"/>
          <w:highlight w:val="yellow"/>
        </w:rPr>
        <w:t>Artículo 101.-  Efectos</w:t>
      </w:r>
    </w:p>
    <w:p w:rsidR="00F8430F" w:rsidRDefault="00F8430F" w:rsidP="00F8430F">
      <w:pPr>
        <w:tabs>
          <w:tab w:val="left" w:pos="-720"/>
        </w:tabs>
        <w:suppressAutoHyphens/>
        <w:spacing w:after="120"/>
        <w:rPr>
          <w:rFonts w:ascii="Arial Narrow" w:hAnsi="Arial Narrow"/>
          <w:spacing w:val="-2"/>
        </w:rPr>
      </w:pPr>
      <w:r w:rsidRPr="002F51DD">
        <w:rPr>
          <w:rFonts w:ascii="Arial Narrow" w:hAnsi="Arial Narrow"/>
          <w:spacing w:val="-2"/>
          <w:highlight w:val="yellow"/>
        </w:rPr>
        <w:t>1º La prescripción extingue la sanción penal. Esto no se aplicará a lo dispuesto en el artículo 96.</w:t>
      </w:r>
    </w:p>
    <w:p w:rsidR="002F51DD" w:rsidRDefault="002F51DD"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2F51DD" w:rsidRPr="0020629D" w:rsidRDefault="002F51DD" w:rsidP="002F51DD">
      <w:pPr>
        <w:spacing w:before="100" w:beforeAutospacing="1"/>
        <w:rPr>
          <w:rFonts w:ascii="Times New Roman" w:hAnsi="Times New Roman"/>
          <w:i/>
          <w:iCs/>
          <w:szCs w:val="24"/>
          <w:lang w:eastAsia="es-AR"/>
        </w:rPr>
      </w:pPr>
      <w:r w:rsidRPr="00144CEA">
        <w:rPr>
          <w:rFonts w:ascii="Times New Roman" w:hAnsi="Times New Roman"/>
          <w:i/>
          <w:iCs/>
          <w:szCs w:val="24"/>
          <w:highlight w:val="cyan"/>
          <w:lang w:eastAsia="es-AR"/>
        </w:rPr>
        <w:t>"Artículo 101.- Efectos.</w:t>
      </w:r>
      <w:r w:rsidRPr="00144CEA">
        <w:rPr>
          <w:rFonts w:ascii="Times New Roman" w:hAnsi="Times New Roman"/>
          <w:i/>
          <w:iCs/>
          <w:szCs w:val="24"/>
          <w:highlight w:val="cyan"/>
          <w:lang w:eastAsia="es-AR"/>
        </w:rPr>
        <w:br/>
        <w:t>1°.- La prescripción de un hecho punible impide la aplicación de una sanción penal. Esto no se aplicará a lo dispuesto en el artículo 96."</w:t>
      </w:r>
    </w:p>
    <w:p w:rsidR="002F51DD" w:rsidRDefault="002F51DD" w:rsidP="00F8430F">
      <w:pPr>
        <w:tabs>
          <w:tab w:val="left" w:pos="-720"/>
        </w:tabs>
        <w:suppressAutoHyphens/>
        <w:spacing w:after="120"/>
        <w:rPr>
          <w:rFonts w:ascii="Arial Narrow" w:hAnsi="Arial Narrow"/>
          <w:spacing w:val="-2"/>
        </w:rPr>
      </w:pPr>
    </w:p>
    <w:p w:rsidR="00F8430F" w:rsidRDefault="00F8430F" w:rsidP="00F8430F">
      <w:pPr>
        <w:tabs>
          <w:tab w:val="left" w:pos="-720"/>
          <w:tab w:val="left" w:pos="0"/>
          <w:tab w:val="left" w:pos="720"/>
        </w:tabs>
        <w:suppressAutoHyphens/>
        <w:spacing w:after="120"/>
        <w:ind w:left="1440" w:hanging="1440"/>
        <w:rPr>
          <w:rFonts w:ascii="Arial Narrow" w:hAnsi="Arial Narrow"/>
          <w:b/>
          <w:spacing w:val="-2"/>
        </w:rPr>
      </w:pPr>
    </w:p>
    <w:p w:rsidR="00F8430F" w:rsidRPr="00144CEA" w:rsidRDefault="00F8430F" w:rsidP="00F8430F">
      <w:pPr>
        <w:tabs>
          <w:tab w:val="left" w:pos="-720"/>
          <w:tab w:val="left" w:pos="0"/>
          <w:tab w:val="left" w:pos="720"/>
        </w:tabs>
        <w:suppressAutoHyphens/>
        <w:spacing w:after="120"/>
        <w:ind w:left="1440" w:hanging="1440"/>
        <w:rPr>
          <w:rFonts w:ascii="Arial Narrow" w:hAnsi="Arial Narrow"/>
          <w:spacing w:val="-2"/>
          <w:highlight w:val="yellow"/>
        </w:rPr>
      </w:pPr>
      <w:r>
        <w:rPr>
          <w:rFonts w:ascii="Arial Narrow" w:hAnsi="Arial Narrow"/>
          <w:b/>
          <w:spacing w:val="-2"/>
        </w:rPr>
        <w:tab/>
      </w:r>
      <w:r w:rsidRPr="00144CEA">
        <w:rPr>
          <w:rFonts w:ascii="Arial Narrow" w:hAnsi="Arial Narrow"/>
          <w:b/>
          <w:spacing w:val="-2"/>
          <w:highlight w:val="yellow"/>
        </w:rPr>
        <w:t>Artículo 102.-  Plazos</w:t>
      </w:r>
    </w:p>
    <w:p w:rsidR="00F8430F" w:rsidRPr="00144CEA" w:rsidRDefault="00F8430F" w:rsidP="00F8430F">
      <w:pPr>
        <w:tabs>
          <w:tab w:val="left" w:pos="-720"/>
        </w:tabs>
        <w:suppressAutoHyphens/>
        <w:spacing w:after="120"/>
        <w:ind w:left="567" w:hanging="567"/>
        <w:rPr>
          <w:rFonts w:ascii="Arial Narrow" w:hAnsi="Arial Narrow"/>
          <w:spacing w:val="-2"/>
          <w:highlight w:val="yellow"/>
        </w:rPr>
      </w:pPr>
      <w:r w:rsidRPr="00144CEA">
        <w:rPr>
          <w:rFonts w:ascii="Arial Narrow" w:hAnsi="Arial Narrow"/>
          <w:spacing w:val="-2"/>
          <w:highlight w:val="yellow"/>
        </w:rPr>
        <w:t>1º Los hechos punibles prescriben en:</w:t>
      </w:r>
    </w:p>
    <w:p w:rsidR="00F8430F" w:rsidRPr="00144CEA" w:rsidRDefault="00F8430F" w:rsidP="00F8430F">
      <w:pPr>
        <w:widowControl/>
        <w:numPr>
          <w:ilvl w:val="0"/>
          <w:numId w:val="77"/>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quince años, cuando el límite máximo del marco penal previsto sea de quince años o más de pena privativa de libertad;</w:t>
      </w:r>
    </w:p>
    <w:p w:rsidR="00F8430F" w:rsidRPr="00144CEA" w:rsidRDefault="00F8430F" w:rsidP="00F8430F">
      <w:pPr>
        <w:widowControl/>
        <w:numPr>
          <w:ilvl w:val="0"/>
          <w:numId w:val="78"/>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tres  años, cuando el límite máximo del marco penal previsto sea pena privativa de libertad de hasta tres años o pena de multa;</w:t>
      </w:r>
    </w:p>
    <w:p w:rsidR="00F8430F" w:rsidRPr="00144CEA" w:rsidRDefault="00F8430F" w:rsidP="00F8430F">
      <w:pPr>
        <w:widowControl/>
        <w:numPr>
          <w:ilvl w:val="0"/>
          <w:numId w:val="79"/>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en un tiempo igual al máximo de la pena privativa de libertad en los demás casos.</w:t>
      </w:r>
    </w:p>
    <w:p w:rsidR="00F8430F" w:rsidRPr="00144CEA" w:rsidRDefault="00F8430F" w:rsidP="00F8430F">
      <w:pPr>
        <w:tabs>
          <w:tab w:val="left" w:pos="-720"/>
        </w:tabs>
        <w:suppressAutoHyphens/>
        <w:spacing w:after="120"/>
        <w:rPr>
          <w:rFonts w:ascii="Arial Narrow" w:hAnsi="Arial Narrow"/>
          <w:spacing w:val="-2"/>
          <w:highlight w:val="yellow"/>
        </w:rPr>
      </w:pPr>
      <w:r w:rsidRPr="00144CEA">
        <w:rPr>
          <w:rFonts w:ascii="Arial Narrow" w:hAnsi="Arial Narrow"/>
          <w:spacing w:val="-2"/>
          <w:highlight w:val="yellow"/>
        </w:rPr>
        <w:t>2º El plazo correrá desde el momento en que termine la conducta punible. En caso de ocurrir posteriormente un resultado que pertenezca al tipo legal, el plazo correrá desde ese momento.</w:t>
      </w:r>
    </w:p>
    <w:p w:rsidR="00F8430F" w:rsidRDefault="00F8430F" w:rsidP="00F8430F">
      <w:pPr>
        <w:tabs>
          <w:tab w:val="left" w:pos="-720"/>
        </w:tabs>
        <w:suppressAutoHyphens/>
        <w:spacing w:after="120"/>
        <w:ind w:left="567" w:hanging="567"/>
        <w:rPr>
          <w:rFonts w:ascii="Arial Narrow" w:hAnsi="Arial Narrow"/>
          <w:b/>
          <w:spacing w:val="-2"/>
        </w:rPr>
      </w:pPr>
      <w:r w:rsidRPr="00144CEA">
        <w:rPr>
          <w:rFonts w:ascii="Arial Narrow" w:hAnsi="Arial Narrow"/>
          <w:spacing w:val="-2"/>
          <w:highlight w:val="yellow"/>
        </w:rPr>
        <w:t>3º Son imprescriptibles los hechos punibles, previstos en el artículo 5 de la Constitución.</w:t>
      </w:r>
    </w:p>
    <w:p w:rsidR="00F8430F" w:rsidRDefault="00144CEA" w:rsidP="00F8430F">
      <w:pPr>
        <w:tabs>
          <w:tab w:val="left" w:pos="-720"/>
        </w:tabs>
        <w:suppressAutoHyphens/>
        <w:spacing w:after="120"/>
        <w:rPr>
          <w:rFonts w:ascii="Arial Narrow" w:hAnsi="Arial Narrow"/>
          <w:b/>
          <w:spacing w:val="-2"/>
        </w:rPr>
      </w:pPr>
      <w:r>
        <w:rPr>
          <w:rFonts w:ascii="Arial Narrow" w:hAnsi="Arial Narrow"/>
          <w:b/>
          <w:spacing w:val="-2"/>
        </w:rPr>
        <w:t xml:space="preserve">Modificado </w:t>
      </w:r>
      <w:proofErr w:type="gramStart"/>
      <w:r>
        <w:rPr>
          <w:rFonts w:ascii="Arial Narrow" w:hAnsi="Arial Narrow"/>
          <w:b/>
          <w:spacing w:val="-2"/>
        </w:rPr>
        <w:t>por :</w:t>
      </w:r>
      <w:proofErr w:type="gramEnd"/>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"Artículo 102.- Plazos.</w:t>
      </w:r>
      <w:r w:rsidRPr="00144CEA">
        <w:rPr>
          <w:rFonts w:ascii="Times New Roman" w:hAnsi="Times New Roman"/>
          <w:i/>
          <w:iCs/>
          <w:szCs w:val="24"/>
          <w:highlight w:val="cyan"/>
          <w:lang w:eastAsia="es-AR"/>
        </w:rPr>
        <w:br/>
        <w:t>1 °.- Los hechos punibles prescriben en:</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 xml:space="preserve">1. quince años, cuando el </w:t>
      </w:r>
      <w:proofErr w:type="spellStart"/>
      <w:r w:rsidRPr="00144CEA">
        <w:rPr>
          <w:rFonts w:ascii="Times New Roman" w:hAnsi="Times New Roman"/>
          <w:i/>
          <w:iCs/>
          <w:szCs w:val="24"/>
          <w:highlight w:val="cyan"/>
          <w:lang w:eastAsia="es-AR"/>
        </w:rPr>
        <w:t>limite</w:t>
      </w:r>
      <w:proofErr w:type="spellEnd"/>
      <w:r w:rsidRPr="00144CEA">
        <w:rPr>
          <w:rFonts w:ascii="Times New Roman" w:hAnsi="Times New Roman"/>
          <w:i/>
          <w:iCs/>
          <w:szCs w:val="24"/>
          <w:highlight w:val="cyan"/>
          <w:lang w:eastAsia="es-AR"/>
        </w:rPr>
        <w:t xml:space="preserve"> máximo del marco penal previsto sea de quince años o más de pena privativa de libertad; </w:t>
      </w:r>
      <w:r w:rsidRPr="00144CEA">
        <w:rPr>
          <w:rFonts w:ascii="Times New Roman" w:hAnsi="Times New Roman"/>
          <w:i/>
          <w:iCs/>
          <w:szCs w:val="24"/>
          <w:highlight w:val="cyan"/>
          <w:lang w:eastAsia="es-AR"/>
        </w:rPr>
        <w:br/>
        <w:t>2. tres años, cuando el límite máximo del marco penal previsto sea de pena privativa de libertad de hasta tres años o pena de multa;</w:t>
      </w:r>
      <w:r w:rsidRPr="00144CEA">
        <w:rPr>
          <w:rFonts w:ascii="Times New Roman" w:hAnsi="Times New Roman"/>
          <w:i/>
          <w:iCs/>
          <w:szCs w:val="24"/>
          <w:highlight w:val="cyan"/>
          <w:lang w:eastAsia="es-AR"/>
        </w:rPr>
        <w:br/>
        <w:t>3. en un tiempo igual al máximo de la pena privativa de libertad en los demás casos.</w:t>
      </w:r>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2°.- El plazo correrá desde el momento en que termine la conducta punible. En caso de ocurrir posteriormente un resultado que pertenezca al tipo legal, el plazo correrá desde ese momento.</w:t>
      </w:r>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 xml:space="preserve">3º.- Son imprescriptibles los hechos punibles, previstos en </w:t>
      </w:r>
      <w:proofErr w:type="spellStart"/>
      <w:r w:rsidRPr="00144CEA">
        <w:rPr>
          <w:rFonts w:ascii="Times New Roman" w:hAnsi="Times New Roman"/>
          <w:i/>
          <w:iCs/>
          <w:szCs w:val="24"/>
          <w:highlight w:val="cyan"/>
          <w:lang w:eastAsia="es-AR"/>
        </w:rPr>
        <w:t>le</w:t>
      </w:r>
      <w:proofErr w:type="spellEnd"/>
      <w:r w:rsidRPr="00144CEA">
        <w:rPr>
          <w:rFonts w:ascii="Times New Roman" w:hAnsi="Times New Roman"/>
          <w:i/>
          <w:iCs/>
          <w:szCs w:val="24"/>
          <w:highlight w:val="cyan"/>
          <w:lang w:eastAsia="es-AR"/>
        </w:rPr>
        <w:t xml:space="preserve"> artículo 5º de la Constitución.</w:t>
      </w:r>
    </w:p>
    <w:p w:rsidR="00144CEA" w:rsidRPr="0020629D" w:rsidRDefault="00144CEA" w:rsidP="00144CEA">
      <w:pPr>
        <w:spacing w:before="100" w:beforeAutospacing="1"/>
        <w:rPr>
          <w:rFonts w:ascii="Times New Roman" w:hAnsi="Times New Roman"/>
          <w:i/>
          <w:iCs/>
          <w:szCs w:val="24"/>
          <w:lang w:eastAsia="es-AR"/>
        </w:rPr>
      </w:pPr>
      <w:r w:rsidRPr="00144CEA">
        <w:rPr>
          <w:rFonts w:ascii="Times New Roman" w:hAnsi="Times New Roman"/>
          <w:i/>
          <w:iCs/>
          <w:szCs w:val="24"/>
          <w:highlight w:val="cyan"/>
          <w:lang w:eastAsia="es-AR"/>
        </w:rPr>
        <w:t>4°.- El plazo se regirá de acuerdo al tipo legal aplicable al hecho, sin consideración de agravantes o atenuantes previstas en las disposiciones de la parte general o para casos especialmente graves o menos graves."</w:t>
      </w:r>
    </w:p>
    <w:p w:rsidR="00144CEA" w:rsidRDefault="00144CEA" w:rsidP="00F8430F">
      <w:pPr>
        <w:tabs>
          <w:tab w:val="left" w:pos="-720"/>
        </w:tabs>
        <w:suppressAutoHyphens/>
        <w:spacing w:after="120"/>
        <w:rPr>
          <w:rFonts w:ascii="Arial Narrow" w:hAnsi="Arial Narrow"/>
          <w:b/>
          <w:spacing w:val="-2"/>
        </w:rPr>
      </w:pPr>
    </w:p>
    <w:p w:rsidR="00F8430F" w:rsidRPr="00144CEA" w:rsidRDefault="00F8430F" w:rsidP="00F8430F">
      <w:pPr>
        <w:tabs>
          <w:tab w:val="left" w:pos="-720"/>
        </w:tabs>
        <w:suppressAutoHyphens/>
        <w:spacing w:after="120"/>
        <w:rPr>
          <w:rFonts w:ascii="Arial Narrow" w:hAnsi="Arial Narrow"/>
          <w:spacing w:val="-2"/>
          <w:highlight w:val="yellow"/>
        </w:rPr>
      </w:pPr>
      <w:r>
        <w:rPr>
          <w:rFonts w:ascii="Arial Narrow" w:hAnsi="Arial Narrow"/>
          <w:b/>
          <w:spacing w:val="-2"/>
        </w:rPr>
        <w:tab/>
      </w:r>
      <w:r w:rsidRPr="00144CEA">
        <w:rPr>
          <w:rFonts w:ascii="Arial Narrow" w:hAnsi="Arial Narrow"/>
          <w:b/>
          <w:spacing w:val="-2"/>
          <w:highlight w:val="yellow"/>
        </w:rPr>
        <w:t>Artículo 103.- Suspensión</w:t>
      </w:r>
    </w:p>
    <w:p w:rsidR="00F8430F" w:rsidRPr="00144CEA" w:rsidRDefault="00F8430F" w:rsidP="00F8430F">
      <w:pPr>
        <w:tabs>
          <w:tab w:val="left" w:pos="-720"/>
        </w:tabs>
        <w:suppressAutoHyphens/>
        <w:spacing w:after="120"/>
        <w:rPr>
          <w:rFonts w:ascii="Arial Narrow" w:hAnsi="Arial Narrow"/>
          <w:spacing w:val="-2"/>
          <w:highlight w:val="yellow"/>
        </w:rPr>
      </w:pPr>
      <w:r w:rsidRPr="00144CEA">
        <w:rPr>
          <w:rFonts w:ascii="Arial Narrow" w:hAnsi="Arial Narrow"/>
          <w:spacing w:val="-2"/>
          <w:highlight w:val="yellow"/>
        </w:rPr>
        <w:t>1º El plazo para la prescripción se suspenderá cuando, por circunstancias objetivamente insuperables, la persecución penal no pueda ser iniciada o continuada. Esto no regirá cuando el obstáculo para la persecución penal consista en la falta de instancia o de la autorización prevista en el artículo 100.</w:t>
      </w:r>
    </w:p>
    <w:p w:rsidR="00144CEA" w:rsidRDefault="00F8430F" w:rsidP="00F8430F">
      <w:pPr>
        <w:tabs>
          <w:tab w:val="left" w:pos="-720"/>
        </w:tabs>
        <w:suppressAutoHyphens/>
        <w:spacing w:after="120"/>
        <w:ind w:left="567" w:hanging="567"/>
        <w:rPr>
          <w:rFonts w:ascii="Arial Narrow" w:hAnsi="Arial Narrow"/>
          <w:spacing w:val="-2"/>
        </w:rPr>
      </w:pPr>
      <w:r w:rsidRPr="00144CEA">
        <w:rPr>
          <w:rFonts w:ascii="Arial Narrow" w:hAnsi="Arial Narrow"/>
          <w:spacing w:val="-2"/>
          <w:highlight w:val="yellow"/>
        </w:rPr>
        <w:t>2º Superado el obstáculo, el plazo continuará computándose</w:t>
      </w:r>
    </w:p>
    <w:p w:rsidR="00144CEA" w:rsidRDefault="00144CEA" w:rsidP="00F8430F">
      <w:pPr>
        <w:tabs>
          <w:tab w:val="left" w:pos="-720"/>
        </w:tabs>
        <w:suppressAutoHyphens/>
        <w:spacing w:after="120"/>
        <w:ind w:left="567" w:hanging="567"/>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"Artículo 103.- Suspensión.</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1°.- El plazo para la prescripción se suspenderá:</w:t>
      </w:r>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1. cuando, por circunstancias objetivamente insuperables, la persecución penal no pueda ser iniciada o continuada. Esto no regirá cuando el obstáculo para la prosecución penal consista en la falta de instancia o de la autorización prevista en el artículo 100.</w:t>
      </w:r>
      <w:r w:rsidRPr="00144CEA">
        <w:rPr>
          <w:rFonts w:ascii="Times New Roman" w:hAnsi="Times New Roman"/>
          <w:i/>
          <w:iCs/>
          <w:szCs w:val="24"/>
          <w:highlight w:val="cyan"/>
          <w:lang w:eastAsia="es-AR"/>
        </w:rPr>
        <w:br/>
        <w:t xml:space="preserve">2. </w:t>
      </w:r>
      <w:proofErr w:type="gramStart"/>
      <w:r w:rsidRPr="00144CEA">
        <w:rPr>
          <w:rFonts w:ascii="Times New Roman" w:hAnsi="Times New Roman"/>
          <w:i/>
          <w:iCs/>
          <w:szCs w:val="24"/>
          <w:highlight w:val="cyan"/>
          <w:lang w:eastAsia="es-AR"/>
        </w:rPr>
        <w:t>hasta</w:t>
      </w:r>
      <w:proofErr w:type="gramEnd"/>
      <w:r w:rsidRPr="00144CEA">
        <w:rPr>
          <w:rFonts w:ascii="Times New Roman" w:hAnsi="Times New Roman"/>
          <w:i/>
          <w:iCs/>
          <w:szCs w:val="24"/>
          <w:highlight w:val="cyan"/>
          <w:lang w:eastAsia="es-AR"/>
        </w:rPr>
        <w:t xml:space="preserve"> el cumplimiento de la mayoría de edad de la víctima, en los casos de los hechos punibles contemplados en los artículos 128 a 140.""Artículo 104.- Interrupción.</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1°.- La prescripción será interrumpida por:</w:t>
      </w:r>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1. un acta de imputación;</w:t>
      </w:r>
      <w:r w:rsidRPr="00144CEA">
        <w:rPr>
          <w:rFonts w:ascii="Times New Roman" w:hAnsi="Times New Roman"/>
          <w:i/>
          <w:iCs/>
          <w:szCs w:val="24"/>
          <w:highlight w:val="cyan"/>
          <w:lang w:eastAsia="es-AR"/>
        </w:rPr>
        <w:br/>
        <w:t xml:space="preserve">2. </w:t>
      </w:r>
      <w:proofErr w:type="gramStart"/>
      <w:r w:rsidRPr="00144CEA">
        <w:rPr>
          <w:rFonts w:ascii="Times New Roman" w:hAnsi="Times New Roman"/>
          <w:i/>
          <w:iCs/>
          <w:szCs w:val="24"/>
          <w:highlight w:val="cyan"/>
          <w:lang w:eastAsia="es-AR"/>
        </w:rPr>
        <w:t>un</w:t>
      </w:r>
      <w:proofErr w:type="gramEnd"/>
      <w:r w:rsidRPr="00144CEA">
        <w:rPr>
          <w:rFonts w:ascii="Times New Roman" w:hAnsi="Times New Roman"/>
          <w:i/>
          <w:iCs/>
          <w:szCs w:val="24"/>
          <w:highlight w:val="cyan"/>
          <w:lang w:eastAsia="es-AR"/>
        </w:rPr>
        <w:t xml:space="preserve"> escrito de acusación;</w:t>
      </w:r>
      <w:r w:rsidRPr="00144CEA">
        <w:rPr>
          <w:rFonts w:ascii="Times New Roman" w:hAnsi="Times New Roman"/>
          <w:i/>
          <w:iCs/>
          <w:szCs w:val="24"/>
          <w:highlight w:val="cyan"/>
          <w:lang w:eastAsia="es-AR"/>
        </w:rPr>
        <w:br/>
        <w:t xml:space="preserve">3. </w:t>
      </w:r>
      <w:proofErr w:type="gramStart"/>
      <w:r w:rsidRPr="00144CEA">
        <w:rPr>
          <w:rFonts w:ascii="Times New Roman" w:hAnsi="Times New Roman"/>
          <w:i/>
          <w:iCs/>
          <w:szCs w:val="24"/>
          <w:highlight w:val="cyan"/>
          <w:lang w:eastAsia="es-AR"/>
        </w:rPr>
        <w:t>una</w:t>
      </w:r>
      <w:proofErr w:type="gramEnd"/>
      <w:r w:rsidRPr="00144CEA">
        <w:rPr>
          <w:rFonts w:ascii="Times New Roman" w:hAnsi="Times New Roman"/>
          <w:i/>
          <w:iCs/>
          <w:szCs w:val="24"/>
          <w:highlight w:val="cyan"/>
          <w:lang w:eastAsia="es-AR"/>
        </w:rPr>
        <w:t xml:space="preserve"> citación para indagatoria del inculpado;</w:t>
      </w:r>
      <w:r w:rsidRPr="00144CEA">
        <w:rPr>
          <w:rFonts w:ascii="Times New Roman" w:hAnsi="Times New Roman"/>
          <w:i/>
          <w:iCs/>
          <w:szCs w:val="24"/>
          <w:highlight w:val="cyan"/>
          <w:lang w:eastAsia="es-AR"/>
        </w:rPr>
        <w:br/>
        <w:t xml:space="preserve">4. </w:t>
      </w:r>
      <w:proofErr w:type="gramStart"/>
      <w:r w:rsidRPr="00144CEA">
        <w:rPr>
          <w:rFonts w:ascii="Times New Roman" w:hAnsi="Times New Roman"/>
          <w:i/>
          <w:iCs/>
          <w:szCs w:val="24"/>
          <w:highlight w:val="cyan"/>
          <w:lang w:eastAsia="es-AR"/>
        </w:rPr>
        <w:t>un</w:t>
      </w:r>
      <w:proofErr w:type="gramEnd"/>
      <w:r w:rsidRPr="00144CEA">
        <w:rPr>
          <w:rFonts w:ascii="Times New Roman" w:hAnsi="Times New Roman"/>
          <w:i/>
          <w:iCs/>
          <w:szCs w:val="24"/>
          <w:highlight w:val="cyan"/>
          <w:lang w:eastAsia="es-AR"/>
        </w:rPr>
        <w:t xml:space="preserve"> auto de declaración de rebeldía y contumacia;</w:t>
      </w:r>
      <w:r w:rsidRPr="00144CEA">
        <w:rPr>
          <w:rFonts w:ascii="Times New Roman" w:hAnsi="Times New Roman"/>
          <w:i/>
          <w:iCs/>
          <w:szCs w:val="24"/>
          <w:highlight w:val="cyan"/>
          <w:lang w:eastAsia="es-AR"/>
        </w:rPr>
        <w:br/>
        <w:t xml:space="preserve">5. </w:t>
      </w:r>
      <w:proofErr w:type="gramStart"/>
      <w:r w:rsidRPr="00144CEA">
        <w:rPr>
          <w:rFonts w:ascii="Times New Roman" w:hAnsi="Times New Roman"/>
          <w:i/>
          <w:iCs/>
          <w:szCs w:val="24"/>
          <w:highlight w:val="cyan"/>
          <w:lang w:eastAsia="es-AR"/>
        </w:rPr>
        <w:t>un</w:t>
      </w:r>
      <w:proofErr w:type="gramEnd"/>
      <w:r w:rsidRPr="00144CEA">
        <w:rPr>
          <w:rFonts w:ascii="Times New Roman" w:hAnsi="Times New Roman"/>
          <w:i/>
          <w:iCs/>
          <w:szCs w:val="24"/>
          <w:highlight w:val="cyan"/>
          <w:lang w:eastAsia="es-AR"/>
        </w:rPr>
        <w:t xml:space="preserve"> auto de prisión preventiva;</w:t>
      </w:r>
      <w:r w:rsidRPr="00144CEA">
        <w:rPr>
          <w:rFonts w:ascii="Times New Roman" w:hAnsi="Times New Roman"/>
          <w:i/>
          <w:iCs/>
          <w:szCs w:val="24"/>
          <w:highlight w:val="cyan"/>
          <w:lang w:eastAsia="es-AR"/>
        </w:rPr>
        <w:br/>
        <w:t xml:space="preserve">6. </w:t>
      </w:r>
      <w:proofErr w:type="gramStart"/>
      <w:r w:rsidRPr="00144CEA">
        <w:rPr>
          <w:rFonts w:ascii="Times New Roman" w:hAnsi="Times New Roman"/>
          <w:i/>
          <w:iCs/>
          <w:szCs w:val="24"/>
          <w:highlight w:val="cyan"/>
          <w:lang w:eastAsia="es-AR"/>
        </w:rPr>
        <w:t>un</w:t>
      </w:r>
      <w:proofErr w:type="gramEnd"/>
      <w:r w:rsidRPr="00144CEA">
        <w:rPr>
          <w:rFonts w:ascii="Times New Roman" w:hAnsi="Times New Roman"/>
          <w:i/>
          <w:iCs/>
          <w:szCs w:val="24"/>
          <w:highlight w:val="cyan"/>
          <w:lang w:eastAsia="es-AR"/>
        </w:rPr>
        <w:t xml:space="preserve"> auto de apertura a juicio;</w:t>
      </w:r>
      <w:r w:rsidRPr="00144CEA">
        <w:rPr>
          <w:rFonts w:ascii="Times New Roman" w:hAnsi="Times New Roman"/>
          <w:i/>
          <w:iCs/>
          <w:szCs w:val="24"/>
          <w:highlight w:val="cyan"/>
          <w:lang w:eastAsia="es-AR"/>
        </w:rPr>
        <w:br/>
        <w:t xml:space="preserve">7. </w:t>
      </w:r>
      <w:proofErr w:type="gramStart"/>
      <w:r w:rsidRPr="00144CEA">
        <w:rPr>
          <w:rFonts w:ascii="Times New Roman" w:hAnsi="Times New Roman"/>
          <w:i/>
          <w:iCs/>
          <w:szCs w:val="24"/>
          <w:highlight w:val="cyan"/>
          <w:lang w:eastAsia="es-AR"/>
        </w:rPr>
        <w:t>un</w:t>
      </w:r>
      <w:proofErr w:type="gramEnd"/>
      <w:r w:rsidRPr="00144CEA">
        <w:rPr>
          <w:rFonts w:ascii="Times New Roman" w:hAnsi="Times New Roman"/>
          <w:i/>
          <w:iCs/>
          <w:szCs w:val="24"/>
          <w:highlight w:val="cyan"/>
          <w:lang w:eastAsia="es-AR"/>
        </w:rPr>
        <w:t xml:space="preserve"> requerimiento fiscal solicitando disposiciones de contenido jurisdiccional;</w:t>
      </w:r>
      <w:r w:rsidRPr="00144CEA">
        <w:rPr>
          <w:rFonts w:ascii="Times New Roman" w:hAnsi="Times New Roman"/>
          <w:i/>
          <w:iCs/>
          <w:szCs w:val="24"/>
          <w:highlight w:val="cyan"/>
          <w:lang w:eastAsia="es-AR"/>
        </w:rPr>
        <w:br/>
        <w:t xml:space="preserve">8. </w:t>
      </w:r>
      <w:proofErr w:type="gramStart"/>
      <w:r w:rsidRPr="00144CEA">
        <w:rPr>
          <w:rFonts w:ascii="Times New Roman" w:hAnsi="Times New Roman"/>
          <w:i/>
          <w:iCs/>
          <w:szCs w:val="24"/>
          <w:highlight w:val="cyan"/>
          <w:lang w:eastAsia="es-AR"/>
        </w:rPr>
        <w:t>una</w:t>
      </w:r>
      <w:proofErr w:type="gramEnd"/>
      <w:r w:rsidRPr="00144CEA">
        <w:rPr>
          <w:rFonts w:ascii="Times New Roman" w:hAnsi="Times New Roman"/>
          <w:i/>
          <w:iCs/>
          <w:szCs w:val="24"/>
          <w:highlight w:val="cyan"/>
          <w:lang w:eastAsia="es-AR"/>
        </w:rPr>
        <w:t xml:space="preserve"> diligencia judicial para actos de investigación en el extranjero; y,</w:t>
      </w:r>
      <w:r w:rsidRPr="00144CEA">
        <w:rPr>
          <w:rFonts w:ascii="Times New Roman" w:hAnsi="Times New Roman"/>
          <w:i/>
          <w:iCs/>
          <w:szCs w:val="24"/>
          <w:highlight w:val="cyan"/>
          <w:lang w:eastAsia="es-AR"/>
        </w:rPr>
        <w:br/>
        <w:t xml:space="preserve">9. </w:t>
      </w:r>
      <w:proofErr w:type="gramStart"/>
      <w:r w:rsidRPr="00144CEA">
        <w:rPr>
          <w:rFonts w:ascii="Times New Roman" w:hAnsi="Times New Roman"/>
          <w:i/>
          <w:iCs/>
          <w:szCs w:val="24"/>
          <w:highlight w:val="cyan"/>
          <w:lang w:eastAsia="es-AR"/>
        </w:rPr>
        <w:t>requerimiento</w:t>
      </w:r>
      <w:proofErr w:type="gramEnd"/>
      <w:r w:rsidRPr="00144CEA">
        <w:rPr>
          <w:rFonts w:ascii="Times New Roman" w:hAnsi="Times New Roman"/>
          <w:i/>
          <w:iCs/>
          <w:szCs w:val="24"/>
          <w:highlight w:val="cyan"/>
          <w:lang w:eastAsia="es-AR"/>
        </w:rPr>
        <w:t xml:space="preserve"> fiscal de aplicación de salidas alternativas a la realización del juicio.</w:t>
      </w:r>
    </w:p>
    <w:p w:rsidR="00144CEA" w:rsidRPr="0020629D" w:rsidRDefault="00144CEA" w:rsidP="00144CEA">
      <w:pPr>
        <w:spacing w:before="100" w:beforeAutospacing="1"/>
        <w:rPr>
          <w:rFonts w:ascii="Times New Roman" w:hAnsi="Times New Roman"/>
          <w:i/>
          <w:iCs/>
          <w:szCs w:val="24"/>
          <w:lang w:eastAsia="es-AR"/>
        </w:rPr>
      </w:pPr>
      <w:r w:rsidRPr="00144CEA">
        <w:rPr>
          <w:rFonts w:ascii="Times New Roman" w:hAnsi="Times New Roman"/>
          <w:i/>
          <w:iCs/>
          <w:szCs w:val="24"/>
          <w:highlight w:val="cyan"/>
          <w:lang w:eastAsia="es-AR"/>
        </w:rPr>
        <w:t>2°.- Después de cada interrupción, la prescripción correrá de nuevo. Sin embargo, operará la prescripción, independientemente de las interrupciones, una vez transcurrido el doble del plazo de la prescripción."</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104.- Interrupción</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1º  La prescripción será interrumpida por:</w:t>
      </w:r>
    </w:p>
    <w:p w:rsidR="00F8430F" w:rsidRDefault="00F8430F" w:rsidP="00F8430F">
      <w:pPr>
        <w:widowControl/>
        <w:numPr>
          <w:ilvl w:val="0"/>
          <w:numId w:val="80"/>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 auto de instrucción sumarial;</w:t>
      </w:r>
    </w:p>
    <w:p w:rsidR="00F8430F" w:rsidRDefault="00F8430F" w:rsidP="00F8430F">
      <w:pPr>
        <w:widowControl/>
        <w:numPr>
          <w:ilvl w:val="0"/>
          <w:numId w:val="8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una citación para indagatoria del inculpado;</w:t>
      </w:r>
    </w:p>
    <w:p w:rsidR="00F8430F" w:rsidRDefault="00F8430F" w:rsidP="00F8430F">
      <w:pPr>
        <w:widowControl/>
        <w:numPr>
          <w:ilvl w:val="0"/>
          <w:numId w:val="82"/>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 auto de declaración de rebeldía y contumacia;</w:t>
      </w:r>
    </w:p>
    <w:p w:rsidR="00F8430F" w:rsidRDefault="00F8430F" w:rsidP="00F8430F">
      <w:pPr>
        <w:widowControl/>
        <w:numPr>
          <w:ilvl w:val="0"/>
          <w:numId w:val="83"/>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 auto de prisión preventiva;</w:t>
      </w:r>
    </w:p>
    <w:p w:rsidR="00F8430F" w:rsidRDefault="00F8430F" w:rsidP="00F8430F">
      <w:pPr>
        <w:widowControl/>
        <w:numPr>
          <w:ilvl w:val="0"/>
          <w:numId w:val="84"/>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 auto de elevación de la causa al estado plenario;</w:t>
      </w:r>
    </w:p>
    <w:p w:rsidR="00F8430F" w:rsidRDefault="00F8430F" w:rsidP="00F8430F">
      <w:pPr>
        <w:widowControl/>
        <w:numPr>
          <w:ilvl w:val="0"/>
          <w:numId w:val="85"/>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 escrito de fiscal peticionando la investigación; y</w:t>
      </w:r>
    </w:p>
    <w:p w:rsidR="00F8430F" w:rsidRDefault="00F8430F" w:rsidP="00F8430F">
      <w:pPr>
        <w:widowControl/>
        <w:numPr>
          <w:ilvl w:val="0"/>
          <w:numId w:val="86"/>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una diligencia judicial para actos de investigación en el extranjero.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Después de cada interrupción, la prescripción correrá de nuevo. Sin embargo, operará la prescripción, independientemente de las interrupciones, una vez transcurrido el doble del plazo de la prescripción.</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LIBRO SEGUNDO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PARTE ESPECIAL</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TITULO 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HECHOS PUNIBLES CONTRA LA PERSONA</w:t>
      </w: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HECHOS PUNIBLES CONTRA LA VIDA</w:t>
      </w:r>
    </w:p>
    <w:p w:rsidR="00F8430F" w:rsidRDefault="00F8430F" w:rsidP="00F8430F">
      <w:pPr>
        <w:tabs>
          <w:tab w:val="left" w:pos="-720"/>
        </w:tabs>
        <w:suppressAutoHyphens/>
        <w:spacing w:after="120"/>
        <w:rPr>
          <w:rFonts w:ascii="Arial Narrow" w:hAnsi="Arial Narrow"/>
          <w:b/>
          <w:spacing w:val="-2"/>
        </w:rPr>
      </w:pPr>
    </w:p>
    <w:p w:rsidR="00F8430F" w:rsidRPr="00144CEA"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44CEA">
        <w:rPr>
          <w:rFonts w:ascii="Arial Narrow" w:hAnsi="Arial Narrow"/>
          <w:b/>
          <w:spacing w:val="-2"/>
          <w:highlight w:val="yellow"/>
        </w:rPr>
        <w:t>Artículo 105.- Homicidio doloso</w:t>
      </w:r>
    </w:p>
    <w:p w:rsidR="00F8430F" w:rsidRPr="00144CEA" w:rsidRDefault="00F8430F" w:rsidP="00F8430F">
      <w:pPr>
        <w:tabs>
          <w:tab w:val="left" w:pos="-720"/>
        </w:tabs>
        <w:suppressAutoHyphens/>
        <w:spacing w:after="120"/>
        <w:ind w:left="567" w:hanging="567"/>
        <w:rPr>
          <w:rFonts w:ascii="Arial Narrow" w:hAnsi="Arial Narrow"/>
          <w:spacing w:val="-2"/>
          <w:highlight w:val="yellow"/>
        </w:rPr>
      </w:pPr>
      <w:r w:rsidRPr="00144CEA">
        <w:rPr>
          <w:rFonts w:ascii="Arial Narrow" w:hAnsi="Arial Narrow"/>
          <w:spacing w:val="-2"/>
          <w:highlight w:val="yellow"/>
        </w:rPr>
        <w:t>1º El que matara a otro será castigado con pena privativa de libertad de cinco a quince años.</w:t>
      </w:r>
    </w:p>
    <w:p w:rsidR="00F8430F" w:rsidRPr="00144CEA" w:rsidRDefault="00F8430F" w:rsidP="00F8430F">
      <w:pPr>
        <w:tabs>
          <w:tab w:val="left" w:pos="-720"/>
        </w:tabs>
        <w:suppressAutoHyphens/>
        <w:spacing w:after="120"/>
        <w:ind w:left="567" w:hanging="567"/>
        <w:rPr>
          <w:rFonts w:ascii="Arial Narrow" w:hAnsi="Arial Narrow"/>
          <w:spacing w:val="-2"/>
          <w:highlight w:val="yellow"/>
        </w:rPr>
      </w:pPr>
      <w:r w:rsidRPr="00144CEA">
        <w:rPr>
          <w:rFonts w:ascii="Arial Narrow" w:hAnsi="Arial Narrow"/>
          <w:spacing w:val="-2"/>
          <w:highlight w:val="yellow"/>
        </w:rPr>
        <w:t xml:space="preserve">2º La pena podrá ser aumentada hasta veinticinco años cuando el autor: </w:t>
      </w:r>
    </w:p>
    <w:p w:rsidR="00F8430F" w:rsidRPr="00144CEA" w:rsidRDefault="00F8430F" w:rsidP="00F8430F">
      <w:pPr>
        <w:widowControl/>
        <w:numPr>
          <w:ilvl w:val="0"/>
          <w:numId w:val="87"/>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matara a su padre o madre, a su hijo, a su cónyuge o concubino, o a su hermano;</w:t>
      </w:r>
    </w:p>
    <w:p w:rsidR="00F8430F" w:rsidRPr="00144CEA" w:rsidRDefault="00F8430F" w:rsidP="00F8430F">
      <w:pPr>
        <w:widowControl/>
        <w:numPr>
          <w:ilvl w:val="0"/>
          <w:numId w:val="88"/>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con su acción pusiera en peligro inmediato la vida de terceros;</w:t>
      </w:r>
    </w:p>
    <w:p w:rsidR="00F8430F" w:rsidRPr="00144CEA" w:rsidRDefault="00F8430F" w:rsidP="00F8430F">
      <w:pPr>
        <w:widowControl/>
        <w:numPr>
          <w:ilvl w:val="0"/>
          <w:numId w:val="89"/>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al realizar el hecho sometiera a la víctima a graves e innecesarios dolores físicos o síquicos, para aumentar su sufrimiento;</w:t>
      </w:r>
    </w:p>
    <w:p w:rsidR="00F8430F" w:rsidRPr="00144CEA" w:rsidRDefault="00F8430F" w:rsidP="00F8430F">
      <w:pPr>
        <w:widowControl/>
        <w:numPr>
          <w:ilvl w:val="0"/>
          <w:numId w:val="90"/>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actuara en forma alevosa, aprovechando intencionalmente la indefensión de la víctima;</w:t>
      </w:r>
    </w:p>
    <w:p w:rsidR="00F8430F" w:rsidRPr="00144CEA" w:rsidRDefault="00F8430F" w:rsidP="00F8430F">
      <w:pPr>
        <w:widowControl/>
        <w:numPr>
          <w:ilvl w:val="0"/>
          <w:numId w:val="91"/>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actuara con ánimo de lucro;</w:t>
      </w:r>
    </w:p>
    <w:p w:rsidR="00F8430F" w:rsidRPr="00144CEA" w:rsidRDefault="00F8430F" w:rsidP="00F8430F">
      <w:pPr>
        <w:widowControl/>
        <w:numPr>
          <w:ilvl w:val="0"/>
          <w:numId w:val="92"/>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actuara para facilitar un hecho punible o, en base a una decisión anterior a su realización, para ocultarlo o procurar la impunidad para sí o para otro;</w:t>
      </w:r>
    </w:p>
    <w:p w:rsidR="00F8430F" w:rsidRPr="00144CEA" w:rsidRDefault="00F8430F" w:rsidP="00F8430F">
      <w:pPr>
        <w:widowControl/>
        <w:numPr>
          <w:ilvl w:val="0"/>
          <w:numId w:val="93"/>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por el mero motivo de no haber logrado el fin propuesto al intentar otro delito; o</w:t>
      </w:r>
    </w:p>
    <w:p w:rsidR="00F8430F" w:rsidRPr="00144CEA" w:rsidRDefault="00F8430F" w:rsidP="00F8430F">
      <w:pPr>
        <w:pStyle w:val="Ttulo1"/>
        <w:keepNext w:val="0"/>
        <w:numPr>
          <w:ilvl w:val="0"/>
          <w:numId w:val="94"/>
        </w:numPr>
        <w:tabs>
          <w:tab w:val="clear" w:pos="-426"/>
          <w:tab w:val="left" w:pos="0"/>
        </w:tabs>
        <w:spacing w:after="120"/>
        <w:ind w:right="0"/>
        <w:jc w:val="left"/>
        <w:rPr>
          <w:rFonts w:ascii="Arial Narrow" w:hAnsi="Arial Narrow"/>
          <w:highlight w:val="yellow"/>
        </w:rPr>
      </w:pPr>
      <w:proofErr w:type="gramStart"/>
      <w:r w:rsidRPr="00144CEA">
        <w:rPr>
          <w:rFonts w:ascii="Arial Narrow" w:hAnsi="Arial Narrow"/>
          <w:highlight w:val="yellow"/>
        </w:rPr>
        <w:t>actuara</w:t>
      </w:r>
      <w:proofErr w:type="gramEnd"/>
      <w:r w:rsidRPr="00144CEA">
        <w:rPr>
          <w:rFonts w:ascii="Arial Narrow" w:hAnsi="Arial Narrow"/>
          <w:highlight w:val="yellow"/>
        </w:rPr>
        <w:t xml:space="preserve"> intencionalmente y por el mero placer de matar.</w:t>
      </w:r>
    </w:p>
    <w:p w:rsidR="00F8430F" w:rsidRPr="00144CEA" w:rsidRDefault="00F8430F" w:rsidP="00F8430F">
      <w:pPr>
        <w:tabs>
          <w:tab w:val="left" w:pos="-2835"/>
        </w:tabs>
        <w:suppressAutoHyphens/>
        <w:spacing w:after="120"/>
        <w:rPr>
          <w:rFonts w:ascii="Arial Narrow" w:hAnsi="Arial Narrow"/>
          <w:spacing w:val="-2"/>
          <w:highlight w:val="yellow"/>
        </w:rPr>
      </w:pPr>
      <w:r w:rsidRPr="00144CEA">
        <w:rPr>
          <w:rFonts w:ascii="Arial Narrow" w:hAnsi="Arial Narrow"/>
          <w:spacing w:val="-2"/>
          <w:highlight w:val="yellow"/>
        </w:rPr>
        <w:t xml:space="preserve">3º Se aplicará una pena privativa de libertad de hasta cinco años y se castigará también la tentativa, cuando: </w:t>
      </w:r>
    </w:p>
    <w:p w:rsidR="00F8430F" w:rsidRPr="00144CEA" w:rsidRDefault="00F8430F" w:rsidP="00F8430F">
      <w:pPr>
        <w:widowControl/>
        <w:numPr>
          <w:ilvl w:val="0"/>
          <w:numId w:val="95"/>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el reproche al autor sea considerablemente reducido por una excitación emotiva o por compasión, desesperación u otros motivos relevantes;</w:t>
      </w:r>
    </w:p>
    <w:p w:rsidR="00F8430F" w:rsidRPr="00144CEA" w:rsidRDefault="00F8430F" w:rsidP="00F8430F">
      <w:pPr>
        <w:widowControl/>
        <w:numPr>
          <w:ilvl w:val="0"/>
          <w:numId w:val="96"/>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144CEA">
        <w:rPr>
          <w:rFonts w:ascii="Arial Narrow" w:hAnsi="Arial Narrow"/>
          <w:spacing w:val="-2"/>
          <w:highlight w:val="yellow"/>
        </w:rPr>
        <w:t>una mujer matara a su hijo durante o inmediatamente después del parto.</w:t>
      </w:r>
    </w:p>
    <w:p w:rsidR="00F8430F" w:rsidRDefault="00F8430F" w:rsidP="00F8430F">
      <w:pPr>
        <w:tabs>
          <w:tab w:val="left" w:pos="-720"/>
        </w:tabs>
        <w:suppressAutoHyphens/>
        <w:spacing w:after="120"/>
        <w:rPr>
          <w:rFonts w:ascii="Arial Narrow" w:hAnsi="Arial Narrow"/>
          <w:spacing w:val="-2"/>
        </w:rPr>
      </w:pPr>
      <w:r w:rsidRPr="00144CEA">
        <w:rPr>
          <w:rFonts w:ascii="Arial Narrow" w:hAnsi="Arial Narrow"/>
          <w:spacing w:val="-2"/>
          <w:highlight w:val="yellow"/>
        </w:rPr>
        <w:t>4º Cuando concurran los presupuestos del inciso 2º y del numeral 1 del inciso 3º, se aplicará una pena privativa de libertad de hasta diez años.</w:t>
      </w:r>
    </w:p>
    <w:p w:rsidR="00144CEA" w:rsidRDefault="00144CEA"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"Artículo 105.- Homicidio doloso.</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1°.- El que matara a otro será castigado con pena privativa de libertad de cinco a veinte años.</w:t>
      </w:r>
      <w:r w:rsidRPr="00144CEA">
        <w:rPr>
          <w:rFonts w:ascii="Times New Roman" w:hAnsi="Times New Roman"/>
          <w:i/>
          <w:iCs/>
          <w:szCs w:val="24"/>
          <w:highlight w:val="cyan"/>
          <w:lang w:eastAsia="es-AR"/>
        </w:rPr>
        <w:br/>
        <w:t>2°.- La pena podrá ser aumentada hasta treinta años cuando el autor:</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1. matara a su padre o madre, a su hijo, a su cónyuge o concubina, o a su hermano;</w:t>
      </w:r>
      <w:r w:rsidRPr="00144CEA">
        <w:rPr>
          <w:rFonts w:ascii="Times New Roman" w:hAnsi="Times New Roman"/>
          <w:i/>
          <w:iCs/>
          <w:szCs w:val="24"/>
          <w:highlight w:val="cyan"/>
          <w:lang w:eastAsia="es-AR"/>
        </w:rPr>
        <w:br/>
        <w:t>2. con su acción pusiera en peligro inmediato la vida de terceros;</w:t>
      </w:r>
      <w:r w:rsidRPr="00144CEA">
        <w:rPr>
          <w:rFonts w:ascii="Times New Roman" w:hAnsi="Times New Roman"/>
          <w:i/>
          <w:iCs/>
          <w:szCs w:val="24"/>
          <w:highlight w:val="cyan"/>
          <w:lang w:eastAsia="es-AR"/>
        </w:rPr>
        <w:br/>
        <w:t>3. al realizar el hecho sometiera a la víctima a graves e innecesarios dolores físicos o síquicos, para aumentar su sufrimiento;</w:t>
      </w:r>
      <w:r w:rsidRPr="00144CEA">
        <w:rPr>
          <w:rFonts w:ascii="Times New Roman" w:hAnsi="Times New Roman"/>
          <w:i/>
          <w:iCs/>
          <w:szCs w:val="24"/>
          <w:highlight w:val="cyan"/>
          <w:lang w:eastAsia="es-AR"/>
        </w:rPr>
        <w:br/>
        <w:t>4. actuara en forma alevosa, aprovechando intencionalmente la indefensión de la victima;</w:t>
      </w:r>
      <w:r w:rsidRPr="00144CEA">
        <w:rPr>
          <w:rFonts w:ascii="Times New Roman" w:hAnsi="Times New Roman"/>
          <w:i/>
          <w:iCs/>
          <w:szCs w:val="24"/>
          <w:highlight w:val="cyan"/>
          <w:lang w:eastAsia="es-AR"/>
        </w:rPr>
        <w:br/>
        <w:t>5. actuara con ánimo de lucro;</w:t>
      </w:r>
      <w:r w:rsidRPr="00144CEA">
        <w:rPr>
          <w:rFonts w:ascii="Times New Roman" w:hAnsi="Times New Roman"/>
          <w:i/>
          <w:iCs/>
          <w:szCs w:val="24"/>
          <w:highlight w:val="cyan"/>
          <w:lang w:eastAsia="es-AR"/>
        </w:rPr>
        <w:br/>
        <w:t>6. actuara para facilitar un hecho punible o, en base a una decisión anterior a su realización, para ocultarlo o procurar la impunidad para sr o   para otro;</w:t>
      </w:r>
      <w:r w:rsidRPr="00144CEA">
        <w:rPr>
          <w:rFonts w:ascii="Times New Roman" w:hAnsi="Times New Roman"/>
          <w:i/>
          <w:iCs/>
          <w:szCs w:val="24"/>
          <w:highlight w:val="cyan"/>
          <w:lang w:eastAsia="es-AR"/>
        </w:rPr>
        <w:br/>
        <w:t>7. por el mero motivo de no haber logrado el fin propuesto al intentar otro hecho punible; o actuara intencionalmente y por el mero placer de matar.</w:t>
      </w:r>
    </w:p>
    <w:p w:rsidR="00144CEA" w:rsidRPr="00144CEA" w:rsidRDefault="00144CEA" w:rsidP="00144CEA">
      <w:pPr>
        <w:spacing w:before="100" w:beforeAutospacing="1"/>
        <w:rPr>
          <w:rFonts w:ascii="Times New Roman" w:hAnsi="Times New Roman"/>
          <w:i/>
          <w:iCs/>
          <w:szCs w:val="24"/>
          <w:highlight w:val="cyan"/>
          <w:lang w:eastAsia="es-AR"/>
        </w:rPr>
      </w:pPr>
      <w:r w:rsidRPr="00144CEA">
        <w:rPr>
          <w:rFonts w:ascii="Times New Roman" w:hAnsi="Times New Roman"/>
          <w:i/>
          <w:iCs/>
          <w:szCs w:val="24"/>
          <w:highlight w:val="cyan"/>
          <w:lang w:eastAsia="es-AR"/>
        </w:rPr>
        <w:t>3°.- Se aplicará una pena privativa de libertad de hasta cinco años y se castigará también la tentativa, cuando:</w:t>
      </w:r>
      <w:r w:rsidRPr="00144CEA">
        <w:rPr>
          <w:rFonts w:ascii="Times New Roman" w:hAnsi="Times New Roman"/>
          <w:i/>
          <w:iCs/>
          <w:szCs w:val="24"/>
          <w:highlight w:val="cyan"/>
          <w:lang w:eastAsia="es-AR"/>
        </w:rPr>
        <w:br/>
        <w:t>1. el reproche al autor sea considerablemente reducido por una excitación emotiva o por compasión, desesperación u otros motivos relevantes;</w:t>
      </w:r>
      <w:r w:rsidRPr="00144CEA">
        <w:rPr>
          <w:rFonts w:ascii="Times New Roman" w:hAnsi="Times New Roman"/>
          <w:i/>
          <w:iCs/>
          <w:szCs w:val="24"/>
          <w:highlight w:val="cyan"/>
          <w:lang w:eastAsia="es-AR"/>
        </w:rPr>
        <w:br/>
        <w:t>2. una mujer matara a su hijo durante o inmediatamente después del parto.</w:t>
      </w:r>
    </w:p>
    <w:p w:rsidR="00144CEA" w:rsidRPr="0020629D" w:rsidRDefault="00144CEA" w:rsidP="00144CEA">
      <w:pPr>
        <w:spacing w:before="100" w:beforeAutospacing="1"/>
        <w:rPr>
          <w:rFonts w:ascii="Times New Roman" w:hAnsi="Times New Roman"/>
          <w:i/>
          <w:iCs/>
          <w:szCs w:val="24"/>
          <w:lang w:eastAsia="es-AR"/>
        </w:rPr>
      </w:pPr>
      <w:r w:rsidRPr="00144CEA">
        <w:rPr>
          <w:rFonts w:ascii="Times New Roman" w:hAnsi="Times New Roman"/>
          <w:i/>
          <w:iCs/>
          <w:szCs w:val="24"/>
          <w:highlight w:val="cyan"/>
          <w:lang w:eastAsia="es-AR"/>
        </w:rPr>
        <w:t>4°.- Cuando concurran los presupuestos del inciso 2° y del numeral 1 del inciso 3°, se aplicará una pena privativa de libertad de hasta diez años."</w:t>
      </w:r>
    </w:p>
    <w:p w:rsidR="00144CEA" w:rsidRDefault="00144CEA"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106.- Homicidio motivado por súplica de la víctima</w:t>
      </w: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 xml:space="preserve"> </w:t>
      </w:r>
      <w:r>
        <w:rPr>
          <w:rFonts w:ascii="Arial Narrow" w:hAnsi="Arial Narrow"/>
          <w:spacing w:val="-2"/>
        </w:rPr>
        <w:t>El que matara a otro que se hallase gravemente enfermo o herido, obedeciendo a súplicas serias, reiteradas e insistentes de la víctima, será castigado con pena privativa de libertad de hasta tres años.</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107.- Homicidio culposo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por acción culposa causara la muerte de otro, será castigado con pena privativa de libertad de hasta cinco años o con multa.</w:t>
      </w:r>
    </w:p>
    <w:p w:rsidR="00F8430F" w:rsidRDefault="00F8430F" w:rsidP="00F8430F">
      <w:pPr>
        <w:tabs>
          <w:tab w:val="left" w:pos="-720"/>
        </w:tabs>
        <w:suppressAutoHyphens/>
        <w:spacing w:after="120"/>
        <w:rPr>
          <w:rFonts w:ascii="Arial Narrow" w:hAnsi="Arial Narrow"/>
          <w:b/>
          <w:spacing w:val="-2"/>
        </w:rPr>
      </w:pPr>
    </w:p>
    <w:p w:rsidR="00F8430F" w:rsidRPr="00144CEA" w:rsidRDefault="00F8430F" w:rsidP="00F8430F">
      <w:pPr>
        <w:tabs>
          <w:tab w:val="left" w:pos="-720"/>
        </w:tabs>
        <w:suppressAutoHyphens/>
        <w:spacing w:after="120"/>
        <w:rPr>
          <w:rFonts w:ascii="Arial Narrow" w:hAnsi="Arial Narrow"/>
          <w:spacing w:val="-2"/>
          <w:highlight w:val="yellow"/>
        </w:rPr>
      </w:pPr>
      <w:r>
        <w:rPr>
          <w:rFonts w:ascii="Arial Narrow" w:hAnsi="Arial Narrow"/>
          <w:b/>
          <w:spacing w:val="-2"/>
        </w:rPr>
        <w:tab/>
      </w:r>
      <w:r w:rsidRPr="00144CEA">
        <w:rPr>
          <w:rFonts w:ascii="Arial Narrow" w:hAnsi="Arial Narrow"/>
          <w:b/>
          <w:spacing w:val="-2"/>
          <w:highlight w:val="yellow"/>
        </w:rPr>
        <w:t>Artículo 108.- Suicidio</w:t>
      </w:r>
    </w:p>
    <w:p w:rsidR="00F8430F" w:rsidRPr="00144CEA" w:rsidRDefault="00F8430F" w:rsidP="00F8430F">
      <w:pPr>
        <w:tabs>
          <w:tab w:val="left" w:pos="-720"/>
        </w:tabs>
        <w:suppressAutoHyphens/>
        <w:spacing w:after="120"/>
        <w:rPr>
          <w:rFonts w:ascii="Arial Narrow" w:hAnsi="Arial Narrow"/>
          <w:b/>
          <w:spacing w:val="-2"/>
          <w:highlight w:val="yellow"/>
        </w:rPr>
      </w:pPr>
      <w:r w:rsidRPr="00144CEA">
        <w:rPr>
          <w:rFonts w:ascii="Arial Narrow" w:hAnsi="Arial Narrow"/>
          <w:spacing w:val="-2"/>
          <w:highlight w:val="yellow"/>
        </w:rPr>
        <w:t>1º El que incitare a otro a cometer suicidio o lo ayudare, será castigado con pena privativa de libertad de dos a diez años. El que no lo impidiere, pudiendo hacerlo sin riesgo para su vida, será castigado con pena privativa de libertad de uno a tres años.</w:t>
      </w:r>
    </w:p>
    <w:p w:rsidR="00F8430F" w:rsidRDefault="00F8430F" w:rsidP="00F8430F">
      <w:pPr>
        <w:tabs>
          <w:tab w:val="left" w:pos="-720"/>
        </w:tabs>
        <w:suppressAutoHyphens/>
        <w:spacing w:after="120"/>
        <w:rPr>
          <w:rFonts w:ascii="Arial Narrow" w:hAnsi="Arial Narrow"/>
          <w:spacing w:val="-2"/>
        </w:rPr>
      </w:pPr>
      <w:r w:rsidRPr="00144CEA">
        <w:rPr>
          <w:rFonts w:ascii="Arial Narrow" w:hAnsi="Arial Narrow"/>
          <w:spacing w:val="-2"/>
          <w:highlight w:val="yellow"/>
        </w:rPr>
        <w:t>2º En estos casos la pena podrá ser atenuada con arreglo al artículo 67.</w:t>
      </w:r>
    </w:p>
    <w:p w:rsidR="00144CEA" w:rsidRDefault="00144CEA"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44CEA" w:rsidRPr="0020629D" w:rsidRDefault="00144CEA" w:rsidP="00144CEA">
      <w:pPr>
        <w:spacing w:before="100" w:beforeAutospacing="1"/>
        <w:rPr>
          <w:rFonts w:ascii="Times New Roman" w:hAnsi="Times New Roman"/>
          <w:i/>
          <w:iCs/>
          <w:szCs w:val="24"/>
          <w:lang w:eastAsia="es-AR"/>
        </w:rPr>
      </w:pPr>
      <w:r w:rsidRPr="00144CEA">
        <w:rPr>
          <w:rFonts w:ascii="Times New Roman" w:hAnsi="Times New Roman"/>
          <w:i/>
          <w:iCs/>
          <w:szCs w:val="24"/>
          <w:highlight w:val="cyan"/>
          <w:lang w:eastAsia="es-AR"/>
        </w:rPr>
        <w:t>Artículo 108.- Intervención en el suicidio.</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1°.- El que incitare a otro a cometer suicidio o lo ayudare, será castigado con pena privativa de libertad de tres a diez años.</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2°.- El que no lo impidiere, pudiendo hacerlo sin riesgo para su vida, será castigado con pena privativa de libertad de uno a tres años.</w:t>
      </w:r>
      <w:r w:rsidRPr="00144CEA">
        <w:rPr>
          <w:rFonts w:ascii="Times New Roman" w:hAnsi="Times New Roman"/>
          <w:i/>
          <w:iCs/>
          <w:szCs w:val="24"/>
          <w:highlight w:val="cyan"/>
          <w:lang w:eastAsia="es-AR"/>
        </w:rPr>
        <w:br/>
      </w:r>
      <w:r w:rsidRPr="00144CEA">
        <w:rPr>
          <w:rFonts w:ascii="Times New Roman" w:hAnsi="Times New Roman"/>
          <w:i/>
          <w:iCs/>
          <w:szCs w:val="24"/>
          <w:highlight w:val="cyan"/>
          <w:lang w:eastAsia="es-AR"/>
        </w:rPr>
        <w:br/>
        <w:t>3°.- En estos casos la pena podrá ser atenuada con arreglo al artículo 67."</w:t>
      </w:r>
    </w:p>
    <w:p w:rsidR="00144CEA" w:rsidRDefault="00144CEA"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109.- Muerte indirecta por estado de necesidad en el parto</w:t>
      </w:r>
    </w:p>
    <w:p w:rsidR="00F8430F" w:rsidRDefault="00F8430F" w:rsidP="00F8430F">
      <w:pPr>
        <w:tabs>
          <w:tab w:val="left" w:pos="-720"/>
        </w:tabs>
        <w:suppressAutoHyphens/>
        <w:spacing w:after="120"/>
        <w:rPr>
          <w:rFonts w:ascii="Arial Narrow" w:hAnsi="Arial Narrow"/>
          <w:spacing w:val="-8"/>
        </w:rPr>
      </w:pPr>
      <w:r w:rsidRPr="00B264E1">
        <w:rPr>
          <w:rFonts w:ascii="Arial Narrow" w:hAnsi="Arial Narrow"/>
          <w:spacing w:val="-8"/>
          <w:highlight w:val="yellow"/>
        </w:rPr>
        <w:t>No obra antijurídicamente el que causara indirectamente la muerte del feto mediante actos propios del parto si ello, según los conocimientos y las experiencias del arte médico, fuera necesario e inevitable para desviar un peligro serio para la vida o la salud de la madre.</w:t>
      </w:r>
    </w:p>
    <w:p w:rsidR="00B264E1" w:rsidRDefault="00B264E1" w:rsidP="00F8430F">
      <w:pPr>
        <w:tabs>
          <w:tab w:val="left" w:pos="-720"/>
        </w:tabs>
        <w:suppressAutoHyphens/>
        <w:spacing w:after="120"/>
        <w:rPr>
          <w:rFonts w:ascii="Arial Narrow" w:hAnsi="Arial Narrow"/>
          <w:spacing w:val="-8"/>
        </w:rPr>
      </w:pPr>
      <w:r>
        <w:rPr>
          <w:rFonts w:ascii="Arial Narrow" w:hAnsi="Arial Narrow"/>
          <w:spacing w:val="-8"/>
        </w:rPr>
        <w:t xml:space="preserve">Modificado </w:t>
      </w:r>
      <w:proofErr w:type="gramStart"/>
      <w:r>
        <w:rPr>
          <w:rFonts w:ascii="Arial Narrow" w:hAnsi="Arial Narrow"/>
          <w:spacing w:val="-8"/>
        </w:rPr>
        <w:t>por :</w:t>
      </w:r>
      <w:proofErr w:type="gramEnd"/>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"Artículo 109.- Aborto.</w:t>
      </w:r>
      <w:r w:rsidRPr="00B264E1">
        <w:rPr>
          <w:rFonts w:ascii="Times New Roman" w:hAnsi="Times New Roman"/>
          <w:i/>
          <w:iCs/>
          <w:szCs w:val="24"/>
          <w:highlight w:val="cyan"/>
          <w:lang w:eastAsia="es-AR"/>
        </w:rPr>
        <w:br/>
      </w:r>
      <w:r w:rsidRPr="00B264E1">
        <w:rPr>
          <w:rFonts w:ascii="Times New Roman" w:hAnsi="Times New Roman"/>
          <w:i/>
          <w:iCs/>
          <w:szCs w:val="24"/>
          <w:highlight w:val="cyan"/>
          <w:lang w:eastAsia="es-AR"/>
        </w:rPr>
        <w:br/>
        <w:t>1°.- El que matare a un feto será castigado con pena privativa de libertad de hasta cinco años. Se castigará también la tentativa.</w:t>
      </w:r>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2°.- La pena podrá ser aumentada hasta ocho años, cuando el autor:</w:t>
      </w:r>
    </w:p>
    <w:p w:rsidR="00B264E1" w:rsidRPr="0020629D" w:rsidRDefault="00B264E1" w:rsidP="00B264E1">
      <w:pPr>
        <w:spacing w:before="100" w:beforeAutospacing="1"/>
        <w:rPr>
          <w:rFonts w:ascii="Times New Roman" w:hAnsi="Times New Roman"/>
          <w:i/>
          <w:iCs/>
          <w:szCs w:val="24"/>
          <w:lang w:eastAsia="es-AR"/>
        </w:rPr>
      </w:pPr>
      <w:r w:rsidRPr="00B264E1">
        <w:rPr>
          <w:rFonts w:ascii="Times New Roman" w:hAnsi="Times New Roman"/>
          <w:i/>
          <w:iCs/>
          <w:szCs w:val="24"/>
          <w:highlight w:val="cyan"/>
          <w:lang w:eastAsia="es-AR"/>
        </w:rPr>
        <w:t>1. obrara sin consentimiento de la embarazada; o</w:t>
      </w:r>
      <w:r w:rsidRPr="00B264E1">
        <w:rPr>
          <w:rFonts w:ascii="Times New Roman" w:hAnsi="Times New Roman"/>
          <w:i/>
          <w:iCs/>
          <w:szCs w:val="24"/>
          <w:highlight w:val="cyan"/>
          <w:lang w:eastAsia="es-AR"/>
        </w:rPr>
        <w:br/>
        <w:t>2. con su intervención causara el peligro serio de que la embarazada muera o sufra una lesión grave.3°.- Cuando el hecho se realizare por la embarazada, actuando ella sola o facilitando la intervención de un tercero, la pena privativa de libertad será de hasta dos años. En este caso no se castigará la tentativa. En la medición de la pena se considerará, especialmente, si el hecho haya sido motivado por la falta del apoyo garantizado al niño en la Constitución.4°.- No obra antijurídicamente el que produjera indirectamente la muerte de un feto, si esto, según los conocimientos y las experiencias del arte médico, fuera necesario para proteger de un peligro serio la vida de la madre.</w:t>
      </w:r>
    </w:p>
    <w:p w:rsidR="00B264E1" w:rsidRDefault="00B264E1"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CAPITULO II</w:t>
      </w: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HECHOS PUNIBLES CONTRA LA INTEGRIDAD FISICA</w:t>
      </w:r>
    </w:p>
    <w:p w:rsidR="00F8430F" w:rsidRDefault="00F8430F" w:rsidP="00F8430F">
      <w:pPr>
        <w:tabs>
          <w:tab w:val="left" w:pos="-720"/>
        </w:tabs>
        <w:suppressAutoHyphens/>
        <w:spacing w:after="120"/>
        <w:rPr>
          <w:rFonts w:ascii="Arial Narrow" w:hAnsi="Arial Narrow"/>
          <w:b/>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110.-  Maltrato físico</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1º El que maltratara físicamente a otro, será castigado con pena de hasta ciento ochenta días-multa.</w:t>
      </w:r>
    </w:p>
    <w:p w:rsidR="00F8430F" w:rsidRDefault="00F8430F" w:rsidP="00F8430F">
      <w:pPr>
        <w:tabs>
          <w:tab w:val="left" w:pos="-720"/>
        </w:tabs>
        <w:suppressAutoHyphens/>
        <w:spacing w:after="120"/>
        <w:rPr>
          <w:rFonts w:ascii="Arial Narrow" w:hAnsi="Arial Narrow"/>
          <w:spacing w:val="-2"/>
        </w:rPr>
      </w:pPr>
      <w:r w:rsidRPr="00B264E1">
        <w:rPr>
          <w:rFonts w:ascii="Arial Narrow" w:hAnsi="Arial Narrow"/>
          <w:spacing w:val="-2"/>
          <w:highlight w:val="yellow"/>
        </w:rPr>
        <w:t>2º La persecución penal del hecho dependerá de la instancia de la víctima, salvo que la protección de ésta o de terceros requiera una persecución de oficio.</w:t>
      </w:r>
    </w:p>
    <w:p w:rsidR="00B264E1" w:rsidRDefault="00B264E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B264E1" w:rsidRPr="0020629D" w:rsidRDefault="00B264E1" w:rsidP="00B264E1">
      <w:pPr>
        <w:spacing w:before="100" w:beforeAutospacing="1"/>
        <w:rPr>
          <w:rFonts w:ascii="Times New Roman" w:hAnsi="Times New Roman"/>
          <w:i/>
          <w:iCs/>
          <w:szCs w:val="24"/>
          <w:lang w:eastAsia="es-AR"/>
        </w:rPr>
      </w:pPr>
      <w:r w:rsidRPr="00B264E1">
        <w:rPr>
          <w:rFonts w:ascii="Times New Roman" w:hAnsi="Times New Roman"/>
          <w:i/>
          <w:iCs/>
          <w:szCs w:val="24"/>
          <w:highlight w:val="cyan"/>
          <w:lang w:eastAsia="es-AR"/>
        </w:rPr>
        <w:t>"Artículo 110.- Maltrato físico.</w:t>
      </w:r>
      <w:r w:rsidRPr="00B264E1">
        <w:rPr>
          <w:rFonts w:ascii="Times New Roman" w:hAnsi="Times New Roman"/>
          <w:i/>
          <w:iCs/>
          <w:szCs w:val="24"/>
          <w:highlight w:val="cyan"/>
          <w:lang w:eastAsia="es-AR"/>
        </w:rPr>
        <w:br/>
      </w:r>
      <w:r w:rsidRPr="00B264E1">
        <w:rPr>
          <w:rFonts w:ascii="Times New Roman" w:hAnsi="Times New Roman"/>
          <w:i/>
          <w:iCs/>
          <w:szCs w:val="24"/>
          <w:highlight w:val="cyan"/>
          <w:lang w:eastAsia="es-AR"/>
        </w:rPr>
        <w:br/>
        <w:t>1°.- El que maltratara físicamente a otro, será castigado con pena de hasta ciento ochenta días-multa.</w:t>
      </w:r>
      <w:r w:rsidRPr="00B264E1">
        <w:rPr>
          <w:rFonts w:ascii="Times New Roman" w:hAnsi="Times New Roman"/>
          <w:i/>
          <w:iCs/>
          <w:szCs w:val="24"/>
          <w:highlight w:val="cyan"/>
          <w:lang w:eastAsia="es-AR"/>
        </w:rPr>
        <w:br/>
        <w:t>2°.- Cuando la víctima sea un niño, la pena privativa de libertad será de hasta un año o multa.</w:t>
      </w:r>
      <w:r w:rsidRPr="00B264E1">
        <w:rPr>
          <w:rFonts w:ascii="Times New Roman" w:hAnsi="Times New Roman"/>
          <w:i/>
          <w:iCs/>
          <w:szCs w:val="24"/>
          <w:highlight w:val="cyan"/>
          <w:lang w:eastAsia="es-AR"/>
        </w:rPr>
        <w:br/>
        <w:t>3°.- La persecución penal del hecho dependerá de la instancia de la víctima, salvo que la protección de ésta o de terceros requiera una persecución de oficio."</w:t>
      </w:r>
    </w:p>
    <w:p w:rsidR="00B264E1" w:rsidRDefault="00B264E1"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111.- Lesión</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1º El que dañara la salud de otro, será castigado con pena privativa de libertad de hasta un año o con multa.</w:t>
      </w:r>
    </w:p>
    <w:p w:rsidR="00F8430F" w:rsidRPr="00B264E1" w:rsidRDefault="00F8430F" w:rsidP="00F8430F">
      <w:pPr>
        <w:tabs>
          <w:tab w:val="left" w:pos="-720"/>
        </w:tabs>
        <w:suppressAutoHyphens/>
        <w:spacing w:after="120"/>
        <w:ind w:left="567" w:hanging="567"/>
        <w:rPr>
          <w:rFonts w:ascii="Arial Narrow" w:hAnsi="Arial Narrow"/>
          <w:spacing w:val="-2"/>
          <w:highlight w:val="yellow"/>
        </w:rPr>
      </w:pPr>
      <w:r w:rsidRPr="00B264E1">
        <w:rPr>
          <w:rFonts w:ascii="Arial Narrow" w:hAnsi="Arial Narrow"/>
          <w:spacing w:val="-2"/>
          <w:highlight w:val="yellow"/>
        </w:rPr>
        <w:t>2º En los casos del inciso anterior se aplicará lo dispuesto en el artículo 110, inciso 2º.</w:t>
      </w:r>
    </w:p>
    <w:p w:rsidR="00F8430F" w:rsidRDefault="00F8430F" w:rsidP="00F8430F">
      <w:pPr>
        <w:tabs>
          <w:tab w:val="left" w:pos="-720"/>
        </w:tabs>
        <w:suppressAutoHyphens/>
        <w:spacing w:after="120"/>
        <w:rPr>
          <w:rFonts w:ascii="Arial Narrow" w:hAnsi="Arial Narrow"/>
          <w:spacing w:val="-2"/>
        </w:rPr>
      </w:pPr>
      <w:r w:rsidRPr="00B264E1">
        <w:rPr>
          <w:rFonts w:ascii="Arial Narrow" w:hAnsi="Arial Narrow"/>
          <w:spacing w:val="-2"/>
          <w:highlight w:val="yellow"/>
        </w:rPr>
        <w:t>3º Cuando el autor utilizara veneno, arma blanca, de fuego o contundente, o sometiera a la víctima a graves dolores físicos o síquicos, se aplicará una pena privativa de libertad de hasta tres años o  multa.</w:t>
      </w:r>
    </w:p>
    <w:p w:rsidR="00B264E1" w:rsidRDefault="00B264E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B264E1" w:rsidRPr="0020629D" w:rsidRDefault="00B264E1" w:rsidP="00B264E1">
      <w:pPr>
        <w:spacing w:before="100" w:beforeAutospacing="1"/>
        <w:rPr>
          <w:rFonts w:ascii="Times New Roman" w:hAnsi="Times New Roman"/>
          <w:i/>
          <w:iCs/>
          <w:szCs w:val="24"/>
          <w:lang w:eastAsia="es-AR"/>
        </w:rPr>
      </w:pPr>
      <w:r w:rsidRPr="00B264E1">
        <w:rPr>
          <w:rFonts w:ascii="Times New Roman" w:hAnsi="Times New Roman"/>
          <w:i/>
          <w:iCs/>
          <w:szCs w:val="24"/>
          <w:highlight w:val="cyan"/>
          <w:lang w:eastAsia="es-AR"/>
        </w:rPr>
        <w:t>"Artículo 111.- Lesión.</w:t>
      </w:r>
      <w:r w:rsidRPr="00B264E1">
        <w:rPr>
          <w:rFonts w:ascii="Times New Roman" w:hAnsi="Times New Roman"/>
          <w:i/>
          <w:iCs/>
          <w:szCs w:val="24"/>
          <w:highlight w:val="cyan"/>
          <w:lang w:eastAsia="es-AR"/>
        </w:rPr>
        <w:br/>
        <w:t>1°.- El que dañara la salud de otro será castigado con pena privativa de libertad de hasta un año o con multa.</w:t>
      </w:r>
      <w:r w:rsidRPr="00B264E1">
        <w:rPr>
          <w:rFonts w:ascii="Times New Roman" w:hAnsi="Times New Roman"/>
          <w:i/>
          <w:iCs/>
          <w:szCs w:val="24"/>
          <w:highlight w:val="cyan"/>
          <w:lang w:eastAsia="es-AR"/>
        </w:rPr>
        <w:br/>
        <w:t>2°.- En los casos del inciso anterior se aplicará lo dispuesto en el artículo 110, inciso 3°.</w:t>
      </w:r>
      <w:r w:rsidRPr="00B264E1">
        <w:rPr>
          <w:rFonts w:ascii="Times New Roman" w:hAnsi="Times New Roman"/>
          <w:i/>
          <w:iCs/>
          <w:szCs w:val="24"/>
          <w:highlight w:val="cyan"/>
          <w:lang w:eastAsia="es-AR"/>
        </w:rPr>
        <w:br/>
        <w:t>3°.- Cuando el autor utilizara veneno, arma blanca, de fuego o contundente o sometiera a la víctima a graves dolores físicos o psíquicos, se aplicará una pena privativa de libertad de hasta tres años o multa."</w:t>
      </w:r>
    </w:p>
    <w:p w:rsidR="00B264E1" w:rsidRDefault="00B264E1"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112.- Lesión grave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Será castigado con pena privativa de libertad de hasta diez años el que, intencional o conscientemente, con la lesión:</w:t>
      </w:r>
    </w:p>
    <w:p w:rsidR="00F8430F" w:rsidRDefault="00F8430F" w:rsidP="00F8430F">
      <w:pPr>
        <w:widowControl/>
        <w:numPr>
          <w:ilvl w:val="0"/>
          <w:numId w:val="97"/>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pusiera a la víctima en peligro de muerte;</w:t>
      </w:r>
    </w:p>
    <w:p w:rsidR="00F8430F" w:rsidRDefault="00F8430F" w:rsidP="00F8430F">
      <w:pPr>
        <w:widowControl/>
        <w:numPr>
          <w:ilvl w:val="0"/>
          <w:numId w:val="9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mutilara considerablemente o la desfigurara por largo tiempo;</w:t>
      </w:r>
    </w:p>
    <w:p w:rsidR="00F8430F" w:rsidRDefault="00F8430F" w:rsidP="00F8430F">
      <w:pPr>
        <w:widowControl/>
        <w:numPr>
          <w:ilvl w:val="0"/>
          <w:numId w:val="99"/>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redujera considerablemente y por largo tiempo en el uso de su cuerpo o de sus sentidos, en su capacidad de cohabitación o de reproducción, en sus fuerzas psíquicas o intelectuales o en su capacidad de trabajo; o</w:t>
      </w:r>
    </w:p>
    <w:p w:rsidR="00F8430F" w:rsidRDefault="00F8430F" w:rsidP="00F8430F">
      <w:pPr>
        <w:widowControl/>
        <w:numPr>
          <w:ilvl w:val="0"/>
          <w:numId w:val="100"/>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 xml:space="preserve">causara una enfermedad grave o </w:t>
      </w:r>
      <w:proofErr w:type="spellStart"/>
      <w:r>
        <w:rPr>
          <w:rFonts w:ascii="Arial Narrow" w:hAnsi="Arial Narrow"/>
          <w:spacing w:val="-2"/>
        </w:rPr>
        <w:t>afligente</w:t>
      </w:r>
      <w:proofErr w:type="spellEnd"/>
      <w:r>
        <w:rPr>
          <w:rFonts w:ascii="Arial Narrow" w:hAnsi="Arial Narrow"/>
          <w:spacing w:val="-2"/>
        </w:rPr>
        <w:t>.</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dolosamente maltratara físicamente o lesionara a otro y con ello causara uno de los resultados señalados en el inciso 1º, habiéndolo tenido como posibles, será castigado con pena privativa de libertad de hasta cinco años.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113.- Lesión culposa</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1º El que por acción culposa causara a otro un daño en su salud, será castigado con pena privativa de libertad de hasta un año o con multa.</w:t>
      </w:r>
    </w:p>
    <w:p w:rsidR="00F8430F" w:rsidRDefault="00F8430F" w:rsidP="00F8430F">
      <w:pPr>
        <w:tabs>
          <w:tab w:val="left" w:pos="-720"/>
        </w:tabs>
        <w:suppressAutoHyphens/>
        <w:spacing w:after="120"/>
        <w:ind w:left="567" w:hanging="567"/>
        <w:rPr>
          <w:rFonts w:ascii="Arial Narrow" w:hAnsi="Arial Narrow"/>
          <w:spacing w:val="-2"/>
        </w:rPr>
      </w:pPr>
      <w:r w:rsidRPr="00B264E1">
        <w:rPr>
          <w:rFonts w:ascii="Arial Narrow" w:hAnsi="Arial Narrow"/>
          <w:spacing w:val="-2"/>
          <w:highlight w:val="yellow"/>
        </w:rPr>
        <w:t>2º La persecución penal del hecho dependerá de la instancia de la víctima.</w:t>
      </w:r>
    </w:p>
    <w:p w:rsidR="00B264E1" w:rsidRDefault="00B264E1" w:rsidP="00F8430F">
      <w:pPr>
        <w:tabs>
          <w:tab w:val="left" w:pos="-720"/>
        </w:tabs>
        <w:suppressAutoHyphens/>
        <w:spacing w:after="120"/>
        <w:ind w:left="567" w:hanging="567"/>
        <w:rPr>
          <w:rFonts w:ascii="Arial Narrow" w:hAnsi="Arial Narrow"/>
          <w:spacing w:val="-2"/>
        </w:rPr>
      </w:pPr>
      <w:r>
        <w:rPr>
          <w:rFonts w:ascii="Arial Narrow" w:hAnsi="Arial Narrow"/>
          <w:spacing w:val="-2"/>
        </w:rPr>
        <w:t>Modificado por:</w:t>
      </w:r>
    </w:p>
    <w:p w:rsidR="00B264E1" w:rsidRPr="0020629D" w:rsidRDefault="00B264E1" w:rsidP="00B264E1">
      <w:pPr>
        <w:spacing w:before="100" w:beforeAutospacing="1"/>
        <w:rPr>
          <w:rFonts w:ascii="Times New Roman" w:hAnsi="Times New Roman"/>
          <w:i/>
          <w:iCs/>
          <w:szCs w:val="24"/>
          <w:lang w:eastAsia="es-AR"/>
        </w:rPr>
      </w:pPr>
      <w:r w:rsidRPr="00B264E1">
        <w:rPr>
          <w:rFonts w:ascii="Times New Roman" w:hAnsi="Times New Roman"/>
          <w:i/>
          <w:iCs/>
          <w:szCs w:val="24"/>
          <w:highlight w:val="cyan"/>
          <w:lang w:eastAsia="es-AR"/>
        </w:rPr>
        <w:t>"Artículo. 113.- Lesión culposa.</w:t>
      </w:r>
      <w:r w:rsidRPr="00B264E1">
        <w:rPr>
          <w:rFonts w:ascii="Times New Roman" w:hAnsi="Times New Roman"/>
          <w:i/>
          <w:iCs/>
          <w:szCs w:val="24"/>
          <w:highlight w:val="cyan"/>
          <w:lang w:eastAsia="es-AR"/>
        </w:rPr>
        <w:br/>
      </w:r>
      <w:r w:rsidRPr="00B264E1">
        <w:rPr>
          <w:rFonts w:ascii="Times New Roman" w:hAnsi="Times New Roman"/>
          <w:i/>
          <w:iCs/>
          <w:szCs w:val="24"/>
          <w:highlight w:val="cyan"/>
          <w:lang w:eastAsia="es-AR"/>
        </w:rPr>
        <w:br/>
        <w:t>1°.- El que por acción culposa causa a otro un daño en su salud, será castigado con pena privativa de libertad de hasta un año o con multa.</w:t>
      </w:r>
      <w:r w:rsidRPr="00B264E1">
        <w:rPr>
          <w:rFonts w:ascii="Times New Roman" w:hAnsi="Times New Roman"/>
          <w:i/>
          <w:iCs/>
          <w:szCs w:val="24"/>
          <w:highlight w:val="cyan"/>
          <w:lang w:eastAsia="es-AR"/>
        </w:rPr>
        <w:br/>
        <w:t>2°.- La persecución penal del hecho dependerá de la instancia de la víctima, salvo que la protección de ésta o de terceros requiera una persecución de oficio."</w:t>
      </w:r>
    </w:p>
    <w:p w:rsidR="00B264E1" w:rsidRDefault="00B264E1" w:rsidP="00F8430F">
      <w:pPr>
        <w:tabs>
          <w:tab w:val="left" w:pos="-720"/>
        </w:tabs>
        <w:suppressAutoHyphens/>
        <w:spacing w:after="120"/>
        <w:ind w:left="567" w:hanging="567"/>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114.- Consentimiento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No habrá lesión, en el sentido de los artículos 111 y 113, cuando la víctima haya consentido el hecho.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115.- Composición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En los casos señalados por los artículos 110, 111, </w:t>
      </w:r>
      <w:proofErr w:type="gramStart"/>
      <w:r>
        <w:rPr>
          <w:rFonts w:ascii="Arial Narrow" w:hAnsi="Arial Narrow"/>
          <w:spacing w:val="-2"/>
        </w:rPr>
        <w:t>incisos</w:t>
      </w:r>
      <w:proofErr w:type="gramEnd"/>
      <w:r>
        <w:rPr>
          <w:rFonts w:ascii="Arial Narrow" w:hAnsi="Arial Narrow"/>
          <w:spacing w:val="-2"/>
        </w:rPr>
        <w:t xml:space="preserve"> 1º y 3º, y el artículo 112, se acordará la composición prevista en el artículo 59. En los casos del artículo 113 el tribunal podrá acordar la composición.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116.- Reproche reducido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el reproche al autor sea considerablemente reducido por una excitación emotiva o por compasión, desesperación u otros motivos relevantes  se podrá, en los casos de los artículos 110, 111, inciso 1º y 113, prescindir de la condena a una pena, a la composición o a ambos.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117.- Omisión de auxilio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no salvara a otro de la muerte o de una lesión considerable, pudiendo hacerlo sin riesgo personal, será castigado con pena privativa de libertad de hasta un año o con multa, cuando:</w:t>
      </w:r>
    </w:p>
    <w:p w:rsidR="00F8430F" w:rsidRDefault="00F8430F" w:rsidP="00F8430F">
      <w:pPr>
        <w:widowControl/>
        <w:numPr>
          <w:ilvl w:val="0"/>
          <w:numId w:val="10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 xml:space="preserve">el </w:t>
      </w:r>
      <w:proofErr w:type="spellStart"/>
      <w:r>
        <w:rPr>
          <w:rFonts w:ascii="Arial Narrow" w:hAnsi="Arial Narrow"/>
          <w:spacing w:val="-2"/>
        </w:rPr>
        <w:t>omitente</w:t>
      </w:r>
      <w:proofErr w:type="spellEnd"/>
      <w:r>
        <w:rPr>
          <w:rFonts w:ascii="Arial Narrow" w:hAnsi="Arial Narrow"/>
          <w:spacing w:val="-2"/>
        </w:rPr>
        <w:t xml:space="preserve"> estuviera presente en el suceso; o</w:t>
      </w:r>
    </w:p>
    <w:p w:rsidR="00F8430F" w:rsidRDefault="00F8430F" w:rsidP="00F8430F">
      <w:pPr>
        <w:widowControl/>
        <w:numPr>
          <w:ilvl w:val="0"/>
          <w:numId w:val="102"/>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cuando se le hubiera pedido su intervención en forma directa y personal.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Cuando el </w:t>
      </w:r>
      <w:proofErr w:type="spellStart"/>
      <w:r>
        <w:rPr>
          <w:rFonts w:ascii="Arial Narrow" w:hAnsi="Arial Narrow"/>
          <w:spacing w:val="-2"/>
        </w:rPr>
        <w:t>omitente</w:t>
      </w:r>
      <w:proofErr w:type="spellEnd"/>
      <w:r>
        <w:rPr>
          <w:rFonts w:ascii="Arial Narrow" w:hAnsi="Arial Narrow"/>
          <w:spacing w:val="-2"/>
        </w:rPr>
        <w:t>, por una conducta antijurídica anterior, haya contribuido a que se produjera el riesgo, se aplicará una pena privativa de libertad de hasta dos años o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118.- Indemnización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con el fin de prestar el auxilio efectúe gastos o al prestarlo sufriera daños, será indemnizado por el Estado. Esto se aplicará también cuando, con arreglo al artículo 117, inciso 2º, no haya existido un deber de prestarlo. Cumplidas estas indemnizaciones, el Estado se subrogará en los derechos del auxiliante.</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pacing w:val="-2"/>
        </w:rPr>
        <w:tab/>
      </w:r>
      <w:r>
        <w:rPr>
          <w:rFonts w:ascii="Arial Narrow" w:hAnsi="Arial Narrow"/>
          <w:b/>
          <w:smallCaps/>
          <w:spacing w:val="-2"/>
        </w:rPr>
        <w:t>CAPITULO III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EXPOSICION DE DETERMINADA PERSONA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A PELIGRO DE VIDA E INTEGRIDAD FISICA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119.- Abandono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b/>
        <w:t>1. expusiera a otro a una situación de desamparo; o</w:t>
      </w:r>
    </w:p>
    <w:p w:rsidR="00F8430F" w:rsidRDefault="00F8430F" w:rsidP="00F8430F">
      <w:pPr>
        <w:tabs>
          <w:tab w:val="left" w:pos="709"/>
        </w:tabs>
        <w:suppressAutoHyphens/>
        <w:spacing w:after="120"/>
        <w:ind w:left="993" w:hanging="993"/>
        <w:rPr>
          <w:rFonts w:ascii="Arial Narrow" w:hAnsi="Arial Narrow"/>
          <w:spacing w:val="-2"/>
        </w:rPr>
      </w:pPr>
      <w:r>
        <w:rPr>
          <w:rFonts w:ascii="Arial Narrow" w:hAnsi="Arial Narrow"/>
          <w:spacing w:val="-2"/>
        </w:rPr>
        <w:tab/>
        <w:t>2. se ausentara, dejando en situación de desamparo a quien esté bajo su guarda o a quien, independientemente del deber establecido por el artículo 117, deba prestar amparo, y con dicha conducta pusiera en peligro su vida o integridad física,</w:t>
      </w:r>
    </w:p>
    <w:p w:rsidR="00F8430F" w:rsidRDefault="00F8430F" w:rsidP="00F8430F">
      <w:pPr>
        <w:tabs>
          <w:tab w:val="left" w:pos="-720"/>
        </w:tabs>
        <w:suppressAutoHyphens/>
        <w:spacing w:after="120"/>
        <w:ind w:left="709" w:hanging="709"/>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2º Cuando la víctima fuera hijo del autor la pena podrá ser aumentada hasta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3º Cuando el autor, antes de que se haya producido un daño, voluntariamente desviara el peligro, la pena prevista en </w:t>
      </w:r>
      <w:proofErr w:type="gramStart"/>
      <w:r>
        <w:rPr>
          <w:rFonts w:ascii="Arial Narrow" w:hAnsi="Arial Narrow"/>
          <w:spacing w:val="-2"/>
        </w:rPr>
        <w:t>los incisos</w:t>
      </w:r>
      <w:proofErr w:type="gramEnd"/>
      <w:r>
        <w:rPr>
          <w:rFonts w:ascii="Arial Narrow" w:hAnsi="Arial Narrow"/>
          <w:spacing w:val="-2"/>
        </w:rPr>
        <w:t xml:space="preserve"> 1º y 2º podrá ser atenuada con arreglo al artículo 67. Cuando el peligro haya sido desviado por otras razones, bastará que el autor haya tratado voluntaria y seriamente de desviarlo.</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IV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HECHOS PUNIBLES CONTRA LA LIBERTAD</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120.- Coacción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mediante fuerza o amenaza constriña gravemente a otro a hacer, no hacer o tolerar lo que no quiera, será castigado con pena privativa de libertad de hasta dos años o con multa.</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2º No habrá coacción, en los términos del inciso 1º, cuando se amenazara con:</w:t>
      </w:r>
    </w:p>
    <w:p w:rsidR="00F8430F" w:rsidRDefault="00F8430F" w:rsidP="00F8430F">
      <w:pPr>
        <w:widowControl/>
        <w:numPr>
          <w:ilvl w:val="0"/>
          <w:numId w:val="103"/>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aplicación de medidas legales cuya realización esté vinculada con la finalidad de la amenaza;</w:t>
      </w:r>
    </w:p>
    <w:p w:rsidR="00F8430F" w:rsidRDefault="00F8430F" w:rsidP="00F8430F">
      <w:pPr>
        <w:widowControl/>
        <w:numPr>
          <w:ilvl w:val="0"/>
          <w:numId w:val="104"/>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 publicidad lícita de una situación irregular, con el fin de eliminarla;</w:t>
      </w:r>
    </w:p>
    <w:p w:rsidR="00F8430F" w:rsidRDefault="00F8430F" w:rsidP="00F8430F">
      <w:pPr>
        <w:widowControl/>
        <w:numPr>
          <w:ilvl w:val="0"/>
          <w:numId w:val="105"/>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con una omisión no punible, un suicidio u otra acción que no infrinja los bienes jurídicos del amenazado, de un pariente o de otra persona allegada a él.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No será punible como coacción un hecho que se realizara para evitar un suicidio o un hecho punible.</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4º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Cuando el hecho se realizara contra un pariente, la persecución penal dependerá de su instancia.</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121.- Coacción grave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Se aplicará una pena no menor de ciento ochenta días-multa o una pena privativa de libertad de hasta tres años cuando la coacción se realizara:</w:t>
      </w:r>
    </w:p>
    <w:p w:rsidR="00F8430F" w:rsidRDefault="00F8430F" w:rsidP="00F8430F">
      <w:pPr>
        <w:widowControl/>
        <w:numPr>
          <w:ilvl w:val="0"/>
          <w:numId w:val="106"/>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mediante amenaza con peligro para la vida o la integridad física; o</w:t>
      </w:r>
    </w:p>
    <w:p w:rsidR="00F8430F" w:rsidRDefault="00F8430F" w:rsidP="00F8430F">
      <w:pPr>
        <w:widowControl/>
        <w:numPr>
          <w:ilvl w:val="0"/>
          <w:numId w:val="107"/>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abusando considerablemente de una función pública.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122.- Amenaza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amenazara a otro con un hecho punible contra la vida, contra la integridad física o contra cosas de valor considerable, o con una coacción sexual, en forma apta para alarmar, </w:t>
      </w:r>
      <w:r>
        <w:rPr>
          <w:rFonts w:ascii="Arial Narrow" w:hAnsi="Arial Narrow"/>
          <w:b/>
          <w:spacing w:val="-2"/>
        </w:rPr>
        <w:t xml:space="preserve"> </w:t>
      </w:r>
      <w:r>
        <w:rPr>
          <w:rFonts w:ascii="Arial Narrow" w:hAnsi="Arial Narrow"/>
          <w:spacing w:val="-2"/>
        </w:rPr>
        <w:t>amedrentar o reducir su libertad de determinarse, será castigado con pena privativa de libertad de hasta un año o con multa.</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2º En estos casos, se aplicará lo dispuesto en el artículo 110, inciso 2º.</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123.- Tratamiento médico sin consentimiento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actuando según los conocimientos y las experiencias del arte médico, proporcionara a otro un tratamiento médico sin su consentimiento, será castigado con pena de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persecución penal del hecho dependerá de la instancia de la víctima. Si muriera la víctima, el derecho a instar la persecución penal pasará a los parientes.</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3º El hecho no será punible cuando:</w:t>
      </w:r>
    </w:p>
    <w:p w:rsidR="00F8430F" w:rsidRDefault="00F8430F" w:rsidP="00F8430F">
      <w:pPr>
        <w:widowControl/>
        <w:numPr>
          <w:ilvl w:val="0"/>
          <w:numId w:val="10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 xml:space="preserve">el consentimiento no se hubiera podido obtener sin que la demora del tratamiento implicase para el afectado peligro de muerte o de lesión grave; y </w:t>
      </w:r>
    </w:p>
    <w:p w:rsidR="00F8430F" w:rsidRDefault="00F8430F" w:rsidP="00F8430F">
      <w:pPr>
        <w:widowControl/>
        <w:numPr>
          <w:ilvl w:val="0"/>
          <w:numId w:val="109"/>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las circunstancias no obligaran a suponer que el afectado se hubiese negado a ello.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El consentimiento es válido solo cuando el afectado haya sido informado sobre el modo, la importancia y las consecuencias posibles del tratamiento que pudieran ser relevantes para la decisión de una persona de acuerdo con un recto criterio. No obstante, esta información podrá ser omitida cuando pudiera temerse que, de ser transmitida al paciente, se produciría un serio peligro para su salud o su estado anímico.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124.- Privación de libertad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privara a otro de su libertad,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autor:</w:t>
      </w:r>
    </w:p>
    <w:p w:rsidR="00F8430F" w:rsidRDefault="00F8430F" w:rsidP="00F8430F">
      <w:pPr>
        <w:widowControl/>
        <w:numPr>
          <w:ilvl w:val="0"/>
          <w:numId w:val="110"/>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produjera una privación de libertad por más de una semana;</w:t>
      </w:r>
    </w:p>
    <w:p w:rsidR="00F8430F" w:rsidRDefault="00F8430F" w:rsidP="00F8430F">
      <w:pPr>
        <w:widowControl/>
        <w:numPr>
          <w:ilvl w:val="0"/>
          <w:numId w:val="11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abusara considerablemente de su función pública; o</w:t>
      </w:r>
    </w:p>
    <w:p w:rsidR="00F8430F" w:rsidRDefault="00F8430F" w:rsidP="00F8430F">
      <w:pPr>
        <w:widowControl/>
        <w:numPr>
          <w:ilvl w:val="0"/>
          <w:numId w:val="112"/>
        </w:numPr>
        <w:tabs>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se aprovechara de una situación de dependencia legal o de hecho de la víctima,</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 Cuando el autor privare a otro de su libertad para coaccionarle, bajo amenaza de muerte, de lesión grave en los términos del artículo 112 ó con la prolongación de la privación de la libertad por más de una semana, a hacer, no hacer o tolerar lo que no quiera, será castigado con pena privativa de libertad de hasta ocho años.</w:t>
      </w:r>
    </w:p>
    <w:p w:rsidR="00F8430F" w:rsidRDefault="00F8430F" w:rsidP="00F8430F">
      <w:pPr>
        <w:tabs>
          <w:tab w:val="left" w:pos="-720"/>
        </w:tabs>
        <w:suppressAutoHyphens/>
        <w:spacing w:after="120"/>
        <w:rPr>
          <w:rFonts w:ascii="Arial Narrow" w:hAnsi="Arial Narrow"/>
          <w:b/>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125.- Extrañamiento de personas</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1º El que mediante fuerza, engaño o amenaza condujera a otro fuera del territorio nacional para exponerle a un régimen que pusiera en peligro su vida, su integridad física o su libertad, será castigado con pena privativa de libertad de hasta diez años.</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2º El que actuara sin intención, pero previendo la exposición del otro al régimen descrito en el inciso anterior, será castigado con pena privativa de libertad de hasta cinco años.</w:t>
      </w:r>
    </w:p>
    <w:p w:rsidR="00F8430F" w:rsidRDefault="00F8430F" w:rsidP="00F8430F">
      <w:pPr>
        <w:tabs>
          <w:tab w:val="left" w:pos="-720"/>
        </w:tabs>
        <w:suppressAutoHyphens/>
        <w:spacing w:after="120"/>
        <w:rPr>
          <w:rFonts w:ascii="Arial Narrow" w:hAnsi="Arial Narrow"/>
          <w:spacing w:val="-2"/>
        </w:rPr>
      </w:pPr>
      <w:r w:rsidRPr="00B264E1">
        <w:rPr>
          <w:rFonts w:ascii="Arial Narrow" w:hAnsi="Arial Narrow"/>
          <w:spacing w:val="-2"/>
          <w:highlight w:val="yellow"/>
        </w:rPr>
        <w:t>3° Será castigada también la tentativa.</w:t>
      </w:r>
    </w:p>
    <w:p w:rsidR="00F8430F" w:rsidRDefault="00B264E1" w:rsidP="00F8430F">
      <w:pPr>
        <w:tabs>
          <w:tab w:val="left" w:pos="-720"/>
        </w:tabs>
        <w:suppressAutoHyphens/>
        <w:spacing w:after="120"/>
        <w:rPr>
          <w:rFonts w:ascii="Arial Narrow" w:hAnsi="Arial Narrow"/>
          <w:b/>
          <w:spacing w:val="-2"/>
        </w:rPr>
      </w:pPr>
      <w:r>
        <w:rPr>
          <w:rFonts w:ascii="Arial Narrow" w:hAnsi="Arial Narrow"/>
          <w:b/>
          <w:spacing w:val="-2"/>
        </w:rPr>
        <w:t xml:space="preserve">Modificado </w:t>
      </w:r>
      <w:proofErr w:type="gramStart"/>
      <w:r>
        <w:rPr>
          <w:rFonts w:ascii="Arial Narrow" w:hAnsi="Arial Narrow"/>
          <w:b/>
          <w:spacing w:val="-2"/>
        </w:rPr>
        <w:t>por :</w:t>
      </w:r>
      <w:proofErr w:type="gramEnd"/>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"Artículo 125.- Extrañamiento de personas.</w:t>
      </w:r>
    </w:p>
    <w:p w:rsidR="00B264E1" w:rsidRPr="0020629D" w:rsidRDefault="00B264E1" w:rsidP="00B264E1">
      <w:pPr>
        <w:spacing w:before="100" w:beforeAutospacing="1"/>
        <w:rPr>
          <w:rFonts w:ascii="Times New Roman" w:hAnsi="Times New Roman"/>
          <w:i/>
          <w:iCs/>
          <w:szCs w:val="24"/>
          <w:lang w:eastAsia="es-AR"/>
        </w:rPr>
      </w:pPr>
      <w:r w:rsidRPr="00B264E1">
        <w:rPr>
          <w:rFonts w:ascii="Times New Roman" w:hAnsi="Times New Roman"/>
          <w:i/>
          <w:iCs/>
          <w:szCs w:val="24"/>
          <w:highlight w:val="cyan"/>
          <w:lang w:eastAsia="es-AR"/>
        </w:rPr>
        <w:t>1°.- El que mediante fuerza, engaño o amenaza condujera a otro fuera del territorio nacional para exponerle a un régimen que pusiera en peligro su vida, su integridad física o su libertad, será castigado con pena privativa de libertad de hasta diez años.</w:t>
      </w:r>
      <w:r w:rsidRPr="00B264E1">
        <w:rPr>
          <w:rFonts w:ascii="Times New Roman" w:hAnsi="Times New Roman"/>
          <w:i/>
          <w:iCs/>
          <w:szCs w:val="24"/>
          <w:highlight w:val="cyan"/>
          <w:lang w:eastAsia="es-AR"/>
        </w:rPr>
        <w:br/>
        <w:t>2°.- El que actuara sin intención, pero previendo la exposición del otro al régimen descrito en el inciso anterior, será castigado con pena privativa de libertad de hasta cinco años.</w:t>
      </w:r>
      <w:r w:rsidRPr="00B264E1">
        <w:rPr>
          <w:rFonts w:ascii="Times New Roman" w:hAnsi="Times New Roman"/>
          <w:i/>
          <w:iCs/>
          <w:szCs w:val="24"/>
          <w:highlight w:val="cyan"/>
          <w:lang w:eastAsia="es-AR"/>
        </w:rPr>
        <w:br/>
        <w:t xml:space="preserve">3°.- Cuando la </w:t>
      </w:r>
      <w:proofErr w:type="spellStart"/>
      <w:r w:rsidRPr="00B264E1">
        <w:rPr>
          <w:rFonts w:ascii="Times New Roman" w:hAnsi="Times New Roman"/>
          <w:i/>
          <w:iCs/>
          <w:szCs w:val="24"/>
          <w:highlight w:val="cyan"/>
          <w:lang w:eastAsia="es-AR"/>
        </w:rPr>
        <w:t>victima</w:t>
      </w:r>
      <w:proofErr w:type="spellEnd"/>
      <w:r w:rsidRPr="00B264E1">
        <w:rPr>
          <w:rFonts w:ascii="Times New Roman" w:hAnsi="Times New Roman"/>
          <w:i/>
          <w:iCs/>
          <w:szCs w:val="24"/>
          <w:highlight w:val="cyan"/>
          <w:lang w:eastAsia="es-AR"/>
        </w:rPr>
        <w:t xml:space="preserve"> sea menor de dieciocho años, la pena privativa de libertad será de hasta doce años.</w:t>
      </w:r>
      <w:r w:rsidRPr="00B264E1">
        <w:rPr>
          <w:rFonts w:ascii="Times New Roman" w:hAnsi="Times New Roman"/>
          <w:i/>
          <w:iCs/>
          <w:szCs w:val="24"/>
          <w:highlight w:val="cyan"/>
          <w:lang w:eastAsia="es-AR"/>
        </w:rPr>
        <w:br/>
        <w:t>4°.- Será castigada también la tentativa."</w:t>
      </w:r>
    </w:p>
    <w:p w:rsidR="00B264E1" w:rsidRDefault="00B264E1" w:rsidP="00F8430F">
      <w:pPr>
        <w:tabs>
          <w:tab w:val="left" w:pos="-720"/>
        </w:tabs>
        <w:suppressAutoHyphens/>
        <w:spacing w:after="120"/>
        <w:rPr>
          <w:rFonts w:ascii="Arial Narrow" w:hAnsi="Arial Narrow"/>
          <w:b/>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126.- Secuestro</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1º El que con el fin de obtener para sí o para un tercero un rescate u otra ventaja indebida, privara a una persona de su libertad, será castigado con pena privativa de libertad de hasta ocho años.</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2° El que con el fin de obtener para sí o para un tercero un rescate u otra ventaja indebida,  y con intención de causar la angustia de la víctima o la de terceros, privara de su libertad a una persona, o utilizara para el mismo fin tal situación creada por otro, será castigado con pena privativa de libertad de hasta diez años.</w:t>
      </w:r>
    </w:p>
    <w:p w:rsidR="00F8430F" w:rsidRDefault="00F8430F" w:rsidP="00F8430F">
      <w:pPr>
        <w:tabs>
          <w:tab w:val="left" w:pos="-720"/>
        </w:tabs>
        <w:suppressAutoHyphens/>
        <w:spacing w:after="120"/>
        <w:rPr>
          <w:rFonts w:ascii="Arial Narrow" w:hAnsi="Arial Narrow"/>
          <w:spacing w:val="-2"/>
        </w:rPr>
      </w:pPr>
      <w:r w:rsidRPr="00B264E1">
        <w:rPr>
          <w:rFonts w:ascii="Arial Narrow" w:hAnsi="Arial Narrow"/>
          <w:spacing w:val="-2"/>
          <w:highlight w:val="yellow"/>
        </w:rPr>
        <w:t>3º Cuando el autor, renunciando a la ventaja pretendida, pusiera en libertad a la víctima en su ámbito de vida, la pena podrá ser atenuada con arreglo al artículo 67. Si la víctima hubiera regresado a su ámbito de vida por otras razones, será suficiente para aplicar la atenuación indicada, que el autor haya tratado de hacerlo voluntaria y seriamente.</w:t>
      </w:r>
    </w:p>
    <w:p w:rsidR="00B264E1" w:rsidRDefault="00B264E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"Artículo 126.- Secuestro.</w:t>
      </w:r>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1°.- El que con la intención de obtener para sí o para un tercero un beneficio patrimonial u otra ventaja indebida, privara a otro de su libertad, será castigado con pena privativa de libertad de cinco a quince años.</w:t>
      </w:r>
      <w:r w:rsidRPr="00B264E1">
        <w:rPr>
          <w:rFonts w:ascii="Times New Roman" w:hAnsi="Times New Roman"/>
          <w:i/>
          <w:iCs/>
          <w:szCs w:val="24"/>
          <w:highlight w:val="cyan"/>
          <w:lang w:eastAsia="es-AR"/>
        </w:rPr>
        <w:br/>
        <w:t xml:space="preserve">2°.- La pena podrá ser aumentada hasta veinte años, cuando el autor actuara con la intención de causar la angustia de la </w:t>
      </w:r>
      <w:proofErr w:type="spellStart"/>
      <w:r w:rsidRPr="00B264E1">
        <w:rPr>
          <w:rFonts w:ascii="Times New Roman" w:hAnsi="Times New Roman"/>
          <w:i/>
          <w:iCs/>
          <w:szCs w:val="24"/>
          <w:highlight w:val="cyan"/>
          <w:lang w:eastAsia="es-AR"/>
        </w:rPr>
        <w:t>victima</w:t>
      </w:r>
      <w:proofErr w:type="spellEnd"/>
      <w:r w:rsidRPr="00B264E1">
        <w:rPr>
          <w:rFonts w:ascii="Times New Roman" w:hAnsi="Times New Roman"/>
          <w:i/>
          <w:iCs/>
          <w:szCs w:val="24"/>
          <w:highlight w:val="cyan"/>
          <w:lang w:eastAsia="es-AR"/>
        </w:rPr>
        <w:t xml:space="preserve"> o de terceros.</w:t>
      </w:r>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3°.- Cuando al realizar el secuestro el autor o partícipe:</w:t>
      </w:r>
      <w:r w:rsidRPr="00B264E1">
        <w:rPr>
          <w:rFonts w:ascii="Times New Roman" w:hAnsi="Times New Roman"/>
          <w:i/>
          <w:iCs/>
          <w:szCs w:val="24"/>
          <w:highlight w:val="cyan"/>
          <w:lang w:eastAsia="es-AR"/>
        </w:rPr>
        <w:br/>
        <w:t>1. matara a otro, la pena privativa de libertad será no menor de diez</w:t>
      </w:r>
      <w:r w:rsidRPr="00B264E1">
        <w:rPr>
          <w:rFonts w:ascii="Times New Roman" w:hAnsi="Times New Roman"/>
          <w:i/>
          <w:iCs/>
          <w:szCs w:val="24"/>
          <w:highlight w:val="cyan"/>
          <w:lang w:eastAsia="es-AR"/>
        </w:rPr>
        <w:br/>
        <w:t xml:space="preserve">2. </w:t>
      </w:r>
      <w:proofErr w:type="gramStart"/>
      <w:r w:rsidRPr="00B264E1">
        <w:rPr>
          <w:rFonts w:ascii="Times New Roman" w:hAnsi="Times New Roman"/>
          <w:i/>
          <w:iCs/>
          <w:szCs w:val="24"/>
          <w:highlight w:val="cyan"/>
          <w:lang w:eastAsia="es-AR"/>
        </w:rPr>
        <w:t>causara</w:t>
      </w:r>
      <w:proofErr w:type="gramEnd"/>
      <w:r w:rsidRPr="00B264E1">
        <w:rPr>
          <w:rFonts w:ascii="Times New Roman" w:hAnsi="Times New Roman"/>
          <w:i/>
          <w:iCs/>
          <w:szCs w:val="24"/>
          <w:highlight w:val="cyan"/>
          <w:lang w:eastAsia="es-AR"/>
        </w:rPr>
        <w:t xml:space="preserve"> la muerte por acción culposa, la pena privativa de libertad será de diez a veinte años.</w:t>
      </w:r>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4°.- Cuando el resultado fuera una lesión grave en sentido del artículo 112, producida dolosamente, la pena privativa de libertad será de ocho a veinte años. Cuando este resultado fuera causado mediante una acción culposa, la pena privativa de libertad será de ocho a dieciséis años.</w:t>
      </w:r>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5°.- Cuando el autor, renunciando a la ventaja pretendida, pusiera en libertad a la víctima en su ámbito de vida, la pena podrá ser atenuada con arreglo al artículo 67. Si la víctima hubiera regresado a su ámbito de vida por otras razones, será suficiente para aplicar la atenuación indicada, que el autor haya tratado de hacerlo voluntaria y seriamente.</w:t>
      </w:r>
    </w:p>
    <w:p w:rsidR="00B264E1" w:rsidRPr="0020629D" w:rsidRDefault="00B264E1" w:rsidP="00B264E1">
      <w:pPr>
        <w:spacing w:before="100" w:beforeAutospacing="1"/>
        <w:rPr>
          <w:rFonts w:ascii="Times New Roman" w:hAnsi="Times New Roman"/>
          <w:i/>
          <w:iCs/>
          <w:szCs w:val="24"/>
          <w:lang w:eastAsia="es-AR"/>
        </w:rPr>
      </w:pPr>
      <w:r w:rsidRPr="00B264E1">
        <w:rPr>
          <w:rFonts w:ascii="Times New Roman" w:hAnsi="Times New Roman"/>
          <w:i/>
          <w:iCs/>
          <w:szCs w:val="24"/>
          <w:highlight w:val="cyan"/>
          <w:lang w:eastAsia="es-AR"/>
        </w:rPr>
        <w:t>6°.- El que, habiendo participado con otros en la realización del hecho, luego colabore en forma eficaz en la liberación de la víctima o en la acreditación de la participación de los demás, podrá ser castigado con una pena privativa de libertad atenuada hasta la mitad del marco penal previsto."</w:t>
      </w:r>
    </w:p>
    <w:p w:rsidR="00B264E1" w:rsidRDefault="00B264E1"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127.- Toma de rehenes</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1º Será castigado con pena privativa de libertad de dos a doce años el que:</w:t>
      </w:r>
    </w:p>
    <w:p w:rsidR="00F8430F" w:rsidRPr="00B264E1" w:rsidRDefault="00F8430F" w:rsidP="00F8430F">
      <w:pPr>
        <w:widowControl/>
        <w:numPr>
          <w:ilvl w:val="0"/>
          <w:numId w:val="113"/>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B264E1">
        <w:rPr>
          <w:rFonts w:ascii="Arial Narrow" w:hAnsi="Arial Narrow"/>
          <w:spacing w:val="-2"/>
          <w:highlight w:val="yellow"/>
        </w:rPr>
        <w:t>privando de su libertad a una persona la retuviere para coaccionar a un tercero, a hacer, a no hacer o a tolerar lo que no  quiera, amenazando a la víctima  de muerte, de lesión grave o de la prolongación de su privación de la libertad por más de una semana;</w:t>
      </w:r>
    </w:p>
    <w:p w:rsidR="00F8430F" w:rsidRPr="00B264E1" w:rsidRDefault="00F8430F" w:rsidP="00F8430F">
      <w:pPr>
        <w:widowControl/>
        <w:numPr>
          <w:ilvl w:val="0"/>
          <w:numId w:val="114"/>
        </w:numPr>
        <w:tabs>
          <w:tab w:val="left" w:pos="-720"/>
        </w:tabs>
        <w:suppressAutoHyphens/>
        <w:overflowPunct/>
        <w:autoSpaceDE/>
        <w:autoSpaceDN/>
        <w:adjustRightInd/>
        <w:spacing w:after="120"/>
        <w:textAlignment w:val="auto"/>
        <w:rPr>
          <w:rFonts w:ascii="Arial Narrow" w:hAnsi="Arial Narrow"/>
          <w:spacing w:val="-2"/>
          <w:highlight w:val="yellow"/>
        </w:rPr>
      </w:pPr>
      <w:r w:rsidRPr="00B264E1">
        <w:rPr>
          <w:rFonts w:ascii="Arial Narrow" w:hAnsi="Arial Narrow"/>
          <w:spacing w:val="-2"/>
          <w:highlight w:val="yellow"/>
        </w:rPr>
        <w:t>utilizara para este fin  tal situación creada por otro.</w:t>
      </w:r>
    </w:p>
    <w:p w:rsidR="00F8430F" w:rsidRDefault="00F8430F" w:rsidP="00F8430F">
      <w:pPr>
        <w:tabs>
          <w:tab w:val="left" w:pos="-720"/>
        </w:tabs>
        <w:suppressAutoHyphens/>
        <w:spacing w:after="120"/>
        <w:rPr>
          <w:rFonts w:ascii="Arial Narrow" w:hAnsi="Arial Narrow"/>
          <w:spacing w:val="-2"/>
        </w:rPr>
      </w:pPr>
      <w:r w:rsidRPr="00B264E1">
        <w:rPr>
          <w:rFonts w:ascii="Arial Narrow" w:hAnsi="Arial Narrow"/>
          <w:spacing w:val="-2"/>
          <w:highlight w:val="yellow"/>
        </w:rPr>
        <w:t>2º  En estos casos, se aplicará lo dispuesto en el artículo 126, inciso 3º.</w:t>
      </w:r>
    </w:p>
    <w:p w:rsidR="00B264E1" w:rsidRDefault="00B264E1" w:rsidP="00F8430F">
      <w:pPr>
        <w:tabs>
          <w:tab w:val="left" w:pos="-720"/>
        </w:tabs>
        <w:suppressAutoHyphens/>
        <w:spacing w:after="120"/>
        <w:rPr>
          <w:rFonts w:ascii="Arial Narrow" w:hAnsi="Arial Narrow"/>
          <w:spacing w:val="-2"/>
        </w:rPr>
      </w:pPr>
      <w:r>
        <w:rPr>
          <w:rFonts w:ascii="Arial Narrow" w:hAnsi="Arial Narrow"/>
          <w:spacing w:val="-2"/>
        </w:rPr>
        <w:t>Modificado por:</w:t>
      </w:r>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"Artículo 127.- Toma de rehenes.</w:t>
      </w:r>
    </w:p>
    <w:p w:rsidR="00B264E1" w:rsidRPr="00B264E1" w:rsidRDefault="00B264E1" w:rsidP="00B264E1">
      <w:pPr>
        <w:spacing w:before="100" w:beforeAutospacing="1"/>
        <w:rPr>
          <w:rFonts w:ascii="Times New Roman" w:hAnsi="Times New Roman"/>
          <w:i/>
          <w:iCs/>
          <w:szCs w:val="24"/>
          <w:highlight w:val="cyan"/>
          <w:lang w:eastAsia="es-AR"/>
        </w:rPr>
      </w:pPr>
      <w:r w:rsidRPr="00B264E1">
        <w:rPr>
          <w:rFonts w:ascii="Times New Roman" w:hAnsi="Times New Roman"/>
          <w:i/>
          <w:iCs/>
          <w:szCs w:val="24"/>
          <w:highlight w:val="cyan"/>
          <w:lang w:eastAsia="es-AR"/>
        </w:rPr>
        <w:t>1°.- Será castigado con pena privativa de libertad de dos a doce años el que:</w:t>
      </w:r>
      <w:r w:rsidRPr="00B264E1">
        <w:rPr>
          <w:rFonts w:ascii="Times New Roman" w:hAnsi="Times New Roman"/>
          <w:i/>
          <w:iCs/>
          <w:szCs w:val="24"/>
          <w:highlight w:val="cyan"/>
          <w:lang w:eastAsia="es-AR"/>
        </w:rPr>
        <w:br/>
      </w:r>
      <w:r w:rsidRPr="00B264E1">
        <w:rPr>
          <w:rFonts w:ascii="Times New Roman" w:hAnsi="Times New Roman"/>
          <w:i/>
          <w:iCs/>
          <w:szCs w:val="24"/>
          <w:highlight w:val="cyan"/>
          <w:lang w:eastAsia="es-AR"/>
        </w:rPr>
        <w:br/>
        <w:t>1. privando de su libertad a una persona la retuviere para coaccionar a un tercero, a hacer, a no hacer o a tolerar lo que no quiera, amenazando a la víctima de muerte, de lesión grave o de la extensión de su privación de la libertad hasta obtener su objetivo.</w:t>
      </w:r>
      <w:r w:rsidRPr="00B264E1">
        <w:rPr>
          <w:rFonts w:ascii="Times New Roman" w:hAnsi="Times New Roman"/>
          <w:i/>
          <w:iCs/>
          <w:szCs w:val="24"/>
          <w:highlight w:val="cyan"/>
          <w:lang w:eastAsia="es-AR"/>
        </w:rPr>
        <w:br/>
        <w:t>2. utilizara para este fin tal situación creada por otro.</w:t>
      </w:r>
    </w:p>
    <w:p w:rsidR="00B264E1" w:rsidRPr="0020629D" w:rsidRDefault="00B264E1" w:rsidP="00B264E1">
      <w:pPr>
        <w:spacing w:before="100" w:beforeAutospacing="1"/>
        <w:rPr>
          <w:rFonts w:ascii="Times New Roman" w:hAnsi="Times New Roman"/>
          <w:i/>
          <w:iCs/>
          <w:szCs w:val="24"/>
          <w:lang w:eastAsia="es-AR"/>
        </w:rPr>
      </w:pPr>
      <w:r w:rsidRPr="00B264E1">
        <w:rPr>
          <w:rFonts w:ascii="Times New Roman" w:hAnsi="Times New Roman"/>
          <w:i/>
          <w:iCs/>
          <w:szCs w:val="24"/>
          <w:highlight w:val="cyan"/>
          <w:lang w:eastAsia="es-AR"/>
        </w:rPr>
        <w:t>2°.- En estos casos, se aplicará lo dispuesto en el artículo 126, inciso 6°."</w:t>
      </w:r>
    </w:p>
    <w:p w:rsidR="00B264E1" w:rsidRDefault="00B264E1" w:rsidP="00F8430F">
      <w:pPr>
        <w:tabs>
          <w:tab w:val="left" w:pos="-720"/>
        </w:tabs>
        <w:suppressAutoHyphens/>
        <w:spacing w:after="120"/>
        <w:rPr>
          <w:rFonts w:ascii="Arial Narrow" w:hAnsi="Arial Narrow"/>
          <w:b/>
          <w:spacing w:val="-2"/>
        </w:rPr>
      </w:pPr>
    </w:p>
    <w:p w:rsidR="00F8430F" w:rsidRDefault="00F8430F" w:rsidP="00F8430F">
      <w:pPr>
        <w:tabs>
          <w:tab w:val="center" w:pos="4680"/>
        </w:tabs>
        <w:suppressAutoHyphens/>
        <w:rPr>
          <w:rFonts w:ascii="Arial Narrow" w:hAnsi="Arial Narrow"/>
          <w:b/>
          <w:smallCaps/>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V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HECHOS PUNIBLES CONTRA LA AUTONOMIA SEXUAL</w:t>
      </w:r>
    </w:p>
    <w:p w:rsidR="00F8430F" w:rsidRDefault="00F8430F" w:rsidP="00F8430F">
      <w:pPr>
        <w:tabs>
          <w:tab w:val="left" w:pos="-720"/>
        </w:tabs>
        <w:suppressAutoHyphens/>
        <w:spacing w:after="120"/>
        <w:rPr>
          <w:rFonts w:ascii="Arial Narrow" w:hAnsi="Arial Narrow"/>
          <w:spacing w:val="-2"/>
        </w:rPr>
      </w:pPr>
    </w:p>
    <w:p w:rsidR="00F8430F" w:rsidRPr="00B264E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B264E1">
        <w:rPr>
          <w:rFonts w:ascii="Arial Narrow" w:hAnsi="Arial Narrow"/>
          <w:b/>
          <w:spacing w:val="-2"/>
          <w:highlight w:val="yellow"/>
        </w:rPr>
        <w:t>Artículo 128.- Coacción sexual</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1º El que mediante fuerza o amenaza con peligro presente para la vida o la integridad física, coaccionara a otro a padecer en su persona actos sexuales, o a realizar tales actos en sí mismo o con terceros, será castigado con pena privativa de libertad de hasta diez años. Cuando la víctima haya sido coaccionada al coito con el autor o con terceros, la pena privativa de libertad será de dos a doce años. Cuando la víctima del coito haya sido un menor, la pena privativa de libertad será de tres a quince años.</w:t>
      </w:r>
    </w:p>
    <w:p w:rsidR="00F8430F" w:rsidRPr="00B264E1" w:rsidRDefault="00F8430F" w:rsidP="00F8430F">
      <w:pPr>
        <w:tabs>
          <w:tab w:val="left" w:pos="-720"/>
        </w:tabs>
        <w:suppressAutoHyphens/>
        <w:spacing w:after="120"/>
        <w:rPr>
          <w:rFonts w:ascii="Arial Narrow" w:hAnsi="Arial Narrow"/>
          <w:spacing w:val="-2"/>
          <w:highlight w:val="yellow"/>
        </w:rPr>
      </w:pPr>
      <w:r w:rsidRPr="00B264E1">
        <w:rPr>
          <w:rFonts w:ascii="Arial Narrow" w:hAnsi="Arial Narrow"/>
          <w:spacing w:val="-2"/>
          <w:highlight w:val="yellow"/>
        </w:rPr>
        <w:t>2º La pena podrá ser atenuada con arreglo al artículo 67 cuando, por las relaciones de la víctima con el autor, se dieran considerables circunstancias atenuantes.</w:t>
      </w:r>
    </w:p>
    <w:p w:rsidR="00F8430F" w:rsidRPr="00B264E1" w:rsidRDefault="00F8430F" w:rsidP="00F8430F">
      <w:pPr>
        <w:tabs>
          <w:tab w:val="left" w:pos="-720"/>
        </w:tabs>
        <w:suppressAutoHyphens/>
        <w:spacing w:after="120"/>
        <w:ind w:left="567" w:hanging="567"/>
        <w:rPr>
          <w:rFonts w:ascii="Arial Narrow" w:hAnsi="Arial Narrow"/>
          <w:spacing w:val="-2"/>
          <w:highlight w:val="yellow"/>
        </w:rPr>
      </w:pPr>
      <w:r w:rsidRPr="00B264E1">
        <w:rPr>
          <w:rFonts w:ascii="Arial Narrow" w:hAnsi="Arial Narrow"/>
          <w:spacing w:val="-2"/>
          <w:highlight w:val="yellow"/>
        </w:rPr>
        <w:t>3º A los efectos de esta ley se entenderán como:</w:t>
      </w:r>
    </w:p>
    <w:p w:rsidR="00F8430F" w:rsidRPr="00B264E1" w:rsidRDefault="00F8430F" w:rsidP="00F8430F">
      <w:pPr>
        <w:suppressAutoHyphens/>
        <w:spacing w:after="120"/>
        <w:ind w:left="993" w:hanging="284"/>
        <w:rPr>
          <w:rFonts w:ascii="Arial Narrow" w:hAnsi="Arial Narrow"/>
          <w:spacing w:val="-2"/>
          <w:highlight w:val="yellow"/>
        </w:rPr>
      </w:pPr>
      <w:r w:rsidRPr="00B264E1">
        <w:rPr>
          <w:rFonts w:ascii="Arial Narrow" w:hAnsi="Arial Narrow"/>
          <w:spacing w:val="-2"/>
          <w:highlight w:val="yellow"/>
        </w:rPr>
        <w:t xml:space="preserve">1. </w:t>
      </w:r>
      <w:r w:rsidRPr="00B264E1">
        <w:rPr>
          <w:rFonts w:ascii="Arial Narrow" w:hAnsi="Arial Narrow"/>
          <w:spacing w:val="-4"/>
          <w:highlight w:val="yellow"/>
        </w:rPr>
        <w:t>actos sexuales, sólo aquellos que, respecto del bien jurídico protegido, sean</w:t>
      </w:r>
      <w:r w:rsidRPr="00B264E1">
        <w:rPr>
          <w:rFonts w:ascii="Arial Narrow" w:hAnsi="Arial Narrow"/>
          <w:spacing w:val="-2"/>
          <w:highlight w:val="yellow"/>
        </w:rPr>
        <w:t xml:space="preserve"> manifiestamente relevantes;</w:t>
      </w:r>
    </w:p>
    <w:p w:rsidR="00F8430F" w:rsidRDefault="00F8430F" w:rsidP="00F8430F">
      <w:pPr>
        <w:tabs>
          <w:tab w:val="left" w:pos="1134"/>
        </w:tabs>
        <w:suppressAutoHyphens/>
        <w:spacing w:after="120"/>
        <w:ind w:left="1134" w:hanging="425"/>
        <w:rPr>
          <w:rFonts w:ascii="Arial Narrow" w:hAnsi="Arial Narrow"/>
          <w:spacing w:val="-2"/>
        </w:rPr>
      </w:pPr>
      <w:r w:rsidRPr="00B264E1">
        <w:rPr>
          <w:rFonts w:ascii="Arial Narrow" w:hAnsi="Arial Narrow"/>
          <w:spacing w:val="-2"/>
          <w:highlight w:val="yellow"/>
        </w:rPr>
        <w:t>2. actos sexuales realizados ante otro, sólo aquellos que el otro percibiera a través de sus sentidos.</w:t>
      </w:r>
    </w:p>
    <w:p w:rsidR="00454D71" w:rsidRDefault="00454D71" w:rsidP="00F8430F">
      <w:pPr>
        <w:tabs>
          <w:tab w:val="left" w:pos="1134"/>
        </w:tabs>
        <w:suppressAutoHyphens/>
        <w:spacing w:after="120"/>
        <w:ind w:left="1134" w:hanging="425"/>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"Artículo 128.- Coacción sexual y violación.</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1°.- El que, mediante fuerza o amenaza con peligro presente para la vida o la integridad física, coaccionara a otro a padecer en su persona actos sexuales, o a realizar tales actos en sí mismo o con terceros, será castigado con pena privativa de libertad de hasta diez años.</w:t>
      </w:r>
      <w:r w:rsidRPr="00454D71">
        <w:rPr>
          <w:rFonts w:ascii="Times New Roman" w:hAnsi="Times New Roman"/>
          <w:i/>
          <w:iCs/>
          <w:szCs w:val="24"/>
          <w:highlight w:val="cyan"/>
          <w:lang w:eastAsia="es-AR"/>
        </w:rPr>
        <w:br/>
        <w:t>2°.- Cuando la víctima haya sido violada, coaccionándose la al coito con el autor o con terceros, la pena privativa de libertad será de tres a doce años.</w:t>
      </w:r>
      <w:r w:rsidRPr="00454D71">
        <w:rPr>
          <w:rFonts w:ascii="Times New Roman" w:hAnsi="Times New Roman"/>
          <w:i/>
          <w:iCs/>
          <w:szCs w:val="24"/>
          <w:highlight w:val="cyan"/>
          <w:lang w:eastAsia="es-AR"/>
        </w:rPr>
        <w:br/>
        <w:t>3°.- Cuando la víctima del coito haya sido una persona menor de dieciocho años de edad, la pena privativa de libertad será de tres a quince años.</w:t>
      </w:r>
      <w:r w:rsidRPr="00454D71">
        <w:rPr>
          <w:rFonts w:ascii="Times New Roman" w:hAnsi="Times New Roman"/>
          <w:i/>
          <w:iCs/>
          <w:szCs w:val="24"/>
          <w:highlight w:val="cyan"/>
          <w:lang w:eastAsia="es-AR"/>
        </w:rPr>
        <w:br/>
        <w:t>4°.- La pena podrá ser atenuada con arreglo al artículo 67 cuando de la relación de la víctima con el autor, surgieren considerables circunstancias que lo ameriten.</w:t>
      </w:r>
    </w:p>
    <w:p w:rsidR="00454D71" w:rsidRPr="0020629D" w:rsidRDefault="00454D71" w:rsidP="00454D71">
      <w:pPr>
        <w:spacing w:before="100" w:beforeAutospacing="1"/>
        <w:rPr>
          <w:rFonts w:ascii="Times New Roman" w:hAnsi="Times New Roman"/>
          <w:i/>
          <w:iCs/>
          <w:szCs w:val="24"/>
          <w:lang w:eastAsia="es-AR"/>
        </w:rPr>
      </w:pPr>
      <w:r w:rsidRPr="00454D71">
        <w:rPr>
          <w:rFonts w:ascii="Times New Roman" w:hAnsi="Times New Roman"/>
          <w:i/>
          <w:iCs/>
          <w:szCs w:val="24"/>
          <w:highlight w:val="cyan"/>
          <w:lang w:eastAsia="es-AR"/>
        </w:rPr>
        <w:t>5°.- A los efectos de esta Ley se entenderán como:</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actos sexuales, aquellos destinados a excitar o satisfacer los impulsos de la libido, siempre que respecto a los bienes jurídicos protegidos, la autonomía sexual y el desarrollo sexual armónico de niños y adolescentes, sean manifiestamente relevantes; actos sexuales realizados ante otro, aquellos en el sentido del numeral anterior que el otro percibiera a través de sus sentidos."</w:t>
      </w:r>
    </w:p>
    <w:p w:rsidR="00F8430F" w:rsidRDefault="00F8430F" w:rsidP="00F8430F">
      <w:pPr>
        <w:tabs>
          <w:tab w:val="left" w:pos="-720"/>
        </w:tabs>
        <w:suppressAutoHyphens/>
        <w:spacing w:after="120"/>
        <w:rPr>
          <w:rFonts w:ascii="Arial Narrow" w:hAnsi="Arial Narrow"/>
          <w:b/>
          <w:spacing w:val="-2"/>
        </w:rPr>
      </w:pPr>
    </w:p>
    <w:p w:rsidR="00F8430F" w:rsidRPr="00454D7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454D71">
        <w:rPr>
          <w:rFonts w:ascii="Arial Narrow" w:hAnsi="Arial Narrow"/>
          <w:b/>
          <w:spacing w:val="-2"/>
          <w:highlight w:val="yellow"/>
        </w:rPr>
        <w:t>Artículo 129.- Trata de personas</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1º El que mediante fuerza, amenaza de mal considerable o engaño, condujera a otra persona fuera del territorio nacional o la introdujera en el mismo y, utilizando su indefensión la indujera a la prostitución, será castigado con pena privativa de libertad de hasta seis años.</w:t>
      </w:r>
    </w:p>
    <w:p w:rsidR="00F8430F" w:rsidRDefault="00F8430F" w:rsidP="00F8430F">
      <w:pPr>
        <w:tabs>
          <w:tab w:val="left" w:pos="-720"/>
        </w:tabs>
        <w:suppressAutoHyphens/>
        <w:spacing w:after="120"/>
        <w:rPr>
          <w:rFonts w:ascii="Arial Narrow" w:hAnsi="Arial Narrow"/>
          <w:spacing w:val="-2"/>
        </w:rPr>
      </w:pPr>
      <w:r w:rsidRPr="00454D71">
        <w:rPr>
          <w:rFonts w:ascii="Arial Narrow" w:hAnsi="Arial Narrow"/>
          <w:spacing w:val="-2"/>
          <w:highlight w:val="yellow"/>
        </w:rPr>
        <w:t>2º Cuando el autor actuara comercialmente o como miembro de una banda que se ha formado para la realización de hechos señalados en el inciso anterior, se aplicará lo dispuesto en los artículos 57 y 91.</w:t>
      </w:r>
    </w:p>
    <w:p w:rsidR="00454D71" w:rsidRDefault="00454D7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"Artículo 129a.- Rufianería.</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El que explotara a una persona que ejerce la prostitución, aprovechándose de las ganancias de ella, será castigado con pena privativa de libertad de hasta cinco años."</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"Artículo 129b.- Trata de personas con fines de su explotación sexual.</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 xml:space="preserve">1º.- El que, valiéndose de una situación de constreñimiento o vulnerabilidad de otro por encontrarse en un país extranjero, le induzca o coaccione al ejercicio o a la continuación del ejercicio de la prostitución o a la realización de actos sexuales en </w:t>
      </w:r>
      <w:proofErr w:type="spellStart"/>
      <w:r w:rsidRPr="00454D71">
        <w:rPr>
          <w:rFonts w:ascii="Times New Roman" w:hAnsi="Times New Roman"/>
          <w:i/>
          <w:iCs/>
          <w:szCs w:val="24"/>
          <w:highlight w:val="cyan"/>
          <w:lang w:eastAsia="es-AR"/>
        </w:rPr>
        <w:t>si</w:t>
      </w:r>
      <w:proofErr w:type="spellEnd"/>
      <w:r w:rsidRPr="00454D71">
        <w:rPr>
          <w:rFonts w:ascii="Times New Roman" w:hAnsi="Times New Roman"/>
          <w:i/>
          <w:iCs/>
          <w:szCs w:val="24"/>
          <w:highlight w:val="cyan"/>
          <w:lang w:eastAsia="es-AR"/>
        </w:rPr>
        <w:t>, con otro o ante otro, con fines de explotación sexual, será castigado con pena privativa de libertad de hasta ocho años. Con la misma pena será castigado el que induzca a otra persona menor de dieciocho años al ejercicio o la continuación del ejercicio de la prostitución o a la realización de los actos señalados en el párrafo 10.</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2°.- Con pena privativa de libertad de hasta doce años será castigado el que mediante fuerza, amenaza con un mal considerable o engaño:</w:t>
      </w:r>
      <w:r w:rsidRPr="00454D71">
        <w:rPr>
          <w:rFonts w:ascii="Times New Roman" w:hAnsi="Times New Roman"/>
          <w:i/>
          <w:iCs/>
          <w:szCs w:val="24"/>
          <w:highlight w:val="cyan"/>
          <w:lang w:eastAsia="es-AR"/>
        </w:rPr>
        <w:br/>
        <w:t>1. induzca a otro al ejercicio o la continuación del ejercicio de la prostitución o a la realización de actos sexuales señalados en el inciso 10, párrafo 2;</w:t>
      </w:r>
      <w:r w:rsidRPr="00454D71">
        <w:rPr>
          <w:rFonts w:ascii="Times New Roman" w:hAnsi="Times New Roman"/>
          <w:i/>
          <w:iCs/>
          <w:szCs w:val="24"/>
          <w:highlight w:val="cyan"/>
          <w:lang w:eastAsia="es-AR"/>
        </w:rPr>
        <w:br/>
        <w:t>2. captara a otro con la intención de inducirle al ejercicio o la continuación del ejercicio de la prostitución o a la realización de actos sexuales señalados en el inciso 10, párrafo 2.</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3º.- La misma pena se aplicará, cuando la víctima sea:</w:t>
      </w:r>
      <w:r w:rsidRPr="00454D71">
        <w:rPr>
          <w:rFonts w:ascii="Times New Roman" w:hAnsi="Times New Roman"/>
          <w:i/>
          <w:iCs/>
          <w:szCs w:val="24"/>
          <w:highlight w:val="cyan"/>
          <w:lang w:eastAsia="es-AR"/>
        </w:rPr>
        <w:br/>
        <w:t>1. una persona menor de catorce años; o</w:t>
      </w:r>
      <w:r w:rsidRPr="00454D71">
        <w:rPr>
          <w:rFonts w:ascii="Times New Roman" w:hAnsi="Times New Roman"/>
          <w:i/>
          <w:iCs/>
          <w:szCs w:val="24"/>
          <w:highlight w:val="cyan"/>
          <w:lang w:eastAsia="es-AR"/>
        </w:rPr>
        <w:br/>
        <w:t xml:space="preserve">2. </w:t>
      </w:r>
      <w:proofErr w:type="gramStart"/>
      <w:r w:rsidRPr="00454D71">
        <w:rPr>
          <w:rFonts w:ascii="Times New Roman" w:hAnsi="Times New Roman"/>
          <w:i/>
          <w:iCs/>
          <w:szCs w:val="24"/>
          <w:highlight w:val="cyan"/>
          <w:lang w:eastAsia="es-AR"/>
        </w:rPr>
        <w:t>expuesta</w:t>
      </w:r>
      <w:proofErr w:type="gramEnd"/>
      <w:r w:rsidRPr="00454D71">
        <w:rPr>
          <w:rFonts w:ascii="Times New Roman" w:hAnsi="Times New Roman"/>
          <w:i/>
          <w:iCs/>
          <w:szCs w:val="24"/>
          <w:highlight w:val="cyan"/>
          <w:lang w:eastAsia="es-AR"/>
        </w:rPr>
        <w:t xml:space="preserve">. </w:t>
      </w:r>
      <w:proofErr w:type="gramStart"/>
      <w:r w:rsidRPr="00454D71">
        <w:rPr>
          <w:rFonts w:ascii="Times New Roman" w:hAnsi="Times New Roman"/>
          <w:i/>
          <w:iCs/>
          <w:szCs w:val="24"/>
          <w:highlight w:val="cyan"/>
          <w:lang w:eastAsia="es-AR"/>
        </w:rPr>
        <w:t>al</w:t>
      </w:r>
      <w:proofErr w:type="gramEnd"/>
      <w:r w:rsidRPr="00454D71">
        <w:rPr>
          <w:rFonts w:ascii="Times New Roman" w:hAnsi="Times New Roman"/>
          <w:i/>
          <w:iCs/>
          <w:szCs w:val="24"/>
          <w:highlight w:val="cyan"/>
          <w:lang w:eastAsia="es-AR"/>
        </w:rPr>
        <w:t xml:space="preserve"> realizarse el hecho, a maltratos físicos graves o un peligro para su vida.</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4º.- Con la misma pena será castigado el que actuara comercialmente o como miembro de una banda que se ha formado para la realización de hechos señalados en los incisos anteriores. En este caso se aplicará también lo dispuesto en los artículos 57 y 94.</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El consentimiento dado por la víctima a toda forma de explotación no se tendrá en cuenta cuando se haya recurrido a cualquiera de los medios enunciados en este artículo.</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"Artículo 129c.- Trata de personas con fines de su explotación personal y laboral.</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 xml:space="preserve">1º.- El que, valiéndose de la situación de constreñimiento o vulnerabilidad de otro por encontrarse en un país extranjero, le someta a esclavitud, servidumbre. </w:t>
      </w:r>
      <w:proofErr w:type="gramStart"/>
      <w:r w:rsidRPr="00454D71">
        <w:rPr>
          <w:rFonts w:ascii="Times New Roman" w:hAnsi="Times New Roman"/>
          <w:i/>
          <w:iCs/>
          <w:szCs w:val="24"/>
          <w:highlight w:val="cyan"/>
          <w:lang w:eastAsia="es-AR"/>
        </w:rPr>
        <w:t>trabajos</w:t>
      </w:r>
      <w:proofErr w:type="gramEnd"/>
      <w:r w:rsidRPr="00454D71">
        <w:rPr>
          <w:rFonts w:ascii="Times New Roman" w:hAnsi="Times New Roman"/>
          <w:i/>
          <w:iCs/>
          <w:szCs w:val="24"/>
          <w:highlight w:val="cyan"/>
          <w:lang w:eastAsia="es-AR"/>
        </w:rPr>
        <w:t xml:space="preserve"> forzados o condiciones análogas o le haga realizar o seguir realizando trabajos en condiciones des proporcionada mente inferiores a las de otras personas que realizan trabajos idénticos o similares, será castigado con pena privativa de libertad de hasta ocho años. Con la misma pena será castigado el que someta a un menor de dieciocho años a esclavitud, servidumbre, trabajos forzados o condiciones análogas o a la realización de trabajos señalados en el párrafo 1.</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2°.- Con pena privativa de libertad de hasta doce años será castigado el que mediante fuerza, amenaza con un mal considerable o engaño:</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1. someta a otro a esclavitud, servidumbre, trabajos forzados o condiciones análogas o le haga realizar o continuar realizando trabajos señalados en el inciso 1 0, párrafo 1;</w:t>
      </w:r>
      <w:r w:rsidRPr="00454D71">
        <w:rPr>
          <w:rFonts w:ascii="Times New Roman" w:hAnsi="Times New Roman"/>
          <w:i/>
          <w:iCs/>
          <w:szCs w:val="24"/>
          <w:highlight w:val="cyan"/>
          <w:lang w:eastAsia="es-AR"/>
        </w:rPr>
        <w:br/>
        <w:t>2. captara a otro con la intención de someterle a esclavitud, servidumbre, trabajos forzados o condiciones análogas o de hacerle realizar o continuar realizando trabajos señalados en el inciso 10, párrafo 1;</w:t>
      </w:r>
      <w:r w:rsidRPr="00454D71">
        <w:rPr>
          <w:rFonts w:ascii="Times New Roman" w:hAnsi="Times New Roman"/>
          <w:i/>
          <w:iCs/>
          <w:szCs w:val="24"/>
          <w:highlight w:val="cyan"/>
          <w:lang w:eastAsia="es-AR"/>
        </w:rPr>
        <w:br/>
        <w:t>3. captara a otro con la intención de facilitar la extracción no consentida de sus órganos.</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3°.- Se aplicará también lo dispuesto en el artículo 129b, incisos 3° y 4°.</w:t>
      </w:r>
    </w:p>
    <w:p w:rsidR="00454D71" w:rsidRDefault="00454D71" w:rsidP="00454D71">
      <w:pPr>
        <w:spacing w:before="100" w:beforeAutospacing="1"/>
        <w:rPr>
          <w:rFonts w:ascii="Times New Roman" w:hAnsi="Times New Roman"/>
          <w:i/>
          <w:iCs/>
          <w:szCs w:val="24"/>
          <w:lang w:eastAsia="es-AR"/>
        </w:rPr>
      </w:pPr>
      <w:r w:rsidRPr="00454D71">
        <w:rPr>
          <w:rFonts w:ascii="Times New Roman" w:hAnsi="Times New Roman"/>
          <w:i/>
          <w:iCs/>
          <w:szCs w:val="24"/>
          <w:highlight w:val="cyan"/>
          <w:lang w:eastAsia="es-AR"/>
        </w:rPr>
        <w:t>El consentimiento dado por la victima a toda forma de explotación no se tendrá en cuenta cuando se haya recurrido a cualquiera de los medios enunciados en este articulo."</w:t>
      </w:r>
    </w:p>
    <w:p w:rsidR="00454D71" w:rsidRPr="0020629D" w:rsidRDefault="00454D71" w:rsidP="00454D71">
      <w:pPr>
        <w:spacing w:before="100" w:beforeAutospacing="1"/>
        <w:rPr>
          <w:rFonts w:ascii="Times New Roman" w:hAnsi="Times New Roman"/>
          <w:i/>
          <w:iCs/>
          <w:szCs w:val="24"/>
          <w:lang w:eastAsia="es-AR"/>
        </w:rPr>
      </w:pPr>
    </w:p>
    <w:p w:rsidR="00454D71" w:rsidRDefault="00454D71"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130.- Abuso sexual en personas indefensas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realizara actos sexuales en otra persona que se encontrase en estado de </w:t>
      </w:r>
      <w:proofErr w:type="spellStart"/>
      <w:r>
        <w:rPr>
          <w:rFonts w:ascii="Arial Narrow" w:hAnsi="Arial Narrow"/>
          <w:spacing w:val="-2"/>
        </w:rPr>
        <w:t>inconciencia</w:t>
      </w:r>
      <w:proofErr w:type="spellEnd"/>
      <w:r>
        <w:rPr>
          <w:rFonts w:ascii="Arial Narrow" w:hAnsi="Arial Narrow"/>
          <w:spacing w:val="-2"/>
        </w:rPr>
        <w:t xml:space="preserve"> o que, por cualquier otra razón, estuviese incapacitada para ofrecer resistencia, será castigado con pena privativa de libertad de hasta tres años.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Si los actos sexuales con personas que se encontraran en las condiciones referidas en el inciso anterior comprendieran el coito, la pena privativa de libertad podrá ser aumentada hasta diez años.</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3º La pena podrá ser atenuada con arreglo al artículo 67 cuando, por las relaciones de la víctima con el autor, se dieran considerables circunstancias atenuantes. En este caso no se castigará la tentativa.</w:t>
      </w:r>
    </w:p>
    <w:p w:rsidR="00F8430F" w:rsidRDefault="00F8430F" w:rsidP="00F8430F">
      <w:pPr>
        <w:tabs>
          <w:tab w:val="left" w:pos="-720"/>
        </w:tabs>
        <w:suppressAutoHyphens/>
        <w:spacing w:after="120"/>
        <w:rPr>
          <w:rFonts w:ascii="Arial Narrow" w:hAnsi="Arial Narrow"/>
          <w:b/>
          <w:spacing w:val="-2"/>
        </w:rPr>
      </w:pPr>
    </w:p>
    <w:p w:rsidR="00F8430F" w:rsidRPr="00454D7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454D71">
        <w:rPr>
          <w:rFonts w:ascii="Arial Narrow" w:hAnsi="Arial Narrow"/>
          <w:b/>
          <w:spacing w:val="-2"/>
          <w:highlight w:val="yellow"/>
        </w:rPr>
        <w:t>Artículo 131.- Abuso sexual en personas internadas</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El que en el interior de:</w:t>
      </w:r>
    </w:p>
    <w:p w:rsidR="00F8430F" w:rsidRPr="00454D71" w:rsidRDefault="00F8430F" w:rsidP="00F8430F">
      <w:pPr>
        <w:widowControl/>
        <w:numPr>
          <w:ilvl w:val="0"/>
          <w:numId w:val="115"/>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454D71">
        <w:rPr>
          <w:rFonts w:ascii="Arial Narrow" w:hAnsi="Arial Narrow"/>
          <w:spacing w:val="-2"/>
          <w:highlight w:val="yellow"/>
        </w:rPr>
        <w:t>una penitenciaría o una institución para la ejecución de medidas;</w:t>
      </w:r>
    </w:p>
    <w:p w:rsidR="00F8430F" w:rsidRPr="00454D71" w:rsidRDefault="00F8430F" w:rsidP="00F8430F">
      <w:pPr>
        <w:widowControl/>
        <w:numPr>
          <w:ilvl w:val="0"/>
          <w:numId w:val="115"/>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454D71">
        <w:rPr>
          <w:rFonts w:ascii="Arial Narrow" w:hAnsi="Arial Narrow"/>
          <w:spacing w:val="-2"/>
          <w:highlight w:val="yellow"/>
        </w:rPr>
        <w:t>una institución de educación; o</w:t>
      </w:r>
    </w:p>
    <w:p w:rsidR="00F8430F" w:rsidRPr="00454D71" w:rsidRDefault="00F8430F" w:rsidP="00F8430F">
      <w:pPr>
        <w:widowControl/>
        <w:numPr>
          <w:ilvl w:val="0"/>
          <w:numId w:val="115"/>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454D71">
        <w:rPr>
          <w:rFonts w:ascii="Arial Narrow" w:hAnsi="Arial Narrow"/>
          <w:spacing w:val="-2"/>
          <w:highlight w:val="yellow"/>
        </w:rPr>
        <w:t xml:space="preserve">un área cerrada de un hospital, </w:t>
      </w:r>
    </w:p>
    <w:p w:rsidR="00F8430F" w:rsidRDefault="00F8430F" w:rsidP="00F8430F">
      <w:pPr>
        <w:tabs>
          <w:tab w:val="left" w:pos="-720"/>
        </w:tabs>
        <w:suppressAutoHyphens/>
        <w:spacing w:after="120"/>
        <w:rPr>
          <w:rFonts w:ascii="Arial Narrow" w:hAnsi="Arial Narrow"/>
          <w:spacing w:val="-2"/>
        </w:rPr>
      </w:pPr>
      <w:proofErr w:type="gramStart"/>
      <w:r w:rsidRPr="00454D71">
        <w:rPr>
          <w:rFonts w:ascii="Arial Narrow" w:hAnsi="Arial Narrow"/>
          <w:spacing w:val="-2"/>
          <w:highlight w:val="yellow"/>
        </w:rPr>
        <w:t>realizara</w:t>
      </w:r>
      <w:proofErr w:type="gramEnd"/>
      <w:r w:rsidRPr="00454D71">
        <w:rPr>
          <w:rFonts w:ascii="Arial Narrow" w:hAnsi="Arial Narrow"/>
          <w:spacing w:val="-2"/>
          <w:highlight w:val="yellow"/>
        </w:rPr>
        <w:t xml:space="preserve"> actos sexuales con internados bajo su vigilancia o asesoramiento, o hiciera realizar a la víctima tales actos en sí mismo o con terceros, será castigado con pena privativa de libertad de hasta tres años o con multa.</w:t>
      </w:r>
    </w:p>
    <w:p w:rsidR="00454D71" w:rsidRDefault="00454D7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454D71" w:rsidRDefault="00454D71" w:rsidP="00F8430F">
      <w:pPr>
        <w:tabs>
          <w:tab w:val="left" w:pos="-720"/>
        </w:tabs>
        <w:suppressAutoHyphens/>
        <w:spacing w:after="120"/>
        <w:rPr>
          <w:rFonts w:ascii="Arial Narrow" w:hAnsi="Arial Narrow"/>
          <w:spacing w:val="-2"/>
        </w:rPr>
      </w:pPr>
      <w:r w:rsidRPr="00454D71">
        <w:rPr>
          <w:rFonts w:ascii="Times New Roman" w:hAnsi="Times New Roman"/>
          <w:i/>
          <w:iCs/>
          <w:szCs w:val="24"/>
          <w:highlight w:val="cyan"/>
          <w:lang w:eastAsia="es-AR"/>
        </w:rPr>
        <w:t>"Artículo 131.- Abuso sexual en personas internadas.</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1º.- El que en el interior de una institución cerrada o de la parte cerrada de una institución:</w:t>
      </w:r>
      <w:r w:rsidRPr="00454D71">
        <w:rPr>
          <w:rFonts w:ascii="Times New Roman" w:hAnsi="Times New Roman"/>
          <w:i/>
          <w:iCs/>
          <w:szCs w:val="24"/>
          <w:highlight w:val="cyan"/>
          <w:lang w:eastAsia="es-AR"/>
        </w:rPr>
        <w:br/>
        <w:t>1. realizara actos sexuales con internados bajo su vigilancia o asesoramiento, o</w:t>
      </w:r>
      <w:r w:rsidRPr="00454D71">
        <w:rPr>
          <w:rFonts w:ascii="Times New Roman" w:hAnsi="Times New Roman"/>
          <w:i/>
          <w:iCs/>
          <w:szCs w:val="24"/>
          <w:highlight w:val="cyan"/>
          <w:lang w:eastAsia="es-AR"/>
        </w:rPr>
        <w:br/>
        <w:t xml:space="preserve">2. </w:t>
      </w:r>
      <w:proofErr w:type="gramStart"/>
      <w:r w:rsidRPr="00454D71">
        <w:rPr>
          <w:rFonts w:ascii="Times New Roman" w:hAnsi="Times New Roman"/>
          <w:i/>
          <w:iCs/>
          <w:szCs w:val="24"/>
          <w:highlight w:val="cyan"/>
          <w:lang w:eastAsia="es-AR"/>
        </w:rPr>
        <w:t>hiciera</w:t>
      </w:r>
      <w:proofErr w:type="gramEnd"/>
      <w:r w:rsidRPr="00454D71">
        <w:rPr>
          <w:rFonts w:ascii="Times New Roman" w:hAnsi="Times New Roman"/>
          <w:i/>
          <w:iCs/>
          <w:szCs w:val="24"/>
          <w:highlight w:val="cyan"/>
          <w:lang w:eastAsia="es-AR"/>
        </w:rPr>
        <w:t xml:space="preserve"> realizar a la victima tales actos en </w:t>
      </w:r>
      <w:proofErr w:type="spellStart"/>
      <w:r w:rsidRPr="00454D71">
        <w:rPr>
          <w:rFonts w:ascii="Times New Roman" w:hAnsi="Times New Roman"/>
          <w:i/>
          <w:iCs/>
          <w:szCs w:val="24"/>
          <w:highlight w:val="cyan"/>
          <w:lang w:eastAsia="es-AR"/>
        </w:rPr>
        <w:t>si</w:t>
      </w:r>
      <w:proofErr w:type="spellEnd"/>
      <w:r w:rsidRPr="00454D71">
        <w:rPr>
          <w:rFonts w:ascii="Times New Roman" w:hAnsi="Times New Roman"/>
          <w:i/>
          <w:iCs/>
          <w:szCs w:val="24"/>
          <w:highlight w:val="cyan"/>
          <w:lang w:eastAsia="es-AR"/>
        </w:rPr>
        <w:t xml:space="preserve"> mismo o con terceros, será castigado con pena privativa de libertad de hasta tres años o con multa.</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2°.- Cuando el autor fuese un funcionario, la pena podrá ser aumentada a pena privativa de libertad de cinco años."</w:t>
      </w:r>
    </w:p>
    <w:p w:rsidR="00F8430F" w:rsidRDefault="00F8430F" w:rsidP="00F8430F">
      <w:pPr>
        <w:tabs>
          <w:tab w:val="left" w:pos="-720"/>
        </w:tabs>
        <w:suppressAutoHyphens/>
        <w:spacing w:after="120"/>
        <w:rPr>
          <w:rFonts w:ascii="Arial Narrow" w:hAnsi="Arial Narrow"/>
          <w:b/>
          <w:spacing w:val="-2"/>
        </w:rPr>
      </w:pPr>
    </w:p>
    <w:p w:rsidR="00F8430F" w:rsidRPr="00454D7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454D71">
        <w:rPr>
          <w:rFonts w:ascii="Arial Narrow" w:hAnsi="Arial Narrow"/>
          <w:b/>
          <w:spacing w:val="-2"/>
          <w:highlight w:val="yellow"/>
        </w:rPr>
        <w:t>Artículo 132.- Actos exhibicionistas</w:t>
      </w:r>
    </w:p>
    <w:p w:rsidR="00F8430F" w:rsidRDefault="00F8430F" w:rsidP="00F8430F">
      <w:pPr>
        <w:tabs>
          <w:tab w:val="left" w:pos="-720"/>
        </w:tabs>
        <w:suppressAutoHyphens/>
        <w:spacing w:after="120"/>
        <w:rPr>
          <w:rFonts w:ascii="Arial Narrow" w:hAnsi="Arial Narrow"/>
          <w:spacing w:val="-2"/>
        </w:rPr>
      </w:pPr>
      <w:r w:rsidRPr="00454D71">
        <w:rPr>
          <w:rFonts w:ascii="Arial Narrow" w:hAnsi="Arial Narrow"/>
          <w:spacing w:val="-2"/>
          <w:highlight w:val="yellow"/>
        </w:rPr>
        <w:t>El que realizara actos exhibicionistas que produjeran una perturbación considerable o inquietaren en modo relevante a otra persona, será castigado con pena de multa. Se podrá prescindir de la ejecución de la pena cuando el autor se sometiera a un tratamiento idóneo. Será aplicable, en lo pertinente, el artículo 49.</w:t>
      </w:r>
    </w:p>
    <w:p w:rsidR="00454D71" w:rsidRDefault="00454D7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454D71" w:rsidRPr="0020629D" w:rsidRDefault="00454D71" w:rsidP="00454D71">
      <w:pPr>
        <w:spacing w:before="100" w:beforeAutospacing="1"/>
        <w:rPr>
          <w:rFonts w:ascii="Times New Roman" w:hAnsi="Times New Roman"/>
          <w:i/>
          <w:iCs/>
          <w:szCs w:val="24"/>
          <w:lang w:eastAsia="es-AR"/>
        </w:rPr>
      </w:pPr>
      <w:r w:rsidRPr="00454D71">
        <w:rPr>
          <w:rFonts w:ascii="Times New Roman" w:hAnsi="Times New Roman"/>
          <w:i/>
          <w:iCs/>
          <w:szCs w:val="24"/>
          <w:highlight w:val="cyan"/>
          <w:lang w:eastAsia="es-AR"/>
        </w:rPr>
        <w:t>"Artículo 132.- Actos exhibicionistas.</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1°.- El que realizara actos obscenos que ofendan el pudor de las personas de manera a inquietar o agraviar de modo relevante a terceros, será castigado con pena privativa de libertad de hasta un año o multa.</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 xml:space="preserve">2°.- Se podrá prescindir de la ejecución de la pena cuando el autor se sometiera a un tratamiento idóneo. Será aplicable, en lo pertinente, el </w:t>
      </w:r>
      <w:proofErr w:type="spellStart"/>
      <w:r w:rsidRPr="00454D71">
        <w:rPr>
          <w:rFonts w:ascii="Times New Roman" w:hAnsi="Times New Roman"/>
          <w:i/>
          <w:iCs/>
          <w:szCs w:val="24"/>
          <w:highlight w:val="cyan"/>
          <w:lang w:eastAsia="es-AR"/>
        </w:rPr>
        <w:t>articulo</w:t>
      </w:r>
      <w:proofErr w:type="spellEnd"/>
      <w:r w:rsidRPr="00454D71">
        <w:rPr>
          <w:rFonts w:ascii="Times New Roman" w:hAnsi="Times New Roman"/>
          <w:i/>
          <w:iCs/>
          <w:szCs w:val="24"/>
          <w:highlight w:val="cyan"/>
          <w:lang w:eastAsia="es-AR"/>
        </w:rPr>
        <w:t xml:space="preserve"> 49."</w:t>
      </w:r>
    </w:p>
    <w:p w:rsidR="00454D71" w:rsidRDefault="00454D71"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133.- Acoso sexual</w:t>
      </w:r>
    </w:p>
    <w:p w:rsidR="00F8430F" w:rsidRDefault="00F8430F" w:rsidP="00F8430F">
      <w:pPr>
        <w:tabs>
          <w:tab w:val="left" w:pos="-720"/>
        </w:tabs>
        <w:suppressAutoHyphens/>
        <w:spacing w:after="120"/>
        <w:ind w:left="426" w:hanging="426"/>
        <w:rPr>
          <w:rFonts w:ascii="Arial Narrow" w:hAnsi="Arial Narrow"/>
          <w:spacing w:val="-2"/>
        </w:rPr>
      </w:pPr>
      <w:r>
        <w:rPr>
          <w:rFonts w:ascii="Arial Narrow" w:hAnsi="Arial Narrow"/>
          <w:spacing w:val="-2"/>
        </w:rPr>
        <w:t xml:space="preserve">1º El que con fines sexuales hostigara  a otra persona, abusando de la autoridad o influencia que le confieren sus funciones, será castigado con pena privativa de libertad de hasta dos años. </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2º En estos casos se aplicará lo dispuesto en el artículo 59.</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3º La persecución penal dependerá de la instancia de la víctima.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VI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HECHOS PUNIBLES CONTRA MENORES</w:t>
      </w:r>
    </w:p>
    <w:p w:rsidR="00F8430F" w:rsidRDefault="00F8430F" w:rsidP="00F8430F">
      <w:pPr>
        <w:tabs>
          <w:tab w:val="left" w:pos="-720"/>
        </w:tabs>
        <w:suppressAutoHyphens/>
        <w:spacing w:after="120"/>
        <w:rPr>
          <w:rFonts w:ascii="Arial Narrow" w:hAnsi="Arial Narrow"/>
          <w:b/>
          <w:spacing w:val="-2"/>
        </w:rPr>
      </w:pPr>
    </w:p>
    <w:p w:rsidR="00F8430F" w:rsidRPr="00454D7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454D71">
        <w:rPr>
          <w:rFonts w:ascii="Arial Narrow" w:hAnsi="Arial Narrow"/>
          <w:b/>
          <w:spacing w:val="-2"/>
          <w:highlight w:val="yellow"/>
        </w:rPr>
        <w:t>Artículo 134.- Maltrato de menores</w:t>
      </w:r>
    </w:p>
    <w:p w:rsidR="00F8430F" w:rsidRDefault="00F8430F" w:rsidP="00F8430F">
      <w:pPr>
        <w:tabs>
          <w:tab w:val="left" w:pos="-720"/>
        </w:tabs>
        <w:suppressAutoHyphens/>
        <w:spacing w:after="120"/>
        <w:rPr>
          <w:rFonts w:ascii="Arial Narrow" w:hAnsi="Arial Narrow"/>
          <w:spacing w:val="-2"/>
        </w:rPr>
      </w:pPr>
      <w:r w:rsidRPr="00454D71">
        <w:rPr>
          <w:rFonts w:ascii="Arial Narrow" w:hAnsi="Arial Narrow"/>
          <w:spacing w:val="-2"/>
          <w:highlight w:val="yellow"/>
        </w:rPr>
        <w:t>El encargado de la educación, tutela o guarda de un menor de dieciséis años que sometiera a éste a dolores síquicos considerables, le maltratara grave y repetidamente o le lesionara en su salud, será castigado con pena privativa de libertad de hasta dos años o con multa, salvo que el hecho sea punible con arreglo al artículo 112.</w:t>
      </w:r>
    </w:p>
    <w:p w:rsidR="00454D71" w:rsidRDefault="00454D7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454D71" w:rsidRPr="0020629D" w:rsidRDefault="00454D71" w:rsidP="00454D71">
      <w:pPr>
        <w:spacing w:before="100" w:beforeAutospacing="1"/>
        <w:rPr>
          <w:rFonts w:ascii="Times New Roman" w:hAnsi="Times New Roman"/>
          <w:i/>
          <w:iCs/>
          <w:szCs w:val="24"/>
          <w:lang w:eastAsia="es-AR"/>
        </w:rPr>
      </w:pPr>
      <w:r w:rsidRPr="0020629D">
        <w:rPr>
          <w:rFonts w:ascii="Times New Roman" w:hAnsi="Times New Roman"/>
          <w:i/>
          <w:iCs/>
          <w:szCs w:val="24"/>
          <w:lang w:eastAsia="es-AR"/>
        </w:rPr>
        <w:t>"</w:t>
      </w:r>
      <w:r w:rsidRPr="00454D71">
        <w:rPr>
          <w:rFonts w:ascii="Times New Roman" w:hAnsi="Times New Roman"/>
          <w:i/>
          <w:iCs/>
          <w:szCs w:val="24"/>
          <w:highlight w:val="cyan"/>
          <w:lang w:eastAsia="es-AR"/>
        </w:rPr>
        <w:t>Artículo 134.- Maltrato de niños y adolescentes bajo tutela.</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El encargado de la educación, tutela o guarda de una persona menor de dieciocho años de edad, que sometiera a éste a sufrimientos síquicos, maltratos graves y repetidos o lesiones en su salud, será castigado con pena privativa de libertad de hasta tres años o con multa, salvo que el hecho sea punible como lesión grave según el artículo 112.”</w:t>
      </w:r>
    </w:p>
    <w:p w:rsidR="00454D71" w:rsidRDefault="00454D71"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p>
    <w:p w:rsidR="00F8430F" w:rsidRPr="00454D71"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454D71">
        <w:rPr>
          <w:rFonts w:ascii="Arial Narrow" w:hAnsi="Arial Narrow"/>
          <w:b/>
          <w:spacing w:val="-2"/>
          <w:highlight w:val="yellow"/>
        </w:rPr>
        <w:t>Artículo 135.- Abuso sexual en niños</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 xml:space="preserve">1º El que realizara actos sexuales con un niño o  lo indujera a realizarlos en sí mismo o a terceros, será castigado con pena privativa de libertad de hasta tres años o con multa. Con la misma pena será castigado el que realizara actos sexuales manifiestamente relevantes ante un niño y </w:t>
      </w:r>
      <w:proofErr w:type="gramStart"/>
      <w:r w:rsidRPr="00454D71">
        <w:rPr>
          <w:rFonts w:ascii="Arial Narrow" w:hAnsi="Arial Narrow"/>
          <w:spacing w:val="-2"/>
          <w:highlight w:val="yellow"/>
        </w:rPr>
        <w:t>dirigidos</w:t>
      </w:r>
      <w:proofErr w:type="gramEnd"/>
      <w:r w:rsidRPr="00454D71">
        <w:rPr>
          <w:rFonts w:ascii="Arial Narrow" w:hAnsi="Arial Narrow"/>
          <w:spacing w:val="-2"/>
          <w:highlight w:val="yellow"/>
        </w:rPr>
        <w:t xml:space="preserve"> a él, o lo indujera a realizarlos ante sí o ante terceros.  </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2º En los casos señalados en el inciso anterior la pena privativa de libertad será aumentada hasta cinco años cuando el autor:</w:t>
      </w:r>
    </w:p>
    <w:p w:rsidR="00F8430F" w:rsidRPr="00454D71" w:rsidRDefault="00F8430F" w:rsidP="00F8430F">
      <w:pPr>
        <w:widowControl/>
        <w:numPr>
          <w:ilvl w:val="0"/>
          <w:numId w:val="116"/>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454D71">
        <w:rPr>
          <w:rFonts w:ascii="Arial Narrow" w:hAnsi="Arial Narrow"/>
          <w:spacing w:val="-2"/>
          <w:highlight w:val="yellow"/>
        </w:rPr>
        <w:t>al realizar el hecho haya maltratado físicamente a la víctima en forma grave;</w:t>
      </w:r>
    </w:p>
    <w:p w:rsidR="00F8430F" w:rsidRPr="00454D71" w:rsidRDefault="00F8430F" w:rsidP="00F8430F">
      <w:pPr>
        <w:widowControl/>
        <w:numPr>
          <w:ilvl w:val="0"/>
          <w:numId w:val="116"/>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454D71">
        <w:rPr>
          <w:rFonts w:ascii="Arial Narrow" w:hAnsi="Arial Narrow"/>
          <w:spacing w:val="-2"/>
          <w:highlight w:val="yellow"/>
        </w:rPr>
        <w:t>haya abusado de la víctima en diversas ocasiones; o</w:t>
      </w:r>
    </w:p>
    <w:p w:rsidR="00F8430F" w:rsidRPr="00454D71" w:rsidRDefault="00F8430F" w:rsidP="00F8430F">
      <w:pPr>
        <w:tabs>
          <w:tab w:val="left" w:pos="-720"/>
        </w:tabs>
        <w:suppressAutoHyphens/>
        <w:spacing w:after="120"/>
        <w:rPr>
          <w:rFonts w:ascii="Arial Narrow" w:hAnsi="Arial Narrow"/>
          <w:b/>
          <w:spacing w:val="-2"/>
          <w:highlight w:val="yellow"/>
        </w:rPr>
      </w:pPr>
      <w:r w:rsidRPr="00454D71">
        <w:rPr>
          <w:rFonts w:ascii="Arial Narrow" w:hAnsi="Arial Narrow"/>
          <w:spacing w:val="-2"/>
          <w:highlight w:val="yellow"/>
        </w:rPr>
        <w:tab/>
        <w:t>3. haya cometido el hecho con un niño que sea su hijo biológico, adoptivo o hijastro, o con un niño cuya educación, tutela o guarda esté a su cargo.</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 xml:space="preserve">3º Cuando concurran varios agravantes de los señalados en el inciso 2º, el autor será castigado con pena privativa de libertad de hasta seis años. </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4º En los casos señalados en el inciso 1º, la pena privativa de libertad será de dos a diez años cuando el autor haya realizado el coito con la víctima.</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5º Será castigado con pena de multa el que:</w:t>
      </w:r>
    </w:p>
    <w:p w:rsidR="00F8430F" w:rsidRPr="00454D71" w:rsidRDefault="00F8430F" w:rsidP="00F8430F">
      <w:pPr>
        <w:widowControl/>
        <w:numPr>
          <w:ilvl w:val="0"/>
          <w:numId w:val="117"/>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454D71">
        <w:rPr>
          <w:rFonts w:ascii="Arial Narrow" w:hAnsi="Arial Narrow"/>
          <w:spacing w:val="-2"/>
          <w:highlight w:val="yellow"/>
        </w:rPr>
        <w:t>realizara delante de un niño actos exhibicionistas aptos para perturbarle; o</w:t>
      </w:r>
    </w:p>
    <w:p w:rsidR="00F8430F" w:rsidRPr="00454D71" w:rsidRDefault="00F8430F" w:rsidP="00F8430F">
      <w:pPr>
        <w:widowControl/>
        <w:numPr>
          <w:ilvl w:val="0"/>
          <w:numId w:val="117"/>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454D71">
        <w:rPr>
          <w:rFonts w:ascii="Arial Narrow" w:hAnsi="Arial Narrow"/>
          <w:spacing w:val="-2"/>
          <w:highlight w:val="yellow"/>
        </w:rPr>
        <w:t xml:space="preserve">con manifestaciones verbales obscenas o publicaciones pornográficas en los términos del artículo 14, inciso 3º se dirigiera al niño para estimularlo sexualmente o causarle rechazo respecto al sexo. </w:t>
      </w:r>
    </w:p>
    <w:p w:rsidR="00F8430F" w:rsidRPr="00454D71" w:rsidRDefault="00F8430F" w:rsidP="00F8430F">
      <w:pPr>
        <w:tabs>
          <w:tab w:val="left" w:pos="-720"/>
        </w:tabs>
        <w:suppressAutoHyphens/>
        <w:spacing w:after="120"/>
        <w:ind w:left="567" w:hanging="567"/>
        <w:rPr>
          <w:rFonts w:ascii="Arial Narrow" w:hAnsi="Arial Narrow"/>
          <w:spacing w:val="-2"/>
          <w:highlight w:val="yellow"/>
        </w:rPr>
      </w:pPr>
      <w:r w:rsidRPr="00454D71">
        <w:rPr>
          <w:rFonts w:ascii="Arial Narrow" w:hAnsi="Arial Narrow"/>
          <w:spacing w:val="-2"/>
          <w:highlight w:val="yellow"/>
        </w:rPr>
        <w:t>6° Cuando el autor sea menor de diez y ocho años, se podrá prescindir de la pena.</w:t>
      </w:r>
    </w:p>
    <w:p w:rsidR="00F8430F" w:rsidRPr="00454D71" w:rsidRDefault="00F8430F" w:rsidP="00F8430F">
      <w:pPr>
        <w:tabs>
          <w:tab w:val="left" w:pos="-720"/>
        </w:tabs>
        <w:suppressAutoHyphens/>
        <w:spacing w:after="120"/>
        <w:rPr>
          <w:rFonts w:ascii="Arial Narrow" w:hAnsi="Arial Narrow"/>
          <w:spacing w:val="-2"/>
          <w:highlight w:val="yellow"/>
        </w:rPr>
      </w:pPr>
      <w:r w:rsidRPr="00454D71">
        <w:rPr>
          <w:rFonts w:ascii="Arial Narrow" w:hAnsi="Arial Narrow"/>
          <w:spacing w:val="-2"/>
          <w:highlight w:val="yellow"/>
        </w:rPr>
        <w:t xml:space="preserve">7º En los casos </w:t>
      </w:r>
      <w:proofErr w:type="gramStart"/>
      <w:r w:rsidRPr="00454D71">
        <w:rPr>
          <w:rFonts w:ascii="Arial Narrow" w:hAnsi="Arial Narrow"/>
          <w:spacing w:val="-2"/>
          <w:highlight w:val="yellow"/>
        </w:rPr>
        <w:t>de los incisos</w:t>
      </w:r>
      <w:proofErr w:type="gramEnd"/>
      <w:r w:rsidRPr="00454D71">
        <w:rPr>
          <w:rFonts w:ascii="Arial Narrow" w:hAnsi="Arial Narrow"/>
          <w:spacing w:val="-2"/>
          <w:highlight w:val="yellow"/>
        </w:rPr>
        <w:t xml:space="preserve"> 1º y 5º se podrá prescindir de la persecución penal, cuando el procedimiento penal intensificara desproporcionadamente el daño ocasionado a la víctima.</w:t>
      </w:r>
    </w:p>
    <w:p w:rsidR="00F8430F" w:rsidRDefault="00F8430F" w:rsidP="00F8430F">
      <w:pPr>
        <w:tabs>
          <w:tab w:val="left" w:pos="-720"/>
        </w:tabs>
        <w:suppressAutoHyphens/>
        <w:spacing w:after="120"/>
        <w:rPr>
          <w:rFonts w:ascii="Arial Narrow" w:hAnsi="Arial Narrow"/>
          <w:spacing w:val="-2"/>
        </w:rPr>
      </w:pPr>
      <w:r w:rsidRPr="00454D71">
        <w:rPr>
          <w:rFonts w:ascii="Arial Narrow" w:hAnsi="Arial Narrow"/>
          <w:spacing w:val="-2"/>
          <w:highlight w:val="yellow"/>
        </w:rPr>
        <w:t>8° Se entenderá por niño, a los efectos de este artículo, a la persona menor de catorce años.</w:t>
      </w:r>
    </w:p>
    <w:p w:rsidR="00454D71" w:rsidRDefault="00454D71"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"Artículo 135.- Abuso sexual en niños.</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 xml:space="preserve">1°.- El que realizara actos sexuales con un niño o lo indujera a realizarlos en </w:t>
      </w:r>
      <w:proofErr w:type="spellStart"/>
      <w:r w:rsidRPr="00454D71">
        <w:rPr>
          <w:rFonts w:ascii="Times New Roman" w:hAnsi="Times New Roman"/>
          <w:i/>
          <w:iCs/>
          <w:szCs w:val="24"/>
          <w:highlight w:val="cyan"/>
          <w:lang w:eastAsia="es-AR"/>
        </w:rPr>
        <w:t>si</w:t>
      </w:r>
      <w:proofErr w:type="spellEnd"/>
      <w:r w:rsidRPr="00454D71">
        <w:rPr>
          <w:rFonts w:ascii="Times New Roman" w:hAnsi="Times New Roman"/>
          <w:i/>
          <w:iCs/>
          <w:szCs w:val="24"/>
          <w:highlight w:val="cyan"/>
          <w:lang w:eastAsia="es-AR"/>
        </w:rPr>
        <w:t xml:space="preserve"> mismo o a terceros, será castigado con pena privativa de libertad de hasta tres años o con multa. Con la misma pena será castigado el que realizara actos sexuales manifiestamente relevantes ante un niño y </w:t>
      </w:r>
      <w:proofErr w:type="gramStart"/>
      <w:r w:rsidRPr="00454D71">
        <w:rPr>
          <w:rFonts w:ascii="Times New Roman" w:hAnsi="Times New Roman"/>
          <w:i/>
          <w:iCs/>
          <w:szCs w:val="24"/>
          <w:highlight w:val="cyan"/>
          <w:lang w:eastAsia="es-AR"/>
        </w:rPr>
        <w:t>dirigidos</w:t>
      </w:r>
      <w:proofErr w:type="gramEnd"/>
      <w:r w:rsidRPr="00454D71">
        <w:rPr>
          <w:rFonts w:ascii="Times New Roman" w:hAnsi="Times New Roman"/>
          <w:i/>
          <w:iCs/>
          <w:szCs w:val="24"/>
          <w:highlight w:val="cyan"/>
          <w:lang w:eastAsia="es-AR"/>
        </w:rPr>
        <w:t xml:space="preserve"> a él, o lo indujera a realizarlos ante </w:t>
      </w:r>
      <w:proofErr w:type="spellStart"/>
      <w:r w:rsidRPr="00454D71">
        <w:rPr>
          <w:rFonts w:ascii="Times New Roman" w:hAnsi="Times New Roman"/>
          <w:i/>
          <w:iCs/>
          <w:szCs w:val="24"/>
          <w:highlight w:val="cyan"/>
          <w:lang w:eastAsia="es-AR"/>
        </w:rPr>
        <w:t>si</w:t>
      </w:r>
      <w:proofErr w:type="spellEnd"/>
      <w:r w:rsidRPr="00454D71">
        <w:rPr>
          <w:rFonts w:ascii="Times New Roman" w:hAnsi="Times New Roman"/>
          <w:i/>
          <w:iCs/>
          <w:szCs w:val="24"/>
          <w:highlight w:val="cyan"/>
          <w:lang w:eastAsia="es-AR"/>
        </w:rPr>
        <w:t xml:space="preserve"> o ante terceros.</w:t>
      </w:r>
      <w:r w:rsidRPr="00454D71">
        <w:rPr>
          <w:rFonts w:ascii="Times New Roman" w:hAnsi="Times New Roman"/>
          <w:i/>
          <w:iCs/>
          <w:szCs w:val="24"/>
          <w:highlight w:val="cyan"/>
          <w:lang w:eastAsia="es-AR"/>
        </w:rPr>
        <w:br/>
        <w:t>2°.- En los casos señalados en el inciso anterior la pena privativa de libertad será aumentada hasta cinco años cuando el autor:</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 xml:space="preserve">1. al realizar el hecho haya maltratado físicamente a la </w:t>
      </w:r>
      <w:proofErr w:type="spellStart"/>
      <w:r w:rsidRPr="00454D71">
        <w:rPr>
          <w:rFonts w:ascii="Times New Roman" w:hAnsi="Times New Roman"/>
          <w:i/>
          <w:iCs/>
          <w:szCs w:val="24"/>
          <w:highlight w:val="cyan"/>
          <w:lang w:eastAsia="es-AR"/>
        </w:rPr>
        <w:t>victima</w:t>
      </w:r>
      <w:proofErr w:type="spellEnd"/>
      <w:r w:rsidRPr="00454D71">
        <w:rPr>
          <w:rFonts w:ascii="Times New Roman" w:hAnsi="Times New Roman"/>
          <w:i/>
          <w:iCs/>
          <w:szCs w:val="24"/>
          <w:highlight w:val="cyan"/>
          <w:lang w:eastAsia="es-AR"/>
        </w:rPr>
        <w:t xml:space="preserve"> en forma grave; </w:t>
      </w:r>
      <w:r w:rsidRPr="00454D71">
        <w:rPr>
          <w:rFonts w:ascii="Times New Roman" w:hAnsi="Times New Roman"/>
          <w:i/>
          <w:iCs/>
          <w:szCs w:val="24"/>
          <w:highlight w:val="cyan"/>
          <w:lang w:eastAsia="es-AR"/>
        </w:rPr>
        <w:br/>
        <w:t xml:space="preserve">2. </w:t>
      </w:r>
      <w:proofErr w:type="gramStart"/>
      <w:r w:rsidRPr="00454D71">
        <w:rPr>
          <w:rFonts w:ascii="Times New Roman" w:hAnsi="Times New Roman"/>
          <w:i/>
          <w:iCs/>
          <w:szCs w:val="24"/>
          <w:highlight w:val="cyan"/>
          <w:lang w:eastAsia="es-AR"/>
        </w:rPr>
        <w:t>haya</w:t>
      </w:r>
      <w:proofErr w:type="gramEnd"/>
      <w:r w:rsidRPr="00454D71">
        <w:rPr>
          <w:rFonts w:ascii="Times New Roman" w:hAnsi="Times New Roman"/>
          <w:i/>
          <w:iCs/>
          <w:szCs w:val="24"/>
          <w:highlight w:val="cyan"/>
          <w:lang w:eastAsia="es-AR"/>
        </w:rPr>
        <w:t xml:space="preserve"> abusado de la </w:t>
      </w:r>
      <w:proofErr w:type="spellStart"/>
      <w:r w:rsidRPr="00454D71">
        <w:rPr>
          <w:rFonts w:ascii="Times New Roman" w:hAnsi="Times New Roman"/>
          <w:i/>
          <w:iCs/>
          <w:szCs w:val="24"/>
          <w:highlight w:val="cyan"/>
          <w:lang w:eastAsia="es-AR"/>
        </w:rPr>
        <w:t>victima</w:t>
      </w:r>
      <w:proofErr w:type="spellEnd"/>
      <w:r w:rsidRPr="00454D71">
        <w:rPr>
          <w:rFonts w:ascii="Times New Roman" w:hAnsi="Times New Roman"/>
          <w:i/>
          <w:iCs/>
          <w:szCs w:val="24"/>
          <w:highlight w:val="cyan"/>
          <w:lang w:eastAsia="es-AR"/>
        </w:rPr>
        <w:t xml:space="preserve"> en diversas ocasiones; o </w:t>
      </w:r>
      <w:r w:rsidRPr="00454D71">
        <w:rPr>
          <w:rFonts w:ascii="Times New Roman" w:hAnsi="Times New Roman"/>
          <w:i/>
          <w:iCs/>
          <w:szCs w:val="24"/>
          <w:highlight w:val="cyan"/>
          <w:lang w:eastAsia="es-AR"/>
        </w:rPr>
        <w:br/>
        <w:t xml:space="preserve">3. </w:t>
      </w:r>
      <w:proofErr w:type="gramStart"/>
      <w:r w:rsidRPr="00454D71">
        <w:rPr>
          <w:rFonts w:ascii="Times New Roman" w:hAnsi="Times New Roman"/>
          <w:i/>
          <w:iCs/>
          <w:szCs w:val="24"/>
          <w:highlight w:val="cyan"/>
          <w:lang w:eastAsia="es-AR"/>
        </w:rPr>
        <w:t>haya</w:t>
      </w:r>
      <w:proofErr w:type="gramEnd"/>
      <w:r w:rsidRPr="00454D71">
        <w:rPr>
          <w:rFonts w:ascii="Times New Roman" w:hAnsi="Times New Roman"/>
          <w:i/>
          <w:iCs/>
          <w:szCs w:val="24"/>
          <w:highlight w:val="cyan"/>
          <w:lang w:eastAsia="es-AR"/>
        </w:rPr>
        <w:t xml:space="preserve"> cometido el hecho con un niño que sea su hijo biológico, adoptivo o hijastro, o con un niño cuya educación, tutela o guarda esté a su cargo.</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3°.- Cuando concurran varios agravantes de los señalados en el inciso 2°, el autor será castigado con pena privativa de libertad de hasta seis años.</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 xml:space="preserve">4°.- En los casos señalados en el inciso 1°, la pena privativa de libertad será de tres a doce años cuando el autor haya realizado el coito con la </w:t>
      </w:r>
      <w:proofErr w:type="spellStart"/>
      <w:r w:rsidRPr="00454D71">
        <w:rPr>
          <w:rFonts w:ascii="Times New Roman" w:hAnsi="Times New Roman"/>
          <w:i/>
          <w:iCs/>
          <w:szCs w:val="24"/>
          <w:highlight w:val="cyan"/>
          <w:lang w:eastAsia="es-AR"/>
        </w:rPr>
        <w:t>victima</w:t>
      </w:r>
      <w:proofErr w:type="spellEnd"/>
      <w:r w:rsidRPr="00454D71">
        <w:rPr>
          <w:rFonts w:ascii="Times New Roman" w:hAnsi="Times New Roman"/>
          <w:i/>
          <w:iCs/>
          <w:szCs w:val="24"/>
          <w:highlight w:val="cyan"/>
          <w:lang w:eastAsia="es-AR"/>
        </w:rPr>
        <w:t>. En caso de que la victima sea menor de diez años, la pena podrá aumentarse hasta quince años.</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5°.- Será castigado con pena de multa el que:</w:t>
      </w:r>
      <w:r w:rsidRPr="00454D71">
        <w:rPr>
          <w:rFonts w:ascii="Times New Roman" w:hAnsi="Times New Roman"/>
          <w:i/>
          <w:iCs/>
          <w:szCs w:val="24"/>
          <w:highlight w:val="cyan"/>
          <w:lang w:eastAsia="es-AR"/>
        </w:rPr>
        <w:br/>
      </w:r>
      <w:r w:rsidRPr="00454D71">
        <w:rPr>
          <w:rFonts w:ascii="Times New Roman" w:hAnsi="Times New Roman"/>
          <w:i/>
          <w:iCs/>
          <w:szCs w:val="24"/>
          <w:highlight w:val="cyan"/>
          <w:lang w:eastAsia="es-AR"/>
        </w:rPr>
        <w:br/>
        <w:t>1.  realizara delante de un niño actos exhibicionistas aptos para perturbarle; o</w:t>
      </w:r>
      <w:r w:rsidRPr="00454D71">
        <w:rPr>
          <w:rFonts w:ascii="Times New Roman" w:hAnsi="Times New Roman"/>
          <w:i/>
          <w:iCs/>
          <w:szCs w:val="24"/>
          <w:highlight w:val="cyan"/>
          <w:lang w:eastAsia="es-AR"/>
        </w:rPr>
        <w:br/>
        <w:t xml:space="preserve">2. </w:t>
      </w:r>
      <w:proofErr w:type="gramStart"/>
      <w:r w:rsidRPr="00454D71">
        <w:rPr>
          <w:rFonts w:ascii="Times New Roman" w:hAnsi="Times New Roman"/>
          <w:i/>
          <w:iCs/>
          <w:szCs w:val="24"/>
          <w:highlight w:val="cyan"/>
          <w:lang w:eastAsia="es-AR"/>
        </w:rPr>
        <w:t>con</w:t>
      </w:r>
      <w:proofErr w:type="gramEnd"/>
      <w:r w:rsidRPr="00454D71">
        <w:rPr>
          <w:rFonts w:ascii="Times New Roman" w:hAnsi="Times New Roman"/>
          <w:i/>
          <w:iCs/>
          <w:szCs w:val="24"/>
          <w:highlight w:val="cyan"/>
          <w:lang w:eastAsia="es-AR"/>
        </w:rPr>
        <w:t xml:space="preserve"> manifestaciones verbales obscenas o publicaciones pornográficas en los términos del </w:t>
      </w:r>
      <w:proofErr w:type="spellStart"/>
      <w:r w:rsidRPr="00454D71">
        <w:rPr>
          <w:rFonts w:ascii="Times New Roman" w:hAnsi="Times New Roman"/>
          <w:i/>
          <w:iCs/>
          <w:szCs w:val="24"/>
          <w:highlight w:val="cyan"/>
          <w:lang w:eastAsia="es-AR"/>
        </w:rPr>
        <w:t>articulo</w:t>
      </w:r>
      <w:proofErr w:type="spellEnd"/>
      <w:r w:rsidRPr="00454D71">
        <w:rPr>
          <w:rFonts w:ascii="Times New Roman" w:hAnsi="Times New Roman"/>
          <w:i/>
          <w:iCs/>
          <w:szCs w:val="24"/>
          <w:highlight w:val="cyan"/>
          <w:lang w:eastAsia="es-AR"/>
        </w:rPr>
        <w:t xml:space="preserve"> 14, inciso 3° se dirigiera al niño para estimularlo sexualmente o causarle rechazo respecto al sexo.</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6°.- Cuando el autor sea menor de diez y ocho años, se podrá prescindir de la pena.</w:t>
      </w:r>
    </w:p>
    <w:p w:rsidR="00454D71" w:rsidRPr="00454D71" w:rsidRDefault="00454D71" w:rsidP="00454D71">
      <w:pPr>
        <w:spacing w:before="100" w:beforeAutospacing="1"/>
        <w:rPr>
          <w:rFonts w:ascii="Times New Roman" w:hAnsi="Times New Roman"/>
          <w:i/>
          <w:iCs/>
          <w:szCs w:val="24"/>
          <w:highlight w:val="cyan"/>
          <w:lang w:eastAsia="es-AR"/>
        </w:rPr>
      </w:pPr>
      <w:r w:rsidRPr="00454D71">
        <w:rPr>
          <w:rFonts w:ascii="Times New Roman" w:hAnsi="Times New Roman"/>
          <w:i/>
          <w:iCs/>
          <w:szCs w:val="24"/>
          <w:highlight w:val="cyan"/>
          <w:lang w:eastAsia="es-AR"/>
        </w:rPr>
        <w:t>7°.- En los casos de los incisos 1° y 5° se podrá prescindir de la persecución penal, cuando el procedimiento penal intensificara desproporcionadamente el daño ocasionado a la víctima.</w:t>
      </w:r>
    </w:p>
    <w:p w:rsidR="00454D71" w:rsidRPr="0020629D" w:rsidRDefault="00454D71" w:rsidP="00454D71">
      <w:pPr>
        <w:spacing w:before="100" w:beforeAutospacing="1"/>
        <w:rPr>
          <w:rFonts w:ascii="Times New Roman" w:hAnsi="Times New Roman"/>
          <w:i/>
          <w:iCs/>
          <w:szCs w:val="24"/>
          <w:lang w:eastAsia="es-AR"/>
        </w:rPr>
      </w:pPr>
      <w:r w:rsidRPr="00454D71">
        <w:rPr>
          <w:rFonts w:ascii="Times New Roman" w:hAnsi="Times New Roman"/>
          <w:i/>
          <w:iCs/>
          <w:szCs w:val="24"/>
          <w:highlight w:val="cyan"/>
          <w:lang w:eastAsia="es-AR"/>
        </w:rPr>
        <w:t>8°.- Se entenderá por niño, a los efectos de este artículo, a la persona menor de catorce años."</w:t>
      </w:r>
    </w:p>
    <w:p w:rsidR="00454D71" w:rsidRDefault="00454D71"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136.-  Abuso sexual en personas bajo tutela</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 xml:space="preserve">1º El que realizara actos sexuales con una persona: </w:t>
      </w:r>
    </w:p>
    <w:p w:rsidR="00F8430F" w:rsidRDefault="00F8430F" w:rsidP="00F8430F">
      <w:pPr>
        <w:widowControl/>
        <w:numPr>
          <w:ilvl w:val="0"/>
          <w:numId w:val="11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no menor de catorce ni mayor de dieciséis años, cuya educación, guarda o tutela esté a su cargo;</w:t>
      </w:r>
    </w:p>
    <w:p w:rsidR="00F8430F" w:rsidRDefault="00F8430F" w:rsidP="00F8430F">
      <w:pPr>
        <w:widowControl/>
        <w:numPr>
          <w:ilvl w:val="0"/>
          <w:numId w:val="11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no menor de dieciséis años ni mayor de edad, cuya educación, guarda o tutela esté a cargo del autor quien, abusando de su dependencia, lo sometiera a su voluntad;</w:t>
      </w:r>
    </w:p>
    <w:p w:rsidR="00F8430F" w:rsidRDefault="00F8430F" w:rsidP="00F8430F">
      <w:pPr>
        <w:widowControl/>
        <w:numPr>
          <w:ilvl w:val="0"/>
          <w:numId w:val="11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que sea un hijo biológico, adoptivo o hijastro del cónyuge o concubino; 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b/>
        <w:t>4. que indujera al menor a realizar tales actos en él,</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tres años o con multa. Con la misma pena será castigado el que, ante  un menor y dirigido a él, realizara actos sexuales o lo indujera a realizarlos ante sí o ante terceros.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se dirigiera al menor con manifestaciones verbales obscenas o publicaciones pornográficas en los términos del artículo 14, inciso 3º, para estimularle sexualmente o causarle rechazo, será castigado con pena de hasta ciento ochenta días-multa.</w:t>
      </w:r>
    </w:p>
    <w:p w:rsidR="00F8430F" w:rsidRDefault="00F8430F" w:rsidP="00F8430F">
      <w:pPr>
        <w:tabs>
          <w:tab w:val="left" w:pos="-720"/>
        </w:tabs>
        <w:suppressAutoHyphens/>
        <w:spacing w:after="120"/>
        <w:rPr>
          <w:rFonts w:ascii="Arial Narrow" w:hAnsi="Arial Narrow"/>
          <w:spacing w:val="-2"/>
        </w:rPr>
      </w:pPr>
    </w:p>
    <w:p w:rsidR="00F8430F" w:rsidRPr="00A80F4E"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A80F4E">
        <w:rPr>
          <w:rFonts w:ascii="Arial Narrow" w:hAnsi="Arial Narrow"/>
          <w:b/>
          <w:spacing w:val="-2"/>
          <w:highlight w:val="yellow"/>
        </w:rPr>
        <w:t>Artículo 137.-  Estupro</w:t>
      </w:r>
    </w:p>
    <w:p w:rsidR="00F8430F" w:rsidRPr="00A80F4E" w:rsidRDefault="00F8430F" w:rsidP="00F8430F">
      <w:pPr>
        <w:tabs>
          <w:tab w:val="left" w:pos="-720"/>
        </w:tabs>
        <w:suppressAutoHyphens/>
        <w:spacing w:after="120"/>
        <w:rPr>
          <w:rFonts w:ascii="Arial Narrow" w:hAnsi="Arial Narrow"/>
          <w:spacing w:val="-2"/>
          <w:highlight w:val="yellow"/>
        </w:rPr>
      </w:pPr>
      <w:r w:rsidRPr="00A80F4E">
        <w:rPr>
          <w:rFonts w:ascii="Arial Narrow" w:hAnsi="Arial Narrow"/>
          <w:spacing w:val="-2"/>
          <w:highlight w:val="yellow"/>
        </w:rPr>
        <w:t>1º El hombre que persuadiera a una mujer de catorce a dieciséis años a realizar el coito extramarital, será castigado con pena de multa.</w:t>
      </w:r>
    </w:p>
    <w:p w:rsidR="00F8430F" w:rsidRDefault="00F8430F" w:rsidP="00F8430F">
      <w:pPr>
        <w:tabs>
          <w:tab w:val="left" w:pos="-720"/>
        </w:tabs>
        <w:suppressAutoHyphens/>
        <w:spacing w:after="120"/>
        <w:rPr>
          <w:rFonts w:ascii="Arial Narrow" w:hAnsi="Arial Narrow"/>
          <w:spacing w:val="-2"/>
        </w:rPr>
      </w:pPr>
      <w:r w:rsidRPr="00A80F4E">
        <w:rPr>
          <w:rFonts w:ascii="Arial Narrow" w:hAnsi="Arial Narrow"/>
          <w:spacing w:val="-2"/>
          <w:highlight w:val="yellow"/>
        </w:rPr>
        <w:t>2º Cuando el autor sea menor de dieciocho años se podrá prescindir de la pena.</w:t>
      </w:r>
    </w:p>
    <w:p w:rsidR="00A80F4E" w:rsidRDefault="00A80F4E"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"Artículo 137.- Estupro.</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1°.- El hombre que por medio de la persuasión lograra realizar el coito extramarital con una mujer de catorce a dieciséis años, será castigado con pena de multa.</w:t>
      </w:r>
    </w:p>
    <w:p w:rsidR="00A80F4E" w:rsidRPr="0020629D" w:rsidRDefault="00A80F4E" w:rsidP="00A80F4E">
      <w:pPr>
        <w:spacing w:before="100" w:beforeAutospacing="1"/>
        <w:rPr>
          <w:rFonts w:ascii="Times New Roman" w:hAnsi="Times New Roman"/>
          <w:i/>
          <w:iCs/>
          <w:szCs w:val="24"/>
          <w:lang w:eastAsia="es-AR"/>
        </w:rPr>
      </w:pPr>
      <w:r w:rsidRPr="00A80F4E">
        <w:rPr>
          <w:rFonts w:ascii="Times New Roman" w:hAnsi="Times New Roman"/>
          <w:i/>
          <w:iCs/>
          <w:szCs w:val="24"/>
          <w:highlight w:val="cyan"/>
          <w:lang w:eastAsia="es-AR"/>
        </w:rPr>
        <w:t>2º.- Cuando el autor sea menor de dieciocho años se podrá prescindir de la pena.”</w:t>
      </w:r>
    </w:p>
    <w:p w:rsidR="00A80F4E" w:rsidRDefault="00A80F4E"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Pr="00A80F4E" w:rsidRDefault="00F8430F" w:rsidP="00F8430F">
      <w:pPr>
        <w:tabs>
          <w:tab w:val="left" w:pos="-720"/>
        </w:tabs>
        <w:suppressAutoHyphens/>
        <w:spacing w:after="120"/>
        <w:rPr>
          <w:rFonts w:ascii="Arial Narrow" w:hAnsi="Arial Narrow"/>
          <w:spacing w:val="-2"/>
          <w:highlight w:val="yellow"/>
        </w:rPr>
      </w:pPr>
      <w:r>
        <w:rPr>
          <w:rFonts w:ascii="Arial Narrow" w:hAnsi="Arial Narrow"/>
          <w:b/>
          <w:spacing w:val="-2"/>
        </w:rPr>
        <w:tab/>
      </w:r>
      <w:r w:rsidRPr="00A80F4E">
        <w:rPr>
          <w:rFonts w:ascii="Arial Narrow" w:hAnsi="Arial Narrow"/>
          <w:b/>
          <w:spacing w:val="-2"/>
          <w:highlight w:val="yellow"/>
        </w:rPr>
        <w:t>Artículo 138.- Actos homosexuales con menores</w:t>
      </w:r>
    </w:p>
    <w:p w:rsidR="00F8430F" w:rsidRDefault="00F8430F" w:rsidP="00F8430F">
      <w:pPr>
        <w:tabs>
          <w:tab w:val="left" w:pos="-720"/>
        </w:tabs>
        <w:suppressAutoHyphens/>
        <w:spacing w:after="120"/>
        <w:rPr>
          <w:rFonts w:ascii="Arial Narrow" w:hAnsi="Arial Narrow"/>
          <w:spacing w:val="-2"/>
        </w:rPr>
      </w:pPr>
      <w:r w:rsidRPr="00A80F4E">
        <w:rPr>
          <w:rFonts w:ascii="Arial Narrow" w:hAnsi="Arial Narrow"/>
          <w:spacing w:val="-2"/>
          <w:highlight w:val="yellow"/>
        </w:rPr>
        <w:t>El que siendo mayor de edad realizara actos sexuales con una persona del mismo sexo, menor de dieciséis años, será castigado con pena privativa de libertad de hasta dos años o con multa.</w:t>
      </w:r>
    </w:p>
    <w:p w:rsidR="00A80F4E" w:rsidRDefault="00A80F4E"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"Artículo 138.- Actos homosexuales con personas menores.</w:t>
      </w:r>
    </w:p>
    <w:p w:rsidR="00A80F4E" w:rsidRPr="0020629D" w:rsidRDefault="00A80F4E" w:rsidP="00A80F4E">
      <w:pPr>
        <w:spacing w:before="100" w:beforeAutospacing="1"/>
        <w:rPr>
          <w:rFonts w:ascii="Times New Roman" w:hAnsi="Times New Roman"/>
          <w:i/>
          <w:iCs/>
          <w:szCs w:val="24"/>
          <w:lang w:eastAsia="es-AR"/>
        </w:rPr>
      </w:pPr>
      <w:r w:rsidRPr="00A80F4E">
        <w:rPr>
          <w:rFonts w:ascii="Times New Roman" w:hAnsi="Times New Roman"/>
          <w:i/>
          <w:iCs/>
          <w:szCs w:val="24"/>
          <w:highlight w:val="cyan"/>
          <w:lang w:eastAsia="es-AR"/>
        </w:rPr>
        <w:t>El que siendo mayor de edad realizara actos sexuales con una persona del mismo sexo, de catorce a dieciséis años, será castigado con pena privativa de libertad de hasta dos años o con multa."</w:t>
      </w:r>
    </w:p>
    <w:p w:rsidR="00A80F4E" w:rsidRDefault="00A80F4E"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Pr="00A80F4E"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A80F4E">
        <w:rPr>
          <w:rFonts w:ascii="Arial Narrow" w:hAnsi="Arial Narrow"/>
          <w:b/>
          <w:spacing w:val="-2"/>
          <w:highlight w:val="yellow"/>
        </w:rPr>
        <w:t>Artículo 139.-  Proxenetismo</w:t>
      </w:r>
    </w:p>
    <w:p w:rsidR="00F8430F" w:rsidRPr="00A80F4E" w:rsidRDefault="00F8430F" w:rsidP="00F8430F">
      <w:pPr>
        <w:tabs>
          <w:tab w:val="left" w:pos="-720"/>
        </w:tabs>
        <w:suppressAutoHyphens/>
        <w:spacing w:after="120"/>
        <w:ind w:left="567" w:hanging="567"/>
        <w:rPr>
          <w:rFonts w:ascii="Arial Narrow" w:hAnsi="Arial Narrow"/>
          <w:spacing w:val="-2"/>
          <w:highlight w:val="yellow"/>
        </w:rPr>
      </w:pPr>
      <w:r w:rsidRPr="00A80F4E">
        <w:rPr>
          <w:rFonts w:ascii="Arial Narrow" w:hAnsi="Arial Narrow"/>
          <w:spacing w:val="-2"/>
          <w:highlight w:val="yellow"/>
        </w:rPr>
        <w:t>1º El que indujera a la prostitución a una persona:</w:t>
      </w:r>
    </w:p>
    <w:p w:rsidR="00F8430F" w:rsidRPr="00A80F4E" w:rsidRDefault="00F8430F" w:rsidP="00F8430F">
      <w:pPr>
        <w:widowControl/>
        <w:numPr>
          <w:ilvl w:val="0"/>
          <w:numId w:val="119"/>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A80F4E">
        <w:rPr>
          <w:rFonts w:ascii="Arial Narrow" w:hAnsi="Arial Narrow"/>
          <w:spacing w:val="-2"/>
          <w:highlight w:val="yellow"/>
        </w:rPr>
        <w:t>menor de dieciocho años;</w:t>
      </w:r>
    </w:p>
    <w:p w:rsidR="00F8430F" w:rsidRPr="00A80F4E" w:rsidRDefault="00F8430F" w:rsidP="00F8430F">
      <w:pPr>
        <w:widowControl/>
        <w:numPr>
          <w:ilvl w:val="0"/>
          <w:numId w:val="119"/>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A80F4E">
        <w:rPr>
          <w:rFonts w:ascii="Arial Narrow" w:hAnsi="Arial Narrow"/>
          <w:spacing w:val="-2"/>
          <w:highlight w:val="yellow"/>
        </w:rPr>
        <w:t>entre dieciocho años y la mayoría de edad, abusando de su desamparo, confianza o ingenuidad; o</w:t>
      </w:r>
    </w:p>
    <w:p w:rsidR="00F8430F" w:rsidRPr="00A80F4E" w:rsidRDefault="00F8430F" w:rsidP="00F8430F">
      <w:pPr>
        <w:widowControl/>
        <w:numPr>
          <w:ilvl w:val="0"/>
          <w:numId w:val="119"/>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A80F4E">
        <w:rPr>
          <w:rFonts w:ascii="Arial Narrow" w:hAnsi="Arial Narrow"/>
          <w:spacing w:val="-2"/>
          <w:highlight w:val="yellow"/>
        </w:rPr>
        <w:t>entre dieciocho y la mayoría de edad, cuya educación esté a su cargo,</w:t>
      </w:r>
    </w:p>
    <w:p w:rsidR="00F8430F" w:rsidRPr="00A80F4E" w:rsidRDefault="00F8430F" w:rsidP="00F8430F">
      <w:pPr>
        <w:tabs>
          <w:tab w:val="left" w:pos="-720"/>
        </w:tabs>
        <w:suppressAutoHyphens/>
        <w:spacing w:after="120"/>
        <w:rPr>
          <w:rFonts w:ascii="Arial Narrow" w:hAnsi="Arial Narrow"/>
          <w:spacing w:val="-2"/>
          <w:highlight w:val="yellow"/>
        </w:rPr>
      </w:pPr>
      <w:proofErr w:type="gramStart"/>
      <w:r w:rsidRPr="00A80F4E">
        <w:rPr>
          <w:rFonts w:ascii="Arial Narrow" w:hAnsi="Arial Narrow"/>
          <w:spacing w:val="-2"/>
          <w:highlight w:val="yellow"/>
        </w:rPr>
        <w:t>será</w:t>
      </w:r>
      <w:proofErr w:type="gramEnd"/>
      <w:r w:rsidRPr="00A80F4E">
        <w:rPr>
          <w:rFonts w:ascii="Arial Narrow" w:hAnsi="Arial Narrow"/>
          <w:spacing w:val="-2"/>
          <w:highlight w:val="yellow"/>
        </w:rPr>
        <w:t xml:space="preserve"> castigado con pena privativa de libertad de hasta cinco años o multa.</w:t>
      </w:r>
    </w:p>
    <w:p w:rsidR="00F8430F" w:rsidRPr="00A80F4E" w:rsidRDefault="00F8430F" w:rsidP="00F8430F">
      <w:pPr>
        <w:tabs>
          <w:tab w:val="left" w:pos="-720"/>
        </w:tabs>
        <w:suppressAutoHyphens/>
        <w:spacing w:after="120"/>
        <w:rPr>
          <w:rFonts w:ascii="Arial Narrow" w:hAnsi="Arial Narrow"/>
          <w:spacing w:val="-2"/>
          <w:highlight w:val="yellow"/>
        </w:rPr>
      </w:pPr>
      <w:r w:rsidRPr="00A80F4E">
        <w:rPr>
          <w:rFonts w:ascii="Arial Narrow" w:hAnsi="Arial Narrow"/>
          <w:spacing w:val="-2"/>
          <w:highlight w:val="yellow"/>
        </w:rPr>
        <w:t>2º Cuando el autor actuara comercialmente, el castigo será aumentado a pena privativa de libertad de hasta seis años. Se aplicará también lo dispuesto en los artículos 57 y 94.</w:t>
      </w:r>
    </w:p>
    <w:p w:rsidR="00F8430F" w:rsidRDefault="00F8430F" w:rsidP="00F8430F">
      <w:pPr>
        <w:tabs>
          <w:tab w:val="left" w:pos="-720"/>
        </w:tabs>
        <w:suppressAutoHyphens/>
        <w:spacing w:after="120"/>
        <w:rPr>
          <w:rFonts w:ascii="Arial Narrow" w:hAnsi="Arial Narrow"/>
          <w:spacing w:val="-2"/>
        </w:rPr>
      </w:pPr>
      <w:r w:rsidRPr="00A80F4E">
        <w:rPr>
          <w:rFonts w:ascii="Arial Narrow" w:hAnsi="Arial Narrow"/>
          <w:spacing w:val="-2"/>
          <w:highlight w:val="yellow"/>
        </w:rPr>
        <w:t>3º Cuando la víctima sea menor de catorce años, el castigo será aumentado a pena privativa de libertad de hasta ocho años.</w:t>
      </w:r>
    </w:p>
    <w:p w:rsidR="00A80F4E" w:rsidRDefault="00A80F4E"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"Artículo 139.- Proxenetismo.</w:t>
      </w:r>
      <w:r w:rsidRPr="00A80F4E">
        <w:rPr>
          <w:rFonts w:ascii="Times New Roman" w:hAnsi="Times New Roman"/>
          <w:i/>
          <w:iCs/>
          <w:szCs w:val="24"/>
          <w:highlight w:val="cyan"/>
          <w:lang w:eastAsia="es-AR"/>
        </w:rPr>
        <w:br/>
      </w:r>
      <w:r w:rsidRPr="00A80F4E">
        <w:rPr>
          <w:rFonts w:ascii="Times New Roman" w:hAnsi="Times New Roman"/>
          <w:i/>
          <w:iCs/>
          <w:szCs w:val="24"/>
          <w:highlight w:val="cyan"/>
          <w:lang w:eastAsia="es-AR"/>
        </w:rPr>
        <w:br/>
        <w:t>1°.- El que indujera a la prostitución a una persona:</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1. menor de dieciséis años de edad;</w:t>
      </w:r>
      <w:r w:rsidRPr="00A80F4E">
        <w:rPr>
          <w:rFonts w:ascii="Times New Roman" w:hAnsi="Times New Roman"/>
          <w:i/>
          <w:iCs/>
          <w:szCs w:val="24"/>
          <w:highlight w:val="cyan"/>
          <w:lang w:eastAsia="es-AR"/>
        </w:rPr>
        <w:br/>
        <w:t xml:space="preserve">2. </w:t>
      </w:r>
      <w:proofErr w:type="gramStart"/>
      <w:r w:rsidRPr="00A80F4E">
        <w:rPr>
          <w:rFonts w:ascii="Times New Roman" w:hAnsi="Times New Roman"/>
          <w:i/>
          <w:iCs/>
          <w:szCs w:val="24"/>
          <w:highlight w:val="cyan"/>
          <w:lang w:eastAsia="es-AR"/>
        </w:rPr>
        <w:t>entre</w:t>
      </w:r>
      <w:proofErr w:type="gramEnd"/>
      <w:r w:rsidRPr="00A80F4E">
        <w:rPr>
          <w:rFonts w:ascii="Times New Roman" w:hAnsi="Times New Roman"/>
          <w:i/>
          <w:iCs/>
          <w:szCs w:val="24"/>
          <w:highlight w:val="cyan"/>
          <w:lang w:eastAsia="es-AR"/>
        </w:rPr>
        <w:t xml:space="preserve"> dieciséis años y la mayoría de edad, abusando de su desamparo, confianza o ingenuidad; o</w:t>
      </w:r>
      <w:r w:rsidRPr="00A80F4E">
        <w:rPr>
          <w:rFonts w:ascii="Times New Roman" w:hAnsi="Times New Roman"/>
          <w:i/>
          <w:iCs/>
          <w:szCs w:val="24"/>
          <w:highlight w:val="cyan"/>
          <w:lang w:eastAsia="es-AR"/>
        </w:rPr>
        <w:br/>
        <w:t xml:space="preserve">3. </w:t>
      </w:r>
      <w:proofErr w:type="gramStart"/>
      <w:r w:rsidRPr="00A80F4E">
        <w:rPr>
          <w:rFonts w:ascii="Times New Roman" w:hAnsi="Times New Roman"/>
          <w:i/>
          <w:iCs/>
          <w:szCs w:val="24"/>
          <w:highlight w:val="cyan"/>
          <w:lang w:eastAsia="es-AR"/>
        </w:rPr>
        <w:t>entre</w:t>
      </w:r>
      <w:proofErr w:type="gramEnd"/>
      <w:r w:rsidRPr="00A80F4E">
        <w:rPr>
          <w:rFonts w:ascii="Times New Roman" w:hAnsi="Times New Roman"/>
          <w:i/>
          <w:iCs/>
          <w:szCs w:val="24"/>
          <w:highlight w:val="cyan"/>
          <w:lang w:eastAsia="es-AR"/>
        </w:rPr>
        <w:t xml:space="preserve"> dieciséis años y la mayoría de edad, cuya educación esté a su cargo, será castigado con pena privativa de libertad de hasta cinco años o multa.</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2°.- Cuando el autor actuara comercialmente, el castigo será aumentado a pena privativa de libertad de hasta seis años. Se aplicará también lo dispuesto en los artículos 57 y 94.</w:t>
      </w:r>
    </w:p>
    <w:p w:rsidR="00A80F4E" w:rsidRDefault="00A80F4E" w:rsidP="00A80F4E">
      <w:pPr>
        <w:spacing w:before="100" w:beforeAutospacing="1"/>
        <w:rPr>
          <w:rFonts w:ascii="Times New Roman" w:hAnsi="Times New Roman"/>
          <w:i/>
          <w:iCs/>
          <w:szCs w:val="24"/>
          <w:lang w:eastAsia="es-AR"/>
        </w:rPr>
      </w:pPr>
      <w:r w:rsidRPr="00A80F4E">
        <w:rPr>
          <w:rFonts w:ascii="Times New Roman" w:hAnsi="Times New Roman"/>
          <w:i/>
          <w:iCs/>
          <w:szCs w:val="24"/>
          <w:highlight w:val="cyan"/>
          <w:lang w:eastAsia="es-AR"/>
        </w:rPr>
        <w:t>3°.- Cuando la víctima sea menor de catorce años, el castigo será aumentado a pena privativa de libertad de hasta ocho años."</w:t>
      </w:r>
    </w:p>
    <w:p w:rsidR="00A80F4E" w:rsidRPr="0020629D" w:rsidRDefault="00A80F4E" w:rsidP="00A80F4E">
      <w:pPr>
        <w:spacing w:before="100" w:beforeAutospacing="1"/>
        <w:rPr>
          <w:rFonts w:ascii="Times New Roman" w:hAnsi="Times New Roman"/>
          <w:i/>
          <w:iCs/>
          <w:szCs w:val="24"/>
          <w:lang w:eastAsia="es-AR"/>
        </w:rPr>
      </w:pPr>
    </w:p>
    <w:p w:rsidR="00A80F4E" w:rsidRDefault="00A80F4E" w:rsidP="00F8430F">
      <w:pPr>
        <w:tabs>
          <w:tab w:val="left" w:pos="-720"/>
        </w:tabs>
        <w:suppressAutoHyphens/>
        <w:spacing w:after="120"/>
        <w:rPr>
          <w:rFonts w:ascii="Arial Narrow" w:hAnsi="Arial Narrow"/>
          <w:spacing w:val="-2"/>
        </w:rPr>
      </w:pPr>
    </w:p>
    <w:p w:rsidR="00A80F4E" w:rsidRDefault="00A80F4E"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140.- Rufianería</w:t>
      </w:r>
    </w:p>
    <w:p w:rsidR="00F8430F" w:rsidRDefault="00F8430F" w:rsidP="00F8430F">
      <w:pPr>
        <w:tabs>
          <w:tab w:val="left" w:pos="-720"/>
        </w:tabs>
        <w:suppressAutoHyphens/>
        <w:spacing w:after="120"/>
        <w:rPr>
          <w:rFonts w:ascii="Arial Narrow" w:hAnsi="Arial Narrow"/>
          <w:spacing w:val="-2"/>
        </w:rPr>
      </w:pPr>
      <w:r w:rsidRPr="00A80F4E">
        <w:rPr>
          <w:rFonts w:ascii="Arial Narrow" w:hAnsi="Arial Narrow"/>
          <w:spacing w:val="-2"/>
          <w:highlight w:val="yellow"/>
        </w:rPr>
        <w:t>El que explotara a una persona que ejerce la prostitución, aprovechándose de las ganancias de ella, será castigado con pena privativa de libertad de hasta cinco años.</w:t>
      </w:r>
    </w:p>
    <w:p w:rsidR="00A80F4E" w:rsidRDefault="00A80F4E"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w:t>
      </w:r>
      <w:bookmarkStart w:id="2" w:name="140"/>
      <w:bookmarkEnd w:id="2"/>
      <w:r w:rsidRPr="00A80F4E">
        <w:rPr>
          <w:rFonts w:ascii="Times New Roman" w:hAnsi="Times New Roman"/>
          <w:i/>
          <w:iCs/>
          <w:szCs w:val="24"/>
          <w:highlight w:val="cyan"/>
          <w:lang w:eastAsia="es-AR"/>
        </w:rPr>
        <w:t>Artículo 140.- Pornografía relativa a niños y adolescentes.</w:t>
      </w:r>
      <w:r w:rsidRPr="00A80F4E">
        <w:rPr>
          <w:rFonts w:ascii="Times New Roman" w:hAnsi="Times New Roman"/>
          <w:i/>
          <w:iCs/>
          <w:szCs w:val="24"/>
          <w:highlight w:val="cyan"/>
          <w:lang w:eastAsia="es-AR"/>
        </w:rPr>
        <w:br/>
      </w:r>
      <w:r w:rsidRPr="00A80F4E">
        <w:rPr>
          <w:rFonts w:ascii="Times New Roman" w:hAnsi="Times New Roman"/>
          <w:i/>
          <w:iCs/>
          <w:szCs w:val="24"/>
          <w:highlight w:val="cyan"/>
          <w:lang w:eastAsia="es-AR"/>
        </w:rPr>
        <w:br/>
        <w:t>1°.- El que:</w:t>
      </w:r>
      <w:r w:rsidRPr="00A80F4E">
        <w:rPr>
          <w:rFonts w:ascii="Times New Roman" w:hAnsi="Times New Roman"/>
          <w:i/>
          <w:iCs/>
          <w:szCs w:val="24"/>
          <w:highlight w:val="cyan"/>
          <w:lang w:eastAsia="es-AR"/>
        </w:rPr>
        <w:br/>
      </w:r>
      <w:r w:rsidRPr="00A80F4E">
        <w:rPr>
          <w:rFonts w:ascii="Times New Roman" w:hAnsi="Times New Roman"/>
          <w:i/>
          <w:iCs/>
          <w:szCs w:val="24"/>
          <w:highlight w:val="cyan"/>
          <w:lang w:eastAsia="es-AR"/>
        </w:rPr>
        <w:br/>
        <w:t>1. por cualquier medio produjere publicaciones, que contengan como temática actos sexuales con participación de personas menores de dieciocho años de edad y que busquen excitar el apetito sexual, así como la exhibición de sus partes genitales con fines pornográficos;</w:t>
      </w:r>
      <w:r w:rsidRPr="00A80F4E">
        <w:rPr>
          <w:rFonts w:ascii="Times New Roman" w:hAnsi="Times New Roman"/>
          <w:i/>
          <w:iCs/>
          <w:szCs w:val="24"/>
          <w:highlight w:val="cyan"/>
          <w:lang w:eastAsia="es-AR"/>
        </w:rPr>
        <w:br/>
        <w:t>2. organizara, financiara o promocionara espectáculos, públicos o privados, en los que participe una persona menor de dieciocho años en la realización de actos sexuales; o</w:t>
      </w:r>
      <w:r w:rsidRPr="00A80F4E">
        <w:rPr>
          <w:rFonts w:ascii="Times New Roman" w:hAnsi="Times New Roman"/>
          <w:i/>
          <w:iCs/>
          <w:szCs w:val="24"/>
          <w:highlight w:val="cyan"/>
          <w:lang w:eastAsia="es-AR"/>
        </w:rPr>
        <w:br/>
        <w:t xml:space="preserve">3. </w:t>
      </w:r>
      <w:proofErr w:type="gramStart"/>
      <w:r w:rsidRPr="00A80F4E">
        <w:rPr>
          <w:rFonts w:ascii="Times New Roman" w:hAnsi="Times New Roman"/>
          <w:i/>
          <w:iCs/>
          <w:szCs w:val="24"/>
          <w:highlight w:val="cyan"/>
          <w:lang w:eastAsia="es-AR"/>
        </w:rPr>
        <w:t>distribuyera</w:t>
      </w:r>
      <w:proofErr w:type="gramEnd"/>
      <w:r w:rsidRPr="00A80F4E">
        <w:rPr>
          <w:rFonts w:ascii="Times New Roman" w:hAnsi="Times New Roman"/>
          <w:i/>
          <w:iCs/>
          <w:szCs w:val="24"/>
          <w:highlight w:val="cyan"/>
          <w:lang w:eastAsia="es-AR"/>
        </w:rPr>
        <w:t>, importara, exportara, ofertara canjeara, exhibiera, difundiera, promocionara o financiara la producción o reproducción de publicaciones en sentido del numeral 1, será castigado con pena privativa de libertad de hasta cinco años o multa.</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2°.- El que reprodujera publicaciones según el numeral 1 del inciso 1°, será castigado con pena privativa de libertad de hasta tres años o multa.</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3°.- La pena de los incisos anteriores podrá ser aumentada hasta diez años, cuando:</w:t>
      </w:r>
      <w:r w:rsidRPr="00A80F4E">
        <w:rPr>
          <w:rFonts w:ascii="Times New Roman" w:hAnsi="Times New Roman"/>
          <w:i/>
          <w:iCs/>
          <w:szCs w:val="24"/>
          <w:highlight w:val="cyan"/>
          <w:lang w:eastAsia="es-AR"/>
        </w:rPr>
        <w:br/>
        <w:t>1. las publicaciones y espectáculos en el sentido de los incisos 1° y 2° se refieran a menores de catorce años;</w:t>
      </w:r>
      <w:r w:rsidRPr="00A80F4E">
        <w:rPr>
          <w:rFonts w:ascii="Times New Roman" w:hAnsi="Times New Roman"/>
          <w:i/>
          <w:iCs/>
          <w:szCs w:val="24"/>
          <w:highlight w:val="cyan"/>
          <w:lang w:eastAsia="es-AR"/>
        </w:rPr>
        <w:br/>
        <w:t>2. el autor tuviera la patria potestad, deber de guarda o tutela del niño o adolescente, o se le hubiere confiado la educación o cuidado del mismo;</w:t>
      </w:r>
      <w:r w:rsidRPr="00A80F4E">
        <w:rPr>
          <w:rFonts w:ascii="Times New Roman" w:hAnsi="Times New Roman"/>
          <w:i/>
          <w:iCs/>
          <w:szCs w:val="24"/>
          <w:highlight w:val="cyan"/>
          <w:lang w:eastAsia="es-AR"/>
        </w:rPr>
        <w:br/>
        <w:t>3. el autor operara en connivencia con personas a quienes competa un deber de educación, guarda o tutela respecto del niño o adolescente;</w:t>
      </w:r>
      <w:r w:rsidRPr="00A80F4E">
        <w:rPr>
          <w:rFonts w:ascii="Times New Roman" w:hAnsi="Times New Roman"/>
          <w:i/>
          <w:iCs/>
          <w:szCs w:val="24"/>
          <w:highlight w:val="cyan"/>
          <w:lang w:eastAsia="es-AR"/>
        </w:rPr>
        <w:br/>
        <w:t>4. el autor hubiere procedido, respecto del niño o adolescente, con violencia, fuerza, amenaza, coacción, engaño, recompensa o promesa remuneratoria de cualquier especie; o</w:t>
      </w:r>
      <w:r w:rsidRPr="00A80F4E">
        <w:rPr>
          <w:rFonts w:ascii="Times New Roman" w:hAnsi="Times New Roman"/>
          <w:i/>
          <w:iCs/>
          <w:szCs w:val="24"/>
          <w:highlight w:val="cyan"/>
          <w:lang w:eastAsia="es-AR"/>
        </w:rPr>
        <w:br/>
        <w:t xml:space="preserve">5. </w:t>
      </w:r>
      <w:proofErr w:type="gramStart"/>
      <w:r w:rsidRPr="00A80F4E">
        <w:rPr>
          <w:rFonts w:ascii="Times New Roman" w:hAnsi="Times New Roman"/>
          <w:i/>
          <w:iCs/>
          <w:szCs w:val="24"/>
          <w:highlight w:val="cyan"/>
          <w:lang w:eastAsia="es-AR"/>
        </w:rPr>
        <w:t>el</w:t>
      </w:r>
      <w:proofErr w:type="gramEnd"/>
      <w:r w:rsidRPr="00A80F4E">
        <w:rPr>
          <w:rFonts w:ascii="Times New Roman" w:hAnsi="Times New Roman"/>
          <w:i/>
          <w:iCs/>
          <w:szCs w:val="24"/>
          <w:highlight w:val="cyan"/>
          <w:lang w:eastAsia="es-AR"/>
        </w:rPr>
        <w:t xml:space="preserve"> autor actuara comercialmente o como miembro de una banda dedicada a la realización reiterada de los hechos punibles señalados.</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4°. El que con la intención prevista en el numeral 1 del inciso 1° obtuviera la posesión de publicaciones en el sentido de los incisos 1° y 3°, será castigado con pena privativa de libertad de hasta tres años o con multa.</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5°.- Se aplicará, en lo pertinente, también lo dispuesto en los artículos 57 y 94.</w:t>
      </w:r>
    </w:p>
    <w:p w:rsidR="00A80F4E" w:rsidRPr="0020629D" w:rsidRDefault="00A80F4E" w:rsidP="00A80F4E">
      <w:pPr>
        <w:spacing w:before="100" w:beforeAutospacing="1"/>
        <w:rPr>
          <w:rFonts w:ascii="Times New Roman" w:hAnsi="Times New Roman"/>
          <w:i/>
          <w:iCs/>
          <w:szCs w:val="24"/>
          <w:lang w:eastAsia="es-AR"/>
        </w:rPr>
      </w:pPr>
      <w:r w:rsidRPr="00A80F4E">
        <w:rPr>
          <w:rFonts w:ascii="Times New Roman" w:hAnsi="Times New Roman"/>
          <w:i/>
          <w:iCs/>
          <w:szCs w:val="24"/>
          <w:highlight w:val="cyan"/>
          <w:lang w:eastAsia="es-AR"/>
        </w:rPr>
        <w:t xml:space="preserve">6°.- Los condenados por la comisión de hechos punibles descriptos en </w:t>
      </w:r>
      <w:proofErr w:type="spellStart"/>
      <w:r w:rsidRPr="00A80F4E">
        <w:rPr>
          <w:rFonts w:ascii="Times New Roman" w:hAnsi="Times New Roman"/>
          <w:i/>
          <w:iCs/>
          <w:szCs w:val="24"/>
          <w:highlight w:val="cyan"/>
          <w:lang w:eastAsia="es-AR"/>
        </w:rPr>
        <w:t>esteartículo</w:t>
      </w:r>
      <w:proofErr w:type="spellEnd"/>
      <w:r w:rsidRPr="00A80F4E">
        <w:rPr>
          <w:rFonts w:ascii="Times New Roman" w:hAnsi="Times New Roman"/>
          <w:i/>
          <w:iCs/>
          <w:szCs w:val="24"/>
          <w:highlight w:val="cyan"/>
          <w:lang w:eastAsia="es-AR"/>
        </w:rPr>
        <w:t>, generalmente no podrán ser beneficiados con el régimen de libertad condicional.</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CAPITULO VII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 xml:space="preserve">HECHOS PUNIBLES CONTRA EL AMBITO DE VIDA </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Y LA INTIMIDAD DE LA PERSONA</w:t>
      </w:r>
    </w:p>
    <w:p w:rsidR="00F8430F" w:rsidRDefault="00F8430F" w:rsidP="00F8430F">
      <w:pPr>
        <w:tabs>
          <w:tab w:val="left" w:pos="-720"/>
        </w:tabs>
        <w:suppressAutoHyphens/>
        <w:spacing w:after="120"/>
        <w:rPr>
          <w:rFonts w:ascii="Arial Narrow" w:hAnsi="Arial Narrow"/>
          <w:b/>
          <w:spacing w:val="-2"/>
        </w:rPr>
      </w:pPr>
    </w:p>
    <w:p w:rsidR="00F8430F" w:rsidRPr="00A80F4E"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A80F4E">
        <w:rPr>
          <w:rFonts w:ascii="Arial Narrow" w:hAnsi="Arial Narrow"/>
          <w:b/>
          <w:spacing w:val="-2"/>
          <w:highlight w:val="yellow"/>
        </w:rPr>
        <w:t>Artículo 141.- Violación de domicilio</w:t>
      </w:r>
    </w:p>
    <w:p w:rsidR="00F8430F" w:rsidRPr="00A80F4E" w:rsidRDefault="00F8430F" w:rsidP="00F8430F">
      <w:pPr>
        <w:tabs>
          <w:tab w:val="left" w:pos="-720"/>
        </w:tabs>
        <w:suppressAutoHyphens/>
        <w:spacing w:after="120"/>
        <w:ind w:left="567" w:hanging="567"/>
        <w:rPr>
          <w:rFonts w:ascii="Arial Narrow" w:hAnsi="Arial Narrow"/>
          <w:spacing w:val="-2"/>
          <w:highlight w:val="yellow"/>
        </w:rPr>
      </w:pPr>
      <w:r w:rsidRPr="00A80F4E">
        <w:rPr>
          <w:rFonts w:ascii="Arial Narrow" w:hAnsi="Arial Narrow"/>
          <w:spacing w:val="-2"/>
          <w:highlight w:val="yellow"/>
        </w:rPr>
        <w:t>1º El que:</w:t>
      </w:r>
    </w:p>
    <w:p w:rsidR="00F8430F" w:rsidRPr="00A80F4E" w:rsidRDefault="00F8430F" w:rsidP="00F8430F">
      <w:pPr>
        <w:widowControl/>
        <w:numPr>
          <w:ilvl w:val="0"/>
          <w:numId w:val="120"/>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A80F4E">
        <w:rPr>
          <w:rFonts w:ascii="Arial Narrow" w:hAnsi="Arial Narrow"/>
          <w:spacing w:val="-2"/>
          <w:highlight w:val="yellow"/>
        </w:rPr>
        <w:t>entrara en una morada, local comercial, despacho oficial u otro ámbito cerrado, sin que el consentimiento del que tiene derecho de admisión haya sido declarado expresamente o sea deducible de las circunstancias; o</w:t>
      </w:r>
    </w:p>
    <w:p w:rsidR="00F8430F" w:rsidRPr="00A80F4E" w:rsidRDefault="00F8430F" w:rsidP="00F8430F">
      <w:pPr>
        <w:widowControl/>
        <w:numPr>
          <w:ilvl w:val="0"/>
          <w:numId w:val="120"/>
        </w:numPr>
        <w:tabs>
          <w:tab w:val="left" w:pos="-720"/>
          <w:tab w:val="left" w:pos="993"/>
        </w:tabs>
        <w:suppressAutoHyphens/>
        <w:overflowPunct/>
        <w:autoSpaceDE/>
        <w:autoSpaceDN/>
        <w:adjustRightInd/>
        <w:spacing w:after="120"/>
        <w:ind w:left="993" w:hanging="284"/>
        <w:textAlignment w:val="auto"/>
        <w:rPr>
          <w:rFonts w:ascii="Arial Narrow" w:hAnsi="Arial Narrow"/>
          <w:spacing w:val="-2"/>
          <w:highlight w:val="yellow"/>
        </w:rPr>
      </w:pPr>
      <w:r w:rsidRPr="00A80F4E">
        <w:rPr>
          <w:rFonts w:ascii="Arial Narrow" w:hAnsi="Arial Narrow"/>
          <w:spacing w:val="-2"/>
          <w:highlight w:val="yellow"/>
        </w:rPr>
        <w:t>no se alejara de dichos lugares a pesar del requerimiento del que tiene derecho a excluirlo,</w:t>
      </w:r>
    </w:p>
    <w:p w:rsidR="00F8430F" w:rsidRPr="00A80F4E" w:rsidRDefault="00F8430F" w:rsidP="00F8430F">
      <w:pPr>
        <w:tabs>
          <w:tab w:val="left" w:pos="-720"/>
        </w:tabs>
        <w:suppressAutoHyphens/>
        <w:spacing w:after="120"/>
        <w:rPr>
          <w:rFonts w:ascii="Arial Narrow" w:hAnsi="Arial Narrow"/>
          <w:spacing w:val="-2"/>
          <w:highlight w:val="yellow"/>
        </w:rPr>
      </w:pPr>
      <w:proofErr w:type="gramStart"/>
      <w:r w:rsidRPr="00A80F4E">
        <w:rPr>
          <w:rFonts w:ascii="Arial Narrow" w:hAnsi="Arial Narrow"/>
          <w:spacing w:val="-2"/>
          <w:highlight w:val="yellow"/>
        </w:rPr>
        <w:t>será</w:t>
      </w:r>
      <w:proofErr w:type="gramEnd"/>
      <w:r w:rsidRPr="00A80F4E">
        <w:rPr>
          <w:rFonts w:ascii="Arial Narrow" w:hAnsi="Arial Narrow"/>
          <w:spacing w:val="-2"/>
          <w:highlight w:val="yellow"/>
        </w:rPr>
        <w:t xml:space="preserve"> castigado con pena privativa de libertad de hasta dos años o con  multa.</w:t>
      </w:r>
    </w:p>
    <w:p w:rsidR="00F8430F" w:rsidRPr="00A80F4E" w:rsidRDefault="00F8430F" w:rsidP="00F8430F">
      <w:pPr>
        <w:tabs>
          <w:tab w:val="left" w:pos="-720"/>
        </w:tabs>
        <w:suppressAutoHyphens/>
        <w:spacing w:after="120"/>
        <w:rPr>
          <w:rFonts w:ascii="Arial Narrow" w:hAnsi="Arial Narrow"/>
          <w:spacing w:val="-2"/>
          <w:highlight w:val="yellow"/>
        </w:rPr>
      </w:pPr>
      <w:r w:rsidRPr="00A80F4E">
        <w:rPr>
          <w:rFonts w:ascii="Arial Narrow" w:hAnsi="Arial Narrow"/>
          <w:spacing w:val="-2"/>
          <w:highlight w:val="yellow"/>
        </w:rPr>
        <w:t>2º Cuando el autor actuara conjuntamente con otra persona, abusando gravemente de su función pública o con empleo de armas o violencia, la pena será privativa de libertad de hasta cinco años o  multa.</w:t>
      </w:r>
    </w:p>
    <w:p w:rsidR="00F8430F" w:rsidRDefault="00F8430F" w:rsidP="00F8430F">
      <w:pPr>
        <w:tabs>
          <w:tab w:val="left" w:pos="-720"/>
        </w:tabs>
        <w:suppressAutoHyphens/>
        <w:spacing w:after="120"/>
        <w:ind w:left="567" w:hanging="567"/>
        <w:rPr>
          <w:rFonts w:ascii="Arial Narrow" w:hAnsi="Arial Narrow"/>
          <w:spacing w:val="-2"/>
        </w:rPr>
      </w:pPr>
      <w:r w:rsidRPr="00A80F4E">
        <w:rPr>
          <w:rFonts w:ascii="Arial Narrow" w:hAnsi="Arial Narrow"/>
          <w:spacing w:val="-2"/>
          <w:highlight w:val="yellow"/>
        </w:rPr>
        <w:t>3º La persecución penal dependerá de la instancia de la víctima.</w:t>
      </w:r>
    </w:p>
    <w:p w:rsidR="00A80F4E" w:rsidRDefault="00A80F4E" w:rsidP="00F8430F">
      <w:pPr>
        <w:tabs>
          <w:tab w:val="left" w:pos="-720"/>
        </w:tabs>
        <w:suppressAutoHyphens/>
        <w:spacing w:after="120"/>
        <w:ind w:left="567" w:hanging="567"/>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 xml:space="preserve">"Artículo 141.- Violación de domicilio. </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1°.- El que:</w:t>
      </w:r>
      <w:r w:rsidRPr="00A80F4E">
        <w:rPr>
          <w:rFonts w:ascii="Times New Roman" w:hAnsi="Times New Roman"/>
          <w:i/>
          <w:iCs/>
          <w:szCs w:val="24"/>
          <w:highlight w:val="cyan"/>
          <w:lang w:eastAsia="es-AR"/>
        </w:rPr>
        <w:br/>
        <w:t>1. entrara en una morada, local comercial, despacho oficial u otro ámbito cerrado, sin que el consentimiento del que tiene derecho de admisión haya sido declarado expresamente o sea deducible de las circunstancias; o</w:t>
      </w:r>
      <w:r w:rsidRPr="00A80F4E">
        <w:rPr>
          <w:rFonts w:ascii="Times New Roman" w:hAnsi="Times New Roman"/>
          <w:i/>
          <w:iCs/>
          <w:szCs w:val="24"/>
          <w:highlight w:val="cyan"/>
          <w:lang w:eastAsia="es-AR"/>
        </w:rPr>
        <w:br/>
        <w:t xml:space="preserve">2. </w:t>
      </w:r>
      <w:proofErr w:type="gramStart"/>
      <w:r w:rsidRPr="00A80F4E">
        <w:rPr>
          <w:rFonts w:ascii="Times New Roman" w:hAnsi="Times New Roman"/>
          <w:i/>
          <w:iCs/>
          <w:szCs w:val="24"/>
          <w:highlight w:val="cyan"/>
          <w:lang w:eastAsia="es-AR"/>
        </w:rPr>
        <w:t>no</w:t>
      </w:r>
      <w:proofErr w:type="gramEnd"/>
      <w:r w:rsidRPr="00A80F4E">
        <w:rPr>
          <w:rFonts w:ascii="Times New Roman" w:hAnsi="Times New Roman"/>
          <w:i/>
          <w:iCs/>
          <w:szCs w:val="24"/>
          <w:highlight w:val="cyan"/>
          <w:lang w:eastAsia="es-AR"/>
        </w:rPr>
        <w:t xml:space="preserve"> se alejara de dichos lugares a pesar del requerimiento del que tiene derecho a excluirlo, será castigado con pena privativa de libertad de hasta dos años o con multa.</w:t>
      </w:r>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2°.- Cuando el autor actuara conjuntamente con otra persona, abusando gravemente de su función pública o con empleo de armas o de violencia contra personas o cosas, la pena privativa de libertad será de hasta cinco años o multa. En estos casos será castigada también la tentativa.</w:t>
      </w:r>
    </w:p>
    <w:p w:rsidR="00A80F4E" w:rsidRPr="0020629D" w:rsidRDefault="00A80F4E" w:rsidP="00A80F4E">
      <w:pPr>
        <w:spacing w:before="100" w:beforeAutospacing="1"/>
        <w:rPr>
          <w:rFonts w:ascii="Times New Roman" w:hAnsi="Times New Roman"/>
          <w:i/>
          <w:iCs/>
          <w:szCs w:val="24"/>
          <w:lang w:eastAsia="es-AR"/>
        </w:rPr>
      </w:pPr>
      <w:r w:rsidRPr="00A80F4E">
        <w:rPr>
          <w:rFonts w:ascii="Times New Roman" w:hAnsi="Times New Roman"/>
          <w:i/>
          <w:iCs/>
          <w:szCs w:val="24"/>
          <w:highlight w:val="cyan"/>
          <w:lang w:eastAsia="es-AR"/>
        </w:rPr>
        <w:t>3°.- La persecución penal dependerá de la instancia de la víctima."</w:t>
      </w:r>
    </w:p>
    <w:p w:rsidR="00A80F4E" w:rsidRDefault="00A80F4E" w:rsidP="00F8430F">
      <w:pPr>
        <w:tabs>
          <w:tab w:val="left" w:pos="-720"/>
        </w:tabs>
        <w:suppressAutoHyphens/>
        <w:spacing w:after="120"/>
        <w:ind w:left="567" w:hanging="567"/>
        <w:rPr>
          <w:rFonts w:ascii="Arial Narrow" w:hAnsi="Arial Narrow"/>
          <w:spacing w:val="-2"/>
        </w:rPr>
      </w:pPr>
    </w:p>
    <w:p w:rsidR="00F8430F" w:rsidRPr="00A80F4E" w:rsidRDefault="00F8430F" w:rsidP="00F8430F">
      <w:pPr>
        <w:tabs>
          <w:tab w:val="left" w:pos="-720"/>
        </w:tabs>
        <w:suppressAutoHyphens/>
        <w:spacing w:after="120"/>
        <w:rPr>
          <w:rFonts w:ascii="Arial Narrow" w:hAnsi="Arial Narrow"/>
          <w:spacing w:val="-2"/>
          <w:highlight w:val="yellow"/>
        </w:rPr>
      </w:pPr>
      <w:r>
        <w:rPr>
          <w:rFonts w:ascii="Arial Narrow" w:hAnsi="Arial Narrow"/>
          <w:spacing w:val="-2"/>
        </w:rPr>
        <w:tab/>
      </w:r>
      <w:r w:rsidRPr="00A80F4E">
        <w:rPr>
          <w:rFonts w:ascii="Arial Narrow" w:hAnsi="Arial Narrow"/>
          <w:b/>
          <w:spacing w:val="-2"/>
          <w:highlight w:val="yellow"/>
        </w:rPr>
        <w:t>Artículo 142.- Invasión de inmueble ajeno</w:t>
      </w:r>
    </w:p>
    <w:p w:rsidR="00F8430F" w:rsidRDefault="00F8430F" w:rsidP="00F8430F">
      <w:pPr>
        <w:tabs>
          <w:tab w:val="left" w:pos="-720"/>
        </w:tabs>
        <w:suppressAutoHyphens/>
        <w:spacing w:after="120"/>
        <w:rPr>
          <w:rFonts w:ascii="Arial Narrow" w:hAnsi="Arial Narrow"/>
          <w:spacing w:val="-2"/>
        </w:rPr>
      </w:pPr>
      <w:r w:rsidRPr="00A80F4E">
        <w:rPr>
          <w:rFonts w:ascii="Arial Narrow" w:hAnsi="Arial Narrow"/>
          <w:spacing w:val="-2"/>
          <w:highlight w:val="yellow"/>
        </w:rPr>
        <w:t>El que individualmente o en concierto con otras personas y sin consentimiento del titular ingresara con violencia o clandestinidad a un inmueble ajeno y se instalara en él, será castigado con pena privativa de libertad de hasta dos años o con multa.</w:t>
      </w:r>
    </w:p>
    <w:p w:rsidR="00A80F4E" w:rsidRDefault="00A80F4E"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 xml:space="preserve">"Artículo 142.-invasión de inmueble ajeno. </w:t>
      </w:r>
    </w:p>
    <w:p w:rsidR="00A80F4E" w:rsidRPr="0020629D" w:rsidRDefault="00A80F4E" w:rsidP="00A80F4E">
      <w:pPr>
        <w:spacing w:before="100" w:beforeAutospacing="1"/>
        <w:rPr>
          <w:rFonts w:ascii="Times New Roman" w:hAnsi="Times New Roman"/>
          <w:i/>
          <w:iCs/>
          <w:szCs w:val="24"/>
          <w:lang w:eastAsia="es-AR"/>
        </w:rPr>
      </w:pPr>
      <w:r w:rsidRPr="00A80F4E">
        <w:rPr>
          <w:rFonts w:ascii="Times New Roman" w:hAnsi="Times New Roman"/>
          <w:i/>
          <w:iCs/>
          <w:szCs w:val="24"/>
          <w:highlight w:val="cyan"/>
          <w:lang w:eastAsia="es-AR"/>
        </w:rPr>
        <w:t>1°.- El que individualmente o en concierto con otras personas, y sin consentimiento del titular, ingresara con violencia o clandestinidad a un inmueble ajeno, será castigado con pena privativa de libertad de hasta dos años o con multa.</w:t>
      </w:r>
      <w:r w:rsidRPr="00A80F4E">
        <w:rPr>
          <w:rFonts w:ascii="Times New Roman" w:hAnsi="Times New Roman"/>
          <w:i/>
          <w:iCs/>
          <w:szCs w:val="24"/>
          <w:highlight w:val="cyan"/>
          <w:lang w:eastAsia="es-AR"/>
        </w:rPr>
        <w:br/>
        <w:t>2°.- Cuando la invasión en sentido del inciso anterior se realizara con el objeto de instalarse en él, la pena será privativa de libertad de hasta cinco años.</w:t>
      </w:r>
      <w:r w:rsidRPr="0020629D">
        <w:rPr>
          <w:rFonts w:ascii="Times New Roman" w:hAnsi="Times New Roman"/>
          <w:i/>
          <w:iCs/>
          <w:szCs w:val="24"/>
          <w:lang w:eastAsia="es-AR"/>
        </w:rPr>
        <w:t>"</w:t>
      </w:r>
    </w:p>
    <w:p w:rsidR="00A80F4E" w:rsidRDefault="00A80F4E"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Pr="00A80F4E"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A80F4E">
        <w:rPr>
          <w:rFonts w:ascii="Arial Narrow" w:hAnsi="Arial Narrow"/>
          <w:b/>
          <w:spacing w:val="-2"/>
          <w:highlight w:val="yellow"/>
        </w:rPr>
        <w:t>Artículo 143.- Lesión de la intimidad de la persona</w:t>
      </w:r>
    </w:p>
    <w:p w:rsidR="00F8430F" w:rsidRPr="00A80F4E" w:rsidRDefault="00F8430F" w:rsidP="00F8430F">
      <w:pPr>
        <w:tabs>
          <w:tab w:val="left" w:pos="-720"/>
        </w:tabs>
        <w:suppressAutoHyphens/>
        <w:spacing w:after="120"/>
        <w:rPr>
          <w:rFonts w:ascii="Arial Narrow" w:hAnsi="Arial Narrow"/>
          <w:spacing w:val="-2"/>
          <w:highlight w:val="yellow"/>
        </w:rPr>
      </w:pPr>
      <w:r w:rsidRPr="00A80F4E">
        <w:rPr>
          <w:rFonts w:ascii="Arial Narrow" w:hAnsi="Arial Narrow"/>
          <w:spacing w:val="-2"/>
          <w:highlight w:val="yellow"/>
        </w:rPr>
        <w:t>1º El que, ante una multitud o mediante publicación en los términos del artículo 14, inciso 3º, expusiera la intimidad de otro, entendiéndose como tal la esfera personal íntima de su vida y especialmente su vida familiar o sexual o su estado de salud, será castigado con pena de multa.</w:t>
      </w:r>
    </w:p>
    <w:p w:rsidR="00F8430F" w:rsidRPr="00A80F4E" w:rsidRDefault="00F8430F" w:rsidP="00F8430F">
      <w:pPr>
        <w:tabs>
          <w:tab w:val="left" w:pos="-720"/>
        </w:tabs>
        <w:suppressAutoHyphens/>
        <w:spacing w:after="120"/>
        <w:rPr>
          <w:rFonts w:ascii="Arial Narrow" w:hAnsi="Arial Narrow"/>
          <w:spacing w:val="-2"/>
          <w:highlight w:val="yellow"/>
        </w:rPr>
      </w:pPr>
      <w:r w:rsidRPr="00A80F4E">
        <w:rPr>
          <w:rFonts w:ascii="Arial Narrow" w:hAnsi="Arial Narrow"/>
          <w:spacing w:val="-2"/>
          <w:highlight w:val="yellow"/>
        </w:rPr>
        <w:t>2º Cuando por su forma o contenido, la declaración no exceda los límites de una crítica racional, ella quedará exenta de pena.</w:t>
      </w:r>
    </w:p>
    <w:p w:rsidR="00F8430F" w:rsidRPr="00A80F4E" w:rsidRDefault="00F8430F" w:rsidP="00F8430F">
      <w:pPr>
        <w:tabs>
          <w:tab w:val="left" w:pos="-720"/>
        </w:tabs>
        <w:suppressAutoHyphens/>
        <w:spacing w:after="120"/>
        <w:rPr>
          <w:rFonts w:ascii="Arial Narrow" w:hAnsi="Arial Narrow"/>
          <w:spacing w:val="-2"/>
          <w:highlight w:val="yellow"/>
        </w:rPr>
      </w:pPr>
      <w:r w:rsidRPr="00A80F4E">
        <w:rPr>
          <w:rFonts w:ascii="Arial Narrow" w:hAnsi="Arial Narrow"/>
          <w:spacing w:val="-2"/>
          <w:highlight w:val="yellow"/>
        </w:rPr>
        <w:t>3º Cuando la declaración, sopesando los intereses involucrados y el deber de comprobación que según las circunstancias incumba al autor, sea un medio adecuado para la persecución de legítimos intereses públicos o privados, ella quedará exenta de pena.</w:t>
      </w:r>
    </w:p>
    <w:p w:rsidR="00F8430F" w:rsidRDefault="00F8430F" w:rsidP="00F8430F">
      <w:pPr>
        <w:tabs>
          <w:tab w:val="left" w:pos="-720"/>
        </w:tabs>
        <w:suppressAutoHyphens/>
        <w:spacing w:after="120"/>
        <w:rPr>
          <w:rFonts w:ascii="Arial Narrow" w:hAnsi="Arial Narrow"/>
          <w:spacing w:val="-2"/>
        </w:rPr>
      </w:pPr>
      <w:r w:rsidRPr="00A80F4E">
        <w:rPr>
          <w:rFonts w:ascii="Arial Narrow" w:hAnsi="Arial Narrow"/>
          <w:spacing w:val="-2"/>
          <w:highlight w:val="yellow"/>
        </w:rPr>
        <w:t>4º La prueba de la verdad de la declaración será admitida sólo cuando de ella dependiera la aplicación de los incisos 2º y 3º.</w:t>
      </w:r>
    </w:p>
    <w:p w:rsidR="00A80F4E" w:rsidRDefault="00A80F4E"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20629D" w:rsidRDefault="00A80F4E" w:rsidP="00A80F4E">
      <w:pPr>
        <w:spacing w:before="100" w:beforeAutospacing="1"/>
        <w:rPr>
          <w:rFonts w:ascii="Times New Roman" w:hAnsi="Times New Roman"/>
          <w:i/>
          <w:iCs/>
          <w:szCs w:val="24"/>
          <w:lang w:eastAsia="es-AR"/>
        </w:rPr>
      </w:pPr>
      <w:r w:rsidRPr="003A0DEF">
        <w:rPr>
          <w:rFonts w:ascii="Times New Roman" w:hAnsi="Times New Roman"/>
          <w:i/>
          <w:iCs/>
          <w:szCs w:val="24"/>
          <w:lang w:eastAsia="es-AR"/>
        </w:rPr>
        <w:t>"Artículo 143.- Lesión de la intimidad de la persona.</w:t>
      </w:r>
      <w:r w:rsidRPr="003A0DEF">
        <w:rPr>
          <w:rFonts w:ascii="Times New Roman" w:hAnsi="Times New Roman"/>
          <w:i/>
          <w:iCs/>
          <w:szCs w:val="24"/>
          <w:lang w:eastAsia="es-AR"/>
        </w:rPr>
        <w:br/>
      </w:r>
      <w:r w:rsidRPr="003A0DEF">
        <w:rPr>
          <w:rFonts w:ascii="Times New Roman" w:hAnsi="Times New Roman"/>
          <w:i/>
          <w:iCs/>
          <w:szCs w:val="24"/>
          <w:highlight w:val="cyan"/>
          <w:lang w:eastAsia="es-AR"/>
        </w:rPr>
        <w:br/>
      </w:r>
      <w:r w:rsidRPr="00A80F4E">
        <w:rPr>
          <w:rFonts w:ascii="Times New Roman" w:hAnsi="Times New Roman"/>
          <w:i/>
          <w:iCs/>
          <w:szCs w:val="24"/>
          <w:highlight w:val="cyan"/>
          <w:lang w:eastAsia="es-AR"/>
        </w:rPr>
        <w:t>1°.- El que, ante una multitud o mediante publicación en los términos del artículo 14, inciso 3°, expusiera la intimidad de otro, entendiéndose como tal la esfera personal íntima de su vida y especialmente su vida familiar o sexual o su estado de salud, será castigado con pena de multa.</w:t>
      </w:r>
      <w:r w:rsidRPr="00A80F4E">
        <w:rPr>
          <w:rFonts w:ascii="Times New Roman" w:hAnsi="Times New Roman"/>
          <w:i/>
          <w:iCs/>
          <w:szCs w:val="24"/>
          <w:highlight w:val="cyan"/>
          <w:lang w:eastAsia="es-AR"/>
        </w:rPr>
        <w:br/>
        <w:t>2°.- Cuando por su forma o contenido, la declaración no exceda los limites de una crítica racional, ella quedará exenta de pena.</w:t>
      </w:r>
      <w:r w:rsidRPr="00A80F4E">
        <w:rPr>
          <w:rFonts w:ascii="Times New Roman" w:hAnsi="Times New Roman"/>
          <w:i/>
          <w:iCs/>
          <w:szCs w:val="24"/>
          <w:highlight w:val="cyan"/>
          <w:lang w:eastAsia="es-AR"/>
        </w:rPr>
        <w:br/>
        <w:t>3°.- Cuando la declaración, sopesando los intereses involucrados y el deber de comprobación que según las circunstancias incumba al autor, sea un medio adecuado para la persecución de legítimos intereses públicos o privados, ella quedará exenta de pena.</w:t>
      </w:r>
      <w:r w:rsidRPr="00A80F4E">
        <w:rPr>
          <w:rFonts w:ascii="Times New Roman" w:hAnsi="Times New Roman"/>
          <w:i/>
          <w:iCs/>
          <w:szCs w:val="24"/>
          <w:highlight w:val="cyan"/>
          <w:lang w:eastAsia="es-AR"/>
        </w:rPr>
        <w:br/>
        <w:t>4°.- La prueba de la verdad de la declaración será admitida sólo cuando de ella dependiera la aplicación de los incisos 2° y 3°.</w:t>
      </w:r>
      <w:r w:rsidRPr="00A80F4E">
        <w:rPr>
          <w:rFonts w:ascii="Times New Roman" w:hAnsi="Times New Roman"/>
          <w:i/>
          <w:iCs/>
          <w:szCs w:val="24"/>
          <w:highlight w:val="cyan"/>
          <w:lang w:eastAsia="es-AR"/>
        </w:rPr>
        <w:br/>
        <w:t>5°.- La persecución penal dependerá de la instancia de la víctima."</w:t>
      </w:r>
    </w:p>
    <w:p w:rsidR="00A80F4E" w:rsidRDefault="00A80F4E"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ind w:left="567" w:hanging="567"/>
        <w:rPr>
          <w:rFonts w:ascii="Arial Narrow" w:hAnsi="Arial Narrow"/>
          <w:b/>
          <w:spacing w:val="-2"/>
        </w:rPr>
      </w:pPr>
    </w:p>
    <w:p w:rsidR="00F8430F" w:rsidRDefault="00F8430F" w:rsidP="00F8430F">
      <w:pPr>
        <w:tabs>
          <w:tab w:val="left" w:pos="-720"/>
        </w:tabs>
        <w:suppressAutoHyphens/>
        <w:spacing w:after="120"/>
        <w:ind w:left="567" w:hanging="567"/>
        <w:rPr>
          <w:rFonts w:ascii="Arial Narrow" w:hAnsi="Arial Narrow"/>
          <w:b/>
          <w:spacing w:val="-2"/>
        </w:rPr>
      </w:pPr>
      <w:r>
        <w:rPr>
          <w:rFonts w:ascii="Arial Narrow" w:hAnsi="Arial Narrow"/>
          <w:b/>
          <w:spacing w:val="-2"/>
        </w:rPr>
        <w:tab/>
        <w:t>Artículo 144.- Lesión del derecho a la comunicación y a la imagen</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1º El que sin consentimiento del afectado:</w:t>
      </w:r>
    </w:p>
    <w:p w:rsidR="00F8430F" w:rsidRDefault="00F8430F" w:rsidP="00F8430F">
      <w:pPr>
        <w:widowControl/>
        <w:numPr>
          <w:ilvl w:val="0"/>
          <w:numId w:val="12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escuchara mediante instrumentos técnicos;</w:t>
      </w:r>
    </w:p>
    <w:p w:rsidR="00F8430F" w:rsidRDefault="00F8430F" w:rsidP="00F8430F">
      <w:pPr>
        <w:widowControl/>
        <w:numPr>
          <w:ilvl w:val="0"/>
          <w:numId w:val="12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grabara o almacenara técnicamente; o</w:t>
      </w:r>
    </w:p>
    <w:p w:rsidR="00F8430F" w:rsidRDefault="00F8430F" w:rsidP="00F8430F">
      <w:pPr>
        <w:widowControl/>
        <w:numPr>
          <w:ilvl w:val="0"/>
          <w:numId w:val="121"/>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hiciera, mediante instalaciones técnicas, inmediatamente accesible a un tercero, la palabra de otro, no destinada al conocimiento del autor y no públicamente dicha,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La misma pena se aplicará a quien, sin consentimiento del afectado, produjera o transmitiera imágenes: </w:t>
      </w:r>
    </w:p>
    <w:p w:rsidR="00F8430F" w:rsidRDefault="00F8430F" w:rsidP="00F8430F">
      <w:pPr>
        <w:widowControl/>
        <w:numPr>
          <w:ilvl w:val="0"/>
          <w:numId w:val="122"/>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de otra persona dentro de su recinto privado;</w:t>
      </w:r>
    </w:p>
    <w:p w:rsidR="00F8430F" w:rsidRDefault="00F8430F" w:rsidP="00F8430F">
      <w:pPr>
        <w:widowControl/>
        <w:numPr>
          <w:ilvl w:val="0"/>
          <w:numId w:val="122"/>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del recinto privado ajeno;</w:t>
      </w:r>
    </w:p>
    <w:p w:rsidR="00F8430F" w:rsidRDefault="00F8430F" w:rsidP="00F8430F">
      <w:pPr>
        <w:widowControl/>
        <w:numPr>
          <w:ilvl w:val="0"/>
          <w:numId w:val="122"/>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de otra persona fuera de su recinto, violando su derecho al respeto del ámbito de su vida íntima.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misma pena se aplicará a quien hiciera accesible a un tercero una grabación o reproducción realizada conforme a los incisos 1º y 2º.</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 xml:space="preserve">4º En los casos señalados en </w:t>
      </w:r>
      <w:proofErr w:type="gramStart"/>
      <w:r>
        <w:rPr>
          <w:rFonts w:ascii="Arial Narrow" w:hAnsi="Arial Narrow"/>
          <w:spacing w:val="-2"/>
        </w:rPr>
        <w:t>los incisos</w:t>
      </w:r>
      <w:proofErr w:type="gramEnd"/>
      <w:r>
        <w:rPr>
          <w:rFonts w:ascii="Arial Narrow" w:hAnsi="Arial Narrow"/>
          <w:spacing w:val="-2"/>
        </w:rPr>
        <w:t xml:space="preserve"> 1º y 2º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La persecución penal del hecho dependerá de la instancia de la víctima, salvo que el interés público requiera una persecución de oficio. Si la víctima muriera antes del vencimiento del plazo para la instancia sin haber renunciado a su derecho de interponerla, éste pasará a sus parientes.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145. Violación de la confidencialidad de la palabra</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1º El que sin consentimiento del afectado:</w:t>
      </w:r>
    </w:p>
    <w:p w:rsidR="00F8430F" w:rsidRDefault="00F8430F" w:rsidP="00F8430F">
      <w:pPr>
        <w:widowControl/>
        <w:numPr>
          <w:ilvl w:val="0"/>
          <w:numId w:val="123"/>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grabara o almacenara técnicamente; o</w:t>
      </w:r>
    </w:p>
    <w:p w:rsidR="00F8430F" w:rsidRDefault="00F8430F" w:rsidP="00F8430F">
      <w:pPr>
        <w:widowControl/>
        <w:numPr>
          <w:ilvl w:val="0"/>
          <w:numId w:val="123"/>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hiciera inmediatamente accesibles a un tercero, mediante instalaciones técnicas, la palabra de otro destinada a su conocimiento confidencial, será castigado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misma pena se aplicará a quien hiciera accesible a un tercero una grabación o reproducción realizada conforme al inciso anterior.</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146.- Violación del secreto de la comunicación</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1º El que, sin consentimiento del titular:</w:t>
      </w:r>
    </w:p>
    <w:p w:rsidR="00F8430F" w:rsidRDefault="00F8430F" w:rsidP="00F8430F">
      <w:pPr>
        <w:widowControl/>
        <w:numPr>
          <w:ilvl w:val="0"/>
          <w:numId w:val="124"/>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abriera una carta cerrada no destinada a su conocimiento;</w:t>
      </w:r>
    </w:p>
    <w:p w:rsidR="00F8430F" w:rsidRDefault="00F8430F" w:rsidP="00F8430F">
      <w:pPr>
        <w:widowControl/>
        <w:numPr>
          <w:ilvl w:val="0"/>
          <w:numId w:val="124"/>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abriera una publicación, en los términos del artículo 14, inciso 3º, que se encontrara cerrada o depositada en un recipiente cerrado destinado especialmente a guardar de su conocimiento dicha publicación, o que procurara, para sí o para un tercero, el conocimiento del contenido de la publicación;</w:t>
      </w:r>
    </w:p>
    <w:p w:rsidR="00F8430F" w:rsidRDefault="00F8430F" w:rsidP="00F8430F">
      <w:pPr>
        <w:widowControl/>
        <w:numPr>
          <w:ilvl w:val="0"/>
          <w:numId w:val="124"/>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lograra mediante medios técnicos, sin apertura del cierre, conocimiento del contenido de tal publicación para sí o para un tercero,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un año o con multa.</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2º La persecución penal dependerá de la instancia de la víctima. Se aplicará lo dispuesto en el artículo 144, inciso 5º, última parte.</w:t>
      </w:r>
    </w:p>
    <w:p w:rsidR="004157B6" w:rsidRDefault="004157B6" w:rsidP="004157B6">
      <w:pPr>
        <w:spacing w:line="247" w:lineRule="auto"/>
        <w:ind w:left="708" w:firstLine="424"/>
        <w:jc w:val="both"/>
        <w:rPr>
          <w:rFonts w:ascii="Arial Narrow" w:hAnsi="Arial Narrow"/>
          <w:b/>
          <w:spacing w:val="-2"/>
        </w:rPr>
      </w:pPr>
      <w:r>
        <w:rPr>
          <w:rFonts w:ascii="Arial Narrow" w:hAnsi="Arial Narrow"/>
          <w:b/>
          <w:spacing w:val="-2"/>
        </w:rPr>
        <w:t>Agregado</w:t>
      </w:r>
    </w:p>
    <w:p w:rsidR="004157B6" w:rsidRDefault="004157B6" w:rsidP="004157B6">
      <w:pPr>
        <w:spacing w:line="247" w:lineRule="auto"/>
        <w:ind w:left="708" w:firstLine="424"/>
        <w:jc w:val="both"/>
        <w:rPr>
          <w:rFonts w:ascii="Arial Narrow" w:hAnsi="Arial Narrow"/>
          <w:b/>
          <w:spacing w:val="-2"/>
        </w:rPr>
      </w:pPr>
    </w:p>
    <w:p w:rsidR="004157B6" w:rsidRPr="004157B6" w:rsidRDefault="00F8430F" w:rsidP="004157B6">
      <w:pPr>
        <w:spacing w:line="247" w:lineRule="auto"/>
        <w:ind w:left="708" w:firstLine="424"/>
        <w:jc w:val="both"/>
        <w:rPr>
          <w:rFonts w:ascii="Univers" w:hAnsi="Univers" w:cs="Arial"/>
          <w:b/>
          <w:bCs/>
          <w:iCs/>
          <w:sz w:val="23"/>
          <w:szCs w:val="23"/>
          <w:highlight w:val="green"/>
          <w:lang w:val="es-ES_tradnl"/>
        </w:rPr>
      </w:pPr>
      <w:r>
        <w:rPr>
          <w:rFonts w:ascii="Arial Narrow" w:hAnsi="Arial Narrow"/>
          <w:b/>
          <w:spacing w:val="-2"/>
        </w:rPr>
        <w:tab/>
      </w:r>
      <w:r w:rsidR="004157B6" w:rsidRPr="004157B6">
        <w:rPr>
          <w:rFonts w:ascii="Univers" w:hAnsi="Univers" w:cs="Arial"/>
          <w:b/>
          <w:bCs/>
          <w:iCs/>
          <w:sz w:val="23"/>
          <w:szCs w:val="23"/>
          <w:highlight w:val="green"/>
          <w:lang w:val="es-ES_tradnl"/>
        </w:rPr>
        <w:t xml:space="preserve">“Artículo 146 b.- </w:t>
      </w:r>
      <w:r w:rsidR="004157B6" w:rsidRPr="004157B6">
        <w:rPr>
          <w:rFonts w:ascii="Univers" w:hAnsi="Univers" w:cs="Arial"/>
          <w:bCs/>
          <w:iCs/>
          <w:sz w:val="23"/>
          <w:szCs w:val="23"/>
          <w:highlight w:val="green"/>
          <w:lang w:val="es-ES_tradnl"/>
        </w:rPr>
        <w:t>Acceso indebido a datos.</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1071" w:firstLine="61"/>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1°</w:t>
      </w:r>
      <w:r w:rsidRPr="004157B6">
        <w:rPr>
          <w:rFonts w:ascii="Univers" w:hAnsi="Univers" w:cs="Arial"/>
          <w:bCs/>
          <w:iCs/>
          <w:sz w:val="23"/>
          <w:szCs w:val="23"/>
          <w:highlight w:val="green"/>
          <w:lang w:val="es-ES_tradnl"/>
        </w:rPr>
        <w:tab/>
        <w:t>El que sin autorización y violando sistemas de seguridad obtuviere para sí o para terceros, el acceso a datos no destinados a él y especialmente protegidos contra el acceso no autorizado, será castigado con pena privativa de libertad de hasta tres años o multa.</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1071" w:firstLine="61"/>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2°</w:t>
      </w:r>
      <w:r w:rsidRPr="004157B6">
        <w:rPr>
          <w:rFonts w:ascii="Univers" w:hAnsi="Univers" w:cs="Arial"/>
          <w:bCs/>
          <w:iCs/>
          <w:sz w:val="23"/>
          <w:szCs w:val="23"/>
          <w:highlight w:val="green"/>
          <w:lang w:val="es-ES_tradnl"/>
        </w:rPr>
        <w:tab/>
        <w:t>Como datos en sentido del inciso 1°, se entenderán solo aquellos, que se almacenan o transmiten electrónicamente, magnéticamente o de otra manera no inmediatamente visible.”</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708" w:firstLine="424"/>
        <w:jc w:val="both"/>
        <w:rPr>
          <w:rFonts w:ascii="Univers" w:hAnsi="Univers" w:cs="Arial"/>
          <w:b/>
          <w:bCs/>
          <w:iCs/>
          <w:sz w:val="23"/>
          <w:szCs w:val="23"/>
          <w:highlight w:val="green"/>
          <w:lang w:val="es-ES_tradnl"/>
        </w:rPr>
      </w:pPr>
      <w:r w:rsidRPr="004157B6">
        <w:rPr>
          <w:rFonts w:ascii="Univers" w:hAnsi="Univers" w:cs="Arial"/>
          <w:b/>
          <w:bCs/>
          <w:iCs/>
          <w:sz w:val="23"/>
          <w:szCs w:val="23"/>
          <w:highlight w:val="green"/>
          <w:lang w:val="es-ES_tradnl"/>
        </w:rPr>
        <w:t xml:space="preserve">“Artículo 146 c.- </w:t>
      </w:r>
      <w:r w:rsidRPr="004157B6">
        <w:rPr>
          <w:rFonts w:ascii="Univers" w:hAnsi="Univers" w:cs="Arial"/>
          <w:bCs/>
          <w:iCs/>
          <w:sz w:val="23"/>
          <w:szCs w:val="23"/>
          <w:highlight w:val="green"/>
          <w:lang w:val="es-ES_tradnl"/>
        </w:rPr>
        <w:t>Interceptación de datos.</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El que, sin autorización y utilizando medios técnicos:</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1132"/>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1°</w:t>
      </w:r>
      <w:r w:rsidRPr="004157B6">
        <w:rPr>
          <w:rFonts w:ascii="Univers" w:hAnsi="Univers" w:cs="Arial"/>
          <w:bCs/>
          <w:iCs/>
          <w:sz w:val="23"/>
          <w:szCs w:val="23"/>
          <w:highlight w:val="green"/>
          <w:lang w:val="es-ES_tradnl"/>
        </w:rPr>
        <w:tab/>
        <w:t>obtuviere para sí o para un tercero, datos en sentido del Artículo 146 b, inciso 2°, no destinados para él;</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2°</w:t>
      </w:r>
      <w:r w:rsidRPr="004157B6">
        <w:rPr>
          <w:rFonts w:ascii="Univers" w:hAnsi="Univers" w:cs="Arial"/>
          <w:bCs/>
          <w:iCs/>
          <w:sz w:val="23"/>
          <w:szCs w:val="23"/>
          <w:highlight w:val="green"/>
          <w:lang w:val="es-ES_tradnl"/>
        </w:rPr>
        <w:tab/>
        <w:t>diera a otro una transferencia no pública de datos; o</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1071" w:firstLine="61"/>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3°</w:t>
      </w:r>
      <w:r w:rsidRPr="004157B6">
        <w:rPr>
          <w:rFonts w:ascii="Univers" w:hAnsi="Univers" w:cs="Arial"/>
          <w:bCs/>
          <w:iCs/>
          <w:sz w:val="23"/>
          <w:szCs w:val="23"/>
          <w:highlight w:val="green"/>
          <w:lang w:val="es-ES_tradnl"/>
        </w:rPr>
        <w:tab/>
        <w:t>transfiriera la radiación electromagnética de un equipo de procesamiento de datos,</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1071" w:firstLine="61"/>
        <w:jc w:val="both"/>
        <w:rPr>
          <w:rFonts w:ascii="Univers" w:hAnsi="Univers" w:cs="Arial"/>
          <w:bCs/>
          <w:iCs/>
          <w:sz w:val="23"/>
          <w:szCs w:val="23"/>
          <w:highlight w:val="green"/>
          <w:lang w:val="es-ES_tradnl"/>
        </w:rPr>
      </w:pPr>
      <w:proofErr w:type="gramStart"/>
      <w:r w:rsidRPr="004157B6">
        <w:rPr>
          <w:rFonts w:ascii="Univers" w:hAnsi="Univers" w:cs="Arial"/>
          <w:bCs/>
          <w:iCs/>
          <w:sz w:val="23"/>
          <w:szCs w:val="23"/>
          <w:highlight w:val="green"/>
          <w:lang w:val="es-ES_tradnl"/>
        </w:rPr>
        <w:t>será</w:t>
      </w:r>
      <w:proofErr w:type="gramEnd"/>
      <w:r w:rsidRPr="004157B6">
        <w:rPr>
          <w:rFonts w:ascii="Univers" w:hAnsi="Univers" w:cs="Arial"/>
          <w:bCs/>
          <w:iCs/>
          <w:sz w:val="23"/>
          <w:szCs w:val="23"/>
          <w:highlight w:val="green"/>
          <w:lang w:val="es-ES_tradnl"/>
        </w:rPr>
        <w:t xml:space="preserve"> castigado con pena privativa de libertad de hasta dos años o multa, salvo que el hecho sea sancionado por otra disposición con una pena mayor.”</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708" w:firstLine="424"/>
        <w:jc w:val="both"/>
        <w:rPr>
          <w:rFonts w:ascii="Univers" w:hAnsi="Univers" w:cs="Arial"/>
          <w:b/>
          <w:bCs/>
          <w:iCs/>
          <w:sz w:val="23"/>
          <w:szCs w:val="23"/>
          <w:highlight w:val="green"/>
          <w:lang w:val="es-ES_tradnl"/>
        </w:rPr>
      </w:pPr>
      <w:r w:rsidRPr="004157B6">
        <w:rPr>
          <w:rFonts w:ascii="Univers" w:hAnsi="Univers" w:cs="Arial"/>
          <w:b/>
          <w:bCs/>
          <w:iCs/>
          <w:sz w:val="23"/>
          <w:szCs w:val="23"/>
          <w:highlight w:val="green"/>
          <w:lang w:val="es-ES_tradnl"/>
        </w:rPr>
        <w:t xml:space="preserve">“Artículo 146 d.- </w:t>
      </w:r>
      <w:r w:rsidRPr="004157B6">
        <w:rPr>
          <w:rFonts w:ascii="Univers" w:hAnsi="Univers" w:cs="Arial"/>
          <w:bCs/>
          <w:iCs/>
          <w:sz w:val="23"/>
          <w:szCs w:val="23"/>
          <w:highlight w:val="green"/>
          <w:lang w:val="es-ES_tradnl"/>
        </w:rPr>
        <w:t>Preparación de acceso indebido e interceptación de datos.</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1132"/>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1°</w:t>
      </w:r>
      <w:r w:rsidRPr="004157B6">
        <w:rPr>
          <w:rFonts w:ascii="Univers" w:hAnsi="Univers" w:cs="Arial"/>
          <w:bCs/>
          <w:iCs/>
          <w:sz w:val="23"/>
          <w:szCs w:val="23"/>
          <w:highlight w:val="green"/>
          <w:lang w:val="es-ES_tradnl"/>
        </w:rPr>
        <w:tab/>
        <w:t>El que prepare un hecho punible según el Artículo 146 b o el Artículo 146 c produciendo, difundiendo o haciendo accesible de otra manera a terceros:</w:t>
      </w:r>
    </w:p>
    <w:p w:rsidR="004157B6" w:rsidRPr="004157B6" w:rsidRDefault="004157B6" w:rsidP="004157B6">
      <w:pPr>
        <w:spacing w:line="247"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47" w:lineRule="auto"/>
        <w:ind w:left="1428"/>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1.</w:t>
      </w:r>
      <w:r w:rsidRPr="004157B6">
        <w:rPr>
          <w:rFonts w:ascii="Univers" w:hAnsi="Univers" w:cs="Arial"/>
          <w:bCs/>
          <w:iCs/>
          <w:sz w:val="23"/>
          <w:szCs w:val="23"/>
          <w:highlight w:val="green"/>
          <w:lang w:val="es-ES_tradnl"/>
        </w:rPr>
        <w:tab/>
        <w:t>las claves de acceso u otros códigos de seguridad, que permitan el acceso a datos en sentido del Artículo 146 b, inciso 2°; o</w:t>
      </w:r>
    </w:p>
    <w:p w:rsidR="004157B6" w:rsidRPr="004157B6" w:rsidRDefault="004157B6" w:rsidP="004157B6">
      <w:pPr>
        <w:spacing w:line="247" w:lineRule="auto"/>
        <w:ind w:left="1134" w:firstLine="567"/>
        <w:jc w:val="both"/>
        <w:rPr>
          <w:rFonts w:ascii="Univers" w:hAnsi="Univers" w:cs="Arial"/>
          <w:bCs/>
          <w:iCs/>
          <w:sz w:val="23"/>
          <w:szCs w:val="23"/>
          <w:highlight w:val="green"/>
          <w:lang w:val="es-ES_tradnl"/>
        </w:rPr>
      </w:pPr>
    </w:p>
    <w:p w:rsidR="004157B6" w:rsidRPr="004157B6" w:rsidRDefault="004157B6" w:rsidP="004157B6">
      <w:pPr>
        <w:spacing w:line="247" w:lineRule="auto"/>
        <w:ind w:left="1134" w:firstLine="294"/>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2.</w:t>
      </w:r>
      <w:r w:rsidRPr="004157B6">
        <w:rPr>
          <w:rFonts w:ascii="Univers" w:hAnsi="Univers" w:cs="Arial"/>
          <w:bCs/>
          <w:iCs/>
          <w:sz w:val="23"/>
          <w:szCs w:val="23"/>
          <w:highlight w:val="green"/>
          <w:lang w:val="es-ES_tradnl"/>
        </w:rPr>
        <w:tab/>
        <w:t>los programas de computación destinados a la realización de tal hecho,</w:t>
      </w:r>
    </w:p>
    <w:p w:rsidR="004157B6" w:rsidRPr="004157B6" w:rsidRDefault="004157B6" w:rsidP="004157B6">
      <w:pPr>
        <w:spacing w:line="247" w:lineRule="auto"/>
        <w:ind w:left="1134" w:firstLine="567"/>
        <w:jc w:val="both"/>
        <w:rPr>
          <w:rFonts w:ascii="Univers" w:hAnsi="Univers" w:cs="Arial"/>
          <w:bCs/>
          <w:iCs/>
          <w:sz w:val="23"/>
          <w:szCs w:val="23"/>
          <w:highlight w:val="green"/>
          <w:lang w:val="es-ES_tradnl"/>
        </w:rPr>
      </w:pPr>
    </w:p>
    <w:p w:rsidR="004157B6" w:rsidRPr="004157B6" w:rsidRDefault="004157B6" w:rsidP="004157B6">
      <w:pPr>
        <w:spacing w:line="247" w:lineRule="auto"/>
        <w:ind w:left="1071" w:firstLine="357"/>
        <w:jc w:val="both"/>
        <w:rPr>
          <w:rFonts w:ascii="Univers" w:hAnsi="Univers" w:cs="Arial"/>
          <w:bCs/>
          <w:iCs/>
          <w:sz w:val="23"/>
          <w:szCs w:val="23"/>
          <w:highlight w:val="green"/>
          <w:lang w:val="es-ES_tradnl"/>
        </w:rPr>
      </w:pPr>
      <w:proofErr w:type="gramStart"/>
      <w:r w:rsidRPr="004157B6">
        <w:rPr>
          <w:rFonts w:ascii="Univers" w:hAnsi="Univers" w:cs="Arial"/>
          <w:bCs/>
          <w:iCs/>
          <w:sz w:val="23"/>
          <w:szCs w:val="23"/>
          <w:highlight w:val="green"/>
          <w:lang w:val="es-ES_tradnl"/>
        </w:rPr>
        <w:t>será</w:t>
      </w:r>
      <w:proofErr w:type="gramEnd"/>
      <w:r w:rsidRPr="004157B6">
        <w:rPr>
          <w:rFonts w:ascii="Univers" w:hAnsi="Univers" w:cs="Arial"/>
          <w:bCs/>
          <w:iCs/>
          <w:sz w:val="23"/>
          <w:szCs w:val="23"/>
          <w:highlight w:val="green"/>
          <w:lang w:val="es-ES_tradnl"/>
        </w:rPr>
        <w:t xml:space="preserve"> castigado con pena privativa de libertad de hasta un año o multa.</w:t>
      </w:r>
    </w:p>
    <w:p w:rsidR="004157B6" w:rsidRPr="004157B6" w:rsidRDefault="004157B6" w:rsidP="004157B6">
      <w:pPr>
        <w:spacing w:line="247" w:lineRule="auto"/>
        <w:ind w:left="1134" w:firstLine="567"/>
        <w:jc w:val="both"/>
        <w:rPr>
          <w:rFonts w:ascii="Univers" w:hAnsi="Univers" w:cs="Arial"/>
          <w:bCs/>
          <w:iCs/>
          <w:sz w:val="23"/>
          <w:szCs w:val="23"/>
          <w:highlight w:val="green"/>
          <w:lang w:val="es-ES_tradnl"/>
        </w:rPr>
      </w:pPr>
    </w:p>
    <w:p w:rsidR="004157B6" w:rsidRPr="00DE4392" w:rsidRDefault="004157B6" w:rsidP="004157B6">
      <w:pPr>
        <w:spacing w:line="247" w:lineRule="auto"/>
        <w:ind w:left="708" w:firstLine="424"/>
        <w:jc w:val="both"/>
        <w:rPr>
          <w:rFonts w:ascii="Univers" w:hAnsi="Univers" w:cs="Arial"/>
          <w:bCs/>
          <w:iCs/>
          <w:sz w:val="23"/>
          <w:szCs w:val="23"/>
          <w:lang w:val="es-ES_tradnl"/>
        </w:rPr>
      </w:pPr>
      <w:r w:rsidRPr="004157B6">
        <w:rPr>
          <w:rFonts w:ascii="Univers" w:hAnsi="Univers" w:cs="Arial"/>
          <w:bCs/>
          <w:iCs/>
          <w:sz w:val="23"/>
          <w:szCs w:val="23"/>
          <w:highlight w:val="green"/>
          <w:lang w:val="es-ES_tradnl"/>
        </w:rPr>
        <w:t>2°</w:t>
      </w:r>
      <w:r w:rsidRPr="004157B6">
        <w:rPr>
          <w:rFonts w:ascii="Univers" w:hAnsi="Univers" w:cs="Arial"/>
          <w:bCs/>
          <w:iCs/>
          <w:sz w:val="23"/>
          <w:szCs w:val="23"/>
          <w:highlight w:val="green"/>
          <w:lang w:val="es-ES_tradnl"/>
        </w:rPr>
        <w:tab/>
        <w:t>Se aplicará, en lo pertinente, lo previsto en el Artículo 266, incisos 2° y 3°.”</w:t>
      </w:r>
    </w:p>
    <w:p w:rsidR="00F8430F" w:rsidRPr="004157B6" w:rsidRDefault="00F8430F" w:rsidP="00F8430F">
      <w:pPr>
        <w:tabs>
          <w:tab w:val="left" w:pos="-720"/>
        </w:tabs>
        <w:suppressAutoHyphens/>
        <w:spacing w:after="120"/>
        <w:rPr>
          <w:rFonts w:ascii="Arial Narrow" w:hAnsi="Arial Narrow"/>
          <w:b/>
          <w:spacing w:val="-2"/>
          <w:lang w:val="es-ES_tradnl"/>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147.- Revelación de un secreto de carácter privado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 El que revelara un secreto ajeno:</w:t>
      </w:r>
    </w:p>
    <w:p w:rsidR="00F8430F" w:rsidRDefault="00F8430F" w:rsidP="00F8430F">
      <w:pPr>
        <w:tabs>
          <w:tab w:val="left" w:pos="-720"/>
          <w:tab w:val="left" w:pos="0"/>
        </w:tabs>
        <w:suppressAutoHyphens/>
        <w:spacing w:after="120"/>
        <w:ind w:left="708"/>
        <w:rPr>
          <w:rFonts w:ascii="Arial Narrow" w:hAnsi="Arial Narrow"/>
          <w:spacing w:val="-2"/>
        </w:rPr>
      </w:pPr>
      <w:r>
        <w:rPr>
          <w:rFonts w:ascii="Arial Narrow" w:hAnsi="Arial Narrow"/>
          <w:spacing w:val="-2"/>
        </w:rPr>
        <w:t>1. llegado a su conocimiento en su actuación como,</w:t>
      </w:r>
    </w:p>
    <w:p w:rsidR="00F8430F" w:rsidRDefault="00F8430F" w:rsidP="00F8430F">
      <w:pPr>
        <w:widowControl/>
        <w:numPr>
          <w:ilvl w:val="0"/>
          <w:numId w:val="125"/>
        </w:numPr>
        <w:tabs>
          <w:tab w:val="left" w:pos="-720"/>
          <w:tab w:val="left" w:pos="720"/>
          <w:tab w:val="decimal" w:pos="6946"/>
        </w:tabs>
        <w:suppressAutoHyphens/>
        <w:overflowPunct/>
        <w:autoSpaceDE/>
        <w:autoSpaceDN/>
        <w:adjustRightInd/>
        <w:spacing w:after="120"/>
        <w:ind w:left="1560" w:hanging="426"/>
        <w:textAlignment w:val="auto"/>
        <w:rPr>
          <w:rFonts w:ascii="Arial Narrow" w:hAnsi="Arial Narrow"/>
          <w:spacing w:val="-2"/>
        </w:rPr>
      </w:pPr>
      <w:r>
        <w:rPr>
          <w:rFonts w:ascii="Arial Narrow" w:hAnsi="Arial Narrow"/>
          <w:spacing w:val="-2"/>
        </w:rPr>
        <w:t xml:space="preserve"> médico, dentista o farmacéutico;</w:t>
      </w:r>
    </w:p>
    <w:p w:rsidR="00F8430F" w:rsidRDefault="00F8430F" w:rsidP="00F8430F">
      <w:pPr>
        <w:widowControl/>
        <w:numPr>
          <w:ilvl w:val="0"/>
          <w:numId w:val="125"/>
        </w:numPr>
        <w:tabs>
          <w:tab w:val="left" w:pos="-720"/>
          <w:tab w:val="left" w:pos="0"/>
          <w:tab w:val="left" w:pos="720"/>
          <w:tab w:val="decimal" w:pos="6946"/>
        </w:tabs>
        <w:suppressAutoHyphens/>
        <w:overflowPunct/>
        <w:autoSpaceDE/>
        <w:autoSpaceDN/>
        <w:adjustRightInd/>
        <w:spacing w:after="120"/>
        <w:ind w:left="1560" w:hanging="426"/>
        <w:textAlignment w:val="auto"/>
        <w:rPr>
          <w:rFonts w:ascii="Arial Narrow" w:hAnsi="Arial Narrow"/>
          <w:spacing w:val="-2"/>
        </w:rPr>
      </w:pPr>
      <w:r>
        <w:rPr>
          <w:rFonts w:ascii="Arial Narrow" w:hAnsi="Arial Narrow"/>
          <w:spacing w:val="-2"/>
        </w:rPr>
        <w:t>abogado, notario o escribano público, defensor en causas penales, auditor o asesor de Hacienda;</w:t>
      </w:r>
    </w:p>
    <w:p w:rsidR="00F8430F" w:rsidRDefault="00F8430F" w:rsidP="00F8430F">
      <w:pPr>
        <w:widowControl/>
        <w:numPr>
          <w:ilvl w:val="0"/>
          <w:numId w:val="125"/>
        </w:numPr>
        <w:tabs>
          <w:tab w:val="left" w:pos="-720"/>
          <w:tab w:val="left" w:pos="0"/>
          <w:tab w:val="left" w:pos="720"/>
          <w:tab w:val="decimal" w:pos="6946"/>
        </w:tabs>
        <w:suppressAutoHyphens/>
        <w:overflowPunct/>
        <w:autoSpaceDE/>
        <w:autoSpaceDN/>
        <w:adjustRightInd/>
        <w:spacing w:after="120"/>
        <w:ind w:left="1560" w:hanging="426"/>
        <w:textAlignment w:val="auto"/>
        <w:rPr>
          <w:rFonts w:ascii="Arial Narrow" w:hAnsi="Arial Narrow"/>
          <w:spacing w:val="-2"/>
        </w:rPr>
      </w:pPr>
      <w:r>
        <w:rPr>
          <w:rFonts w:ascii="Arial Narrow" w:hAnsi="Arial Narrow"/>
          <w:spacing w:val="-2"/>
        </w:rPr>
        <w:t>ayudante profesional de los mencionados anteriormente o persona formándose con ellos en la profesión; o</w:t>
      </w:r>
    </w:p>
    <w:p w:rsidR="00F8430F" w:rsidRDefault="00F8430F" w:rsidP="00F8430F">
      <w:pPr>
        <w:tabs>
          <w:tab w:val="left" w:pos="709"/>
        </w:tabs>
        <w:suppressAutoHyphens/>
        <w:spacing w:after="120"/>
        <w:ind w:left="993" w:hanging="993"/>
        <w:rPr>
          <w:rFonts w:ascii="Arial Narrow" w:hAnsi="Arial Narrow"/>
          <w:spacing w:val="-2"/>
        </w:rPr>
      </w:pPr>
      <w:r>
        <w:rPr>
          <w:rFonts w:ascii="Arial Narrow" w:hAnsi="Arial Narrow"/>
          <w:spacing w:val="-2"/>
        </w:rPr>
        <w:tab/>
        <w:t>2. respecto del cual le incumbe por ley o en base a una ley una obligación de guardar silencio,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un año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misma pena se aplicará a quien divulgue un secreto que haya logrado por herencia de una persona obligada conforme al inciso anterior.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el secreto sea de carácter industrial o empresarial, la pena privativa de libertad podrá ser aumentada hasta tres años.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La persecución penal del hecho dependerá de la instancia de la víctima. Se aplicará lo dispuesto en el artículo 144, inciso 5º, última parte.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Como secreto se entenderá cualquier hecho, dato o conocimiento:</w:t>
      </w:r>
    </w:p>
    <w:p w:rsidR="00F8430F" w:rsidRDefault="00F8430F" w:rsidP="00F8430F">
      <w:pPr>
        <w:widowControl/>
        <w:numPr>
          <w:ilvl w:val="0"/>
          <w:numId w:val="126"/>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de acceso restringido cuya divulgación a terceros lesionaría, por sus consecuencias nocivas, intereses legítimos del interesado; o</w:t>
      </w:r>
    </w:p>
    <w:p w:rsidR="00F8430F" w:rsidRDefault="00F8430F" w:rsidP="00F8430F">
      <w:pPr>
        <w:widowControl/>
        <w:numPr>
          <w:ilvl w:val="0"/>
          <w:numId w:val="126"/>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 xml:space="preserve">respecto de los cuales por ley o en base a una ley, debe guardarse silencio. </w:t>
      </w:r>
    </w:p>
    <w:p w:rsidR="004157B6" w:rsidRPr="004157B6" w:rsidRDefault="004157B6" w:rsidP="004157B6">
      <w:pPr>
        <w:spacing w:line="247" w:lineRule="auto"/>
        <w:ind w:left="709"/>
        <w:jc w:val="both"/>
        <w:rPr>
          <w:rFonts w:ascii="Univers" w:hAnsi="Univers" w:cs="Arial"/>
          <w:bCs/>
          <w:iCs/>
          <w:sz w:val="23"/>
          <w:szCs w:val="23"/>
          <w:lang w:val="es-ES_tradnl"/>
        </w:rPr>
      </w:pPr>
    </w:p>
    <w:p w:rsidR="004157B6" w:rsidRPr="004157B6" w:rsidRDefault="004157B6" w:rsidP="004157B6">
      <w:pPr>
        <w:spacing w:line="247" w:lineRule="auto"/>
        <w:ind w:left="709"/>
        <w:jc w:val="both"/>
        <w:rPr>
          <w:rFonts w:ascii="Univers" w:hAnsi="Univers" w:cs="Arial"/>
          <w:bCs/>
          <w:iCs/>
          <w:sz w:val="23"/>
          <w:szCs w:val="23"/>
          <w:lang w:val="es-ES_tradnl"/>
        </w:rPr>
      </w:pPr>
    </w:p>
    <w:p w:rsidR="004157B6" w:rsidRPr="004157B6" w:rsidRDefault="004157B6" w:rsidP="004157B6">
      <w:pPr>
        <w:spacing w:line="247" w:lineRule="auto"/>
        <w:ind w:left="709"/>
        <w:jc w:val="both"/>
        <w:rPr>
          <w:rFonts w:ascii="Univers" w:hAnsi="Univers" w:cs="Arial"/>
          <w:bCs/>
          <w:iCs/>
          <w:sz w:val="23"/>
          <w:szCs w:val="23"/>
          <w:lang w:val="es-ES_tradnl"/>
        </w:rPr>
      </w:pPr>
      <w:r w:rsidRPr="004157B6">
        <w:rPr>
          <w:rFonts w:ascii="Univers" w:hAnsi="Univers" w:cs="Arial"/>
          <w:b/>
          <w:bCs/>
          <w:iCs/>
          <w:sz w:val="23"/>
          <w:szCs w:val="23"/>
          <w:lang w:val="es-ES_tradnl"/>
        </w:rPr>
        <w:t xml:space="preserve">“Artículo 174 b.- </w:t>
      </w:r>
      <w:r w:rsidRPr="004157B6">
        <w:rPr>
          <w:rFonts w:ascii="Univers" w:hAnsi="Univers" w:cs="Arial"/>
          <w:bCs/>
          <w:iCs/>
          <w:sz w:val="23"/>
          <w:szCs w:val="23"/>
          <w:lang w:val="es-ES_tradnl"/>
        </w:rPr>
        <w:t>Acceso indebido a sistemas informáticos.</w:t>
      </w:r>
    </w:p>
    <w:p w:rsidR="004157B6" w:rsidRPr="004157B6" w:rsidRDefault="004157B6" w:rsidP="004157B6">
      <w:pPr>
        <w:spacing w:line="247" w:lineRule="auto"/>
        <w:ind w:left="709"/>
        <w:jc w:val="both"/>
        <w:rPr>
          <w:rFonts w:ascii="Univers" w:hAnsi="Univers" w:cs="Arial"/>
          <w:bCs/>
          <w:iCs/>
          <w:sz w:val="23"/>
          <w:szCs w:val="23"/>
          <w:lang w:val="es-ES_tradnl"/>
        </w:rPr>
      </w:pPr>
    </w:p>
    <w:p w:rsidR="004157B6" w:rsidRPr="004157B6" w:rsidRDefault="004157B6" w:rsidP="004157B6">
      <w:pPr>
        <w:spacing w:line="247" w:lineRule="auto"/>
        <w:ind w:firstLine="708"/>
        <w:jc w:val="both"/>
        <w:rPr>
          <w:rFonts w:ascii="Univers" w:hAnsi="Univers" w:cs="Arial"/>
          <w:bCs/>
          <w:iCs/>
          <w:sz w:val="23"/>
          <w:szCs w:val="23"/>
          <w:lang w:val="es-ES_tradnl"/>
        </w:rPr>
      </w:pPr>
      <w:r w:rsidRPr="004157B6">
        <w:rPr>
          <w:rFonts w:ascii="Univers" w:hAnsi="Univers" w:cs="Arial"/>
          <w:bCs/>
          <w:iCs/>
          <w:sz w:val="23"/>
          <w:szCs w:val="23"/>
          <w:lang w:val="es-ES_tradnl"/>
        </w:rPr>
        <w:t>1°</w:t>
      </w:r>
      <w:r w:rsidRPr="004157B6">
        <w:rPr>
          <w:rFonts w:ascii="Univers" w:hAnsi="Univers" w:cs="Arial"/>
          <w:bCs/>
          <w:iCs/>
          <w:sz w:val="23"/>
          <w:szCs w:val="23"/>
          <w:lang w:val="es-ES_tradnl"/>
        </w:rPr>
        <w:tab/>
        <w:t>El que accediere a un sistema informático o a sus componentes, utilizando su identidad o una ajena; o excediendo una autorización, será castigado con pena privativa de libertad de hasta tres años o multa.</w:t>
      </w:r>
    </w:p>
    <w:p w:rsidR="004157B6" w:rsidRPr="004157B6" w:rsidRDefault="004157B6" w:rsidP="004157B6">
      <w:pPr>
        <w:spacing w:line="247" w:lineRule="auto"/>
        <w:ind w:left="709"/>
        <w:jc w:val="both"/>
        <w:rPr>
          <w:rFonts w:ascii="Univers" w:hAnsi="Univers" w:cs="Arial"/>
          <w:bCs/>
          <w:iCs/>
          <w:sz w:val="23"/>
          <w:szCs w:val="23"/>
          <w:lang w:val="es-ES_tradnl"/>
        </w:rPr>
      </w:pPr>
    </w:p>
    <w:p w:rsidR="004157B6" w:rsidRPr="004157B6" w:rsidRDefault="004157B6" w:rsidP="004157B6">
      <w:pPr>
        <w:spacing w:line="228" w:lineRule="auto"/>
        <w:ind w:left="709"/>
        <w:jc w:val="both"/>
        <w:rPr>
          <w:rFonts w:ascii="Univers" w:hAnsi="Univers" w:cs="Arial"/>
          <w:bCs/>
          <w:iCs/>
          <w:sz w:val="23"/>
          <w:szCs w:val="23"/>
          <w:lang w:val="es-ES_tradnl"/>
        </w:rPr>
      </w:pPr>
    </w:p>
    <w:p w:rsidR="004157B6" w:rsidRPr="004157B6" w:rsidRDefault="004157B6" w:rsidP="004157B6">
      <w:pPr>
        <w:spacing w:line="226" w:lineRule="auto"/>
        <w:ind w:left="709"/>
        <w:jc w:val="both"/>
        <w:rPr>
          <w:rFonts w:ascii="Univers" w:hAnsi="Univers" w:cs="Arial"/>
          <w:bCs/>
          <w:iCs/>
          <w:sz w:val="23"/>
          <w:szCs w:val="23"/>
          <w:lang w:val="es-ES_tradnl"/>
        </w:rPr>
      </w:pPr>
      <w:r w:rsidRPr="004157B6">
        <w:rPr>
          <w:rFonts w:ascii="Univers" w:hAnsi="Univers" w:cs="Arial"/>
          <w:bCs/>
          <w:iCs/>
          <w:sz w:val="23"/>
          <w:szCs w:val="23"/>
          <w:lang w:val="es-ES_tradnl"/>
        </w:rPr>
        <w:t>2°</w:t>
      </w:r>
      <w:r w:rsidRPr="004157B6">
        <w:rPr>
          <w:rFonts w:ascii="Univers" w:hAnsi="Univers" w:cs="Arial"/>
          <w:bCs/>
          <w:iCs/>
          <w:sz w:val="23"/>
          <w:szCs w:val="23"/>
          <w:lang w:val="es-ES_tradnl"/>
        </w:rPr>
        <w:tab/>
        <w:t>Se entenderá como sistema informático a todo dispositivo aislado o al conjunto de dispositivos interconectados o relacionados entre sí, cuya función, o la de alguno de sus componentes, sea el tratamiento de datos por medio de un programa informático.”</w:t>
      </w:r>
    </w:p>
    <w:p w:rsidR="00F8430F" w:rsidRPr="004157B6" w:rsidRDefault="00F8430F" w:rsidP="00F8430F">
      <w:pPr>
        <w:tabs>
          <w:tab w:val="left" w:pos="-720"/>
        </w:tabs>
        <w:suppressAutoHyphens/>
        <w:spacing w:after="120"/>
        <w:rPr>
          <w:rFonts w:ascii="Arial Narrow" w:hAnsi="Arial Narrow"/>
          <w:b/>
          <w:spacing w:val="-2"/>
          <w:lang w:val="es-ES_tradnl"/>
        </w:rPr>
      </w:pPr>
    </w:p>
    <w:p w:rsidR="00F8430F" w:rsidRPr="00A80F4E"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A80F4E">
        <w:rPr>
          <w:rFonts w:ascii="Arial Narrow" w:hAnsi="Arial Narrow"/>
          <w:b/>
          <w:spacing w:val="-2"/>
          <w:highlight w:val="yellow"/>
        </w:rPr>
        <w:t>Artículo 148.- Revelación de secretos privados por funcionarios o personas con obligación especial</w:t>
      </w:r>
    </w:p>
    <w:p w:rsidR="00F8430F" w:rsidRPr="00A80F4E" w:rsidRDefault="00F8430F" w:rsidP="00F8430F">
      <w:pPr>
        <w:tabs>
          <w:tab w:val="left" w:pos="-720"/>
        </w:tabs>
        <w:suppressAutoHyphens/>
        <w:spacing w:after="120"/>
        <w:ind w:left="567" w:hanging="567"/>
        <w:rPr>
          <w:rFonts w:ascii="Arial Narrow" w:hAnsi="Arial Narrow"/>
          <w:spacing w:val="-2"/>
          <w:highlight w:val="yellow"/>
        </w:rPr>
      </w:pPr>
      <w:r w:rsidRPr="00A80F4E">
        <w:rPr>
          <w:rFonts w:ascii="Arial Narrow" w:hAnsi="Arial Narrow"/>
          <w:spacing w:val="-2"/>
          <w:highlight w:val="yellow"/>
        </w:rPr>
        <w:t>1º El que revelara un secreto ajeno llegado a su conocimiento en su actuación como:</w:t>
      </w:r>
    </w:p>
    <w:p w:rsidR="00F8430F" w:rsidRPr="00A80F4E" w:rsidRDefault="00F8430F" w:rsidP="00F8430F">
      <w:pPr>
        <w:widowControl/>
        <w:numPr>
          <w:ilvl w:val="0"/>
          <w:numId w:val="127"/>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A80F4E">
        <w:rPr>
          <w:rFonts w:ascii="Arial Narrow" w:hAnsi="Arial Narrow"/>
          <w:spacing w:val="-2"/>
          <w:highlight w:val="yellow"/>
        </w:rPr>
        <w:t>funcionario conforme al artículo 14, inciso 1º, numeral 2; o</w:t>
      </w:r>
    </w:p>
    <w:p w:rsidR="00F8430F" w:rsidRPr="00A80F4E" w:rsidRDefault="00F8430F" w:rsidP="00F8430F">
      <w:pPr>
        <w:widowControl/>
        <w:numPr>
          <w:ilvl w:val="0"/>
          <w:numId w:val="127"/>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A80F4E">
        <w:rPr>
          <w:rFonts w:ascii="Arial Narrow" w:hAnsi="Arial Narrow"/>
          <w:spacing w:val="-2"/>
          <w:highlight w:val="yellow"/>
        </w:rPr>
        <w:t>perito formalmente designado,</w:t>
      </w:r>
    </w:p>
    <w:p w:rsidR="00F8430F" w:rsidRPr="00A80F4E" w:rsidRDefault="00F8430F" w:rsidP="00F8430F">
      <w:pPr>
        <w:tabs>
          <w:tab w:val="left" w:pos="-720"/>
        </w:tabs>
        <w:suppressAutoHyphens/>
        <w:spacing w:after="120"/>
        <w:rPr>
          <w:rFonts w:ascii="Arial Narrow" w:hAnsi="Arial Narrow"/>
          <w:spacing w:val="-2"/>
          <w:highlight w:val="yellow"/>
        </w:rPr>
      </w:pPr>
      <w:proofErr w:type="gramStart"/>
      <w:r w:rsidRPr="00A80F4E">
        <w:rPr>
          <w:rFonts w:ascii="Arial Narrow" w:hAnsi="Arial Narrow"/>
          <w:spacing w:val="-2"/>
          <w:highlight w:val="yellow"/>
        </w:rPr>
        <w:t>será</w:t>
      </w:r>
      <w:proofErr w:type="gramEnd"/>
      <w:r w:rsidRPr="00A80F4E">
        <w:rPr>
          <w:rFonts w:ascii="Arial Narrow" w:hAnsi="Arial Narrow"/>
          <w:spacing w:val="-2"/>
          <w:highlight w:val="yellow"/>
        </w:rPr>
        <w:t xml:space="preserve">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sidRPr="00A80F4E">
        <w:rPr>
          <w:rFonts w:ascii="Arial Narrow" w:hAnsi="Arial Narrow"/>
          <w:spacing w:val="-2"/>
          <w:highlight w:val="yellow"/>
        </w:rPr>
        <w:t>2º La persecución penal del hecho dependerá de la instancia de la víctima. Se aplicará lo dispuesto en el artículo 144, inciso 5º, última parte.</w:t>
      </w:r>
    </w:p>
    <w:p w:rsidR="00A80F4E" w:rsidRDefault="00A80F4E"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A80F4E" w:rsidRPr="00A80F4E" w:rsidRDefault="00A80F4E" w:rsidP="00A80F4E">
      <w:pPr>
        <w:spacing w:before="100" w:beforeAutospacing="1"/>
        <w:rPr>
          <w:rFonts w:ascii="Times New Roman" w:hAnsi="Times New Roman"/>
          <w:i/>
          <w:iCs/>
          <w:szCs w:val="24"/>
          <w:highlight w:val="cyan"/>
          <w:lang w:eastAsia="es-AR"/>
        </w:rPr>
      </w:pPr>
      <w:r w:rsidRPr="00A80F4E">
        <w:rPr>
          <w:rFonts w:ascii="Times New Roman" w:hAnsi="Times New Roman"/>
          <w:i/>
          <w:iCs/>
          <w:szCs w:val="24"/>
          <w:highlight w:val="cyan"/>
          <w:lang w:eastAsia="es-AR"/>
        </w:rPr>
        <w:t>"Artículo 148.- Revelación de secretos privados por funcionarios o personas con obligación especial.</w:t>
      </w:r>
      <w:r w:rsidRPr="00A80F4E">
        <w:rPr>
          <w:rFonts w:ascii="Times New Roman" w:hAnsi="Times New Roman"/>
          <w:i/>
          <w:iCs/>
          <w:szCs w:val="24"/>
          <w:highlight w:val="cyan"/>
          <w:lang w:eastAsia="es-AR"/>
        </w:rPr>
        <w:br/>
      </w:r>
      <w:r w:rsidRPr="00A80F4E">
        <w:rPr>
          <w:rFonts w:ascii="Times New Roman" w:hAnsi="Times New Roman"/>
          <w:i/>
          <w:iCs/>
          <w:szCs w:val="24"/>
          <w:highlight w:val="cyan"/>
          <w:lang w:eastAsia="es-AR"/>
        </w:rPr>
        <w:br/>
        <w:t>1 °.- El que revelara un secreto ajeno llegado a su conocimiento en su actuación como:</w:t>
      </w:r>
    </w:p>
    <w:p w:rsidR="00A80F4E" w:rsidRPr="0020629D" w:rsidRDefault="00A80F4E" w:rsidP="00A80F4E">
      <w:pPr>
        <w:spacing w:before="100" w:beforeAutospacing="1"/>
        <w:rPr>
          <w:rFonts w:ascii="Times New Roman" w:hAnsi="Times New Roman"/>
          <w:i/>
          <w:iCs/>
          <w:szCs w:val="24"/>
          <w:lang w:eastAsia="es-AR"/>
        </w:rPr>
      </w:pPr>
      <w:r w:rsidRPr="00A80F4E">
        <w:rPr>
          <w:rFonts w:ascii="Times New Roman" w:hAnsi="Times New Roman"/>
          <w:i/>
          <w:iCs/>
          <w:szCs w:val="24"/>
          <w:highlight w:val="cyan"/>
          <w:lang w:eastAsia="es-AR"/>
        </w:rPr>
        <w:t xml:space="preserve">1. funcionario conforme al </w:t>
      </w:r>
      <w:proofErr w:type="spellStart"/>
      <w:r w:rsidRPr="00A80F4E">
        <w:rPr>
          <w:rFonts w:ascii="Times New Roman" w:hAnsi="Times New Roman"/>
          <w:i/>
          <w:iCs/>
          <w:szCs w:val="24"/>
          <w:highlight w:val="cyan"/>
          <w:lang w:eastAsia="es-AR"/>
        </w:rPr>
        <w:t>articulo</w:t>
      </w:r>
      <w:proofErr w:type="spellEnd"/>
      <w:r w:rsidRPr="00A80F4E">
        <w:rPr>
          <w:rFonts w:ascii="Times New Roman" w:hAnsi="Times New Roman"/>
          <w:i/>
          <w:iCs/>
          <w:szCs w:val="24"/>
          <w:highlight w:val="cyan"/>
          <w:lang w:eastAsia="es-AR"/>
        </w:rPr>
        <w:t xml:space="preserve"> 14, inciso 1°, numeral 14; o</w:t>
      </w:r>
      <w:r w:rsidRPr="00A80F4E">
        <w:rPr>
          <w:rFonts w:ascii="Times New Roman" w:hAnsi="Times New Roman"/>
          <w:i/>
          <w:iCs/>
          <w:szCs w:val="24"/>
          <w:highlight w:val="cyan"/>
          <w:lang w:eastAsia="es-AR"/>
        </w:rPr>
        <w:br/>
        <w:t xml:space="preserve">2. </w:t>
      </w:r>
      <w:proofErr w:type="gramStart"/>
      <w:r w:rsidRPr="00A80F4E">
        <w:rPr>
          <w:rFonts w:ascii="Times New Roman" w:hAnsi="Times New Roman"/>
          <w:i/>
          <w:iCs/>
          <w:szCs w:val="24"/>
          <w:highlight w:val="cyan"/>
          <w:lang w:eastAsia="es-AR"/>
        </w:rPr>
        <w:t>perito</w:t>
      </w:r>
      <w:proofErr w:type="gramEnd"/>
      <w:r w:rsidRPr="00A80F4E">
        <w:rPr>
          <w:rFonts w:ascii="Times New Roman" w:hAnsi="Times New Roman"/>
          <w:i/>
          <w:iCs/>
          <w:szCs w:val="24"/>
          <w:highlight w:val="cyan"/>
          <w:lang w:eastAsia="es-AR"/>
        </w:rPr>
        <w:t xml:space="preserve"> formalmente designado, será castigado con pena privativa de libertad de hasta tres años o con multa.</w:t>
      </w:r>
      <w:r w:rsidRPr="00A80F4E">
        <w:rPr>
          <w:rFonts w:ascii="Times New Roman" w:hAnsi="Times New Roman"/>
          <w:i/>
          <w:iCs/>
          <w:szCs w:val="24"/>
          <w:highlight w:val="cyan"/>
          <w:lang w:eastAsia="es-AR"/>
        </w:rPr>
        <w:br/>
        <w:t xml:space="preserve">2°.- La persecución penal del hecho dependerá de la instancia de la </w:t>
      </w:r>
      <w:proofErr w:type="spellStart"/>
      <w:r w:rsidRPr="00A80F4E">
        <w:rPr>
          <w:rFonts w:ascii="Times New Roman" w:hAnsi="Times New Roman"/>
          <w:i/>
          <w:iCs/>
          <w:szCs w:val="24"/>
          <w:highlight w:val="cyan"/>
          <w:lang w:eastAsia="es-AR"/>
        </w:rPr>
        <w:t>victima</w:t>
      </w:r>
      <w:proofErr w:type="spellEnd"/>
      <w:r w:rsidRPr="00A80F4E">
        <w:rPr>
          <w:rFonts w:ascii="Times New Roman" w:hAnsi="Times New Roman"/>
          <w:i/>
          <w:iCs/>
          <w:szCs w:val="24"/>
          <w:highlight w:val="cyan"/>
          <w:lang w:eastAsia="es-AR"/>
        </w:rPr>
        <w:t xml:space="preserve">. Se aplicará lo dispuesto en el </w:t>
      </w:r>
      <w:proofErr w:type="spellStart"/>
      <w:r w:rsidRPr="00A80F4E">
        <w:rPr>
          <w:rFonts w:ascii="Times New Roman" w:hAnsi="Times New Roman"/>
          <w:i/>
          <w:iCs/>
          <w:szCs w:val="24"/>
          <w:highlight w:val="cyan"/>
          <w:lang w:eastAsia="es-AR"/>
        </w:rPr>
        <w:t>articulo</w:t>
      </w:r>
      <w:proofErr w:type="spellEnd"/>
      <w:r w:rsidRPr="00A80F4E">
        <w:rPr>
          <w:rFonts w:ascii="Times New Roman" w:hAnsi="Times New Roman"/>
          <w:i/>
          <w:iCs/>
          <w:szCs w:val="24"/>
          <w:highlight w:val="cyan"/>
          <w:lang w:eastAsia="es-AR"/>
        </w:rPr>
        <w:t xml:space="preserve"> 144, inciso 5°, última parte."</w:t>
      </w:r>
    </w:p>
    <w:p w:rsidR="00A80F4E" w:rsidRDefault="00A80F4E"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149.- Revelación de secretos privados por motivos económicos</w:t>
      </w:r>
    </w:p>
    <w:p w:rsidR="00F8430F" w:rsidRDefault="00F8430F" w:rsidP="00F8430F">
      <w:pPr>
        <w:tabs>
          <w:tab w:val="left" w:pos="-720"/>
        </w:tabs>
        <w:suppressAutoHyphens/>
        <w:spacing w:after="120"/>
        <w:ind w:left="567" w:hanging="567"/>
        <w:rPr>
          <w:rFonts w:ascii="Arial Narrow" w:hAnsi="Arial Narrow"/>
          <w:spacing w:val="-2"/>
        </w:rPr>
      </w:pPr>
      <w:r>
        <w:rPr>
          <w:rFonts w:ascii="Arial Narrow" w:hAnsi="Arial Narrow"/>
          <w:spacing w:val="-2"/>
        </w:rPr>
        <w:t>1º Cuando los hechos punibles descriptos en los artículos 147 y 148 hayan sido realizados:</w:t>
      </w:r>
    </w:p>
    <w:p w:rsidR="00F8430F" w:rsidRDefault="00F8430F" w:rsidP="00F8430F">
      <w:pPr>
        <w:widowControl/>
        <w:numPr>
          <w:ilvl w:val="0"/>
          <w:numId w:val="12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a cambio de una remuneración;</w:t>
      </w:r>
    </w:p>
    <w:p w:rsidR="00F8430F" w:rsidRDefault="00F8430F" w:rsidP="00F8430F">
      <w:pPr>
        <w:widowControl/>
        <w:numPr>
          <w:ilvl w:val="0"/>
          <w:numId w:val="12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con la intención de lograr para sí u otro un beneficio patrimonial; o</w:t>
      </w:r>
    </w:p>
    <w:p w:rsidR="00F8430F" w:rsidRDefault="00F8430F" w:rsidP="00F8430F">
      <w:pPr>
        <w:widowControl/>
        <w:numPr>
          <w:ilvl w:val="0"/>
          <w:numId w:val="128"/>
        </w:numPr>
        <w:tabs>
          <w:tab w:val="left" w:pos="-720"/>
          <w:tab w:val="left"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con la intención de perjudicar a otro,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persecución penal del hecho dependerá de la instancia de la víctima. Se aplicará lo dispuesto en el artículo 144, inciso 5º, última parte.</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CAPITULO VIII</w:t>
      </w:r>
    </w:p>
    <w:p w:rsidR="00F8430F" w:rsidRDefault="00F8430F" w:rsidP="00F8430F">
      <w:pPr>
        <w:tabs>
          <w:tab w:val="center" w:pos="4680"/>
        </w:tabs>
        <w:suppressAutoHyphens/>
        <w:rPr>
          <w:rFonts w:ascii="Arial Narrow" w:hAnsi="Arial Narrow"/>
          <w:b/>
          <w:smallCaps/>
          <w:spacing w:val="-2"/>
        </w:rPr>
      </w:pPr>
      <w:r>
        <w:rPr>
          <w:rFonts w:ascii="Arial Narrow" w:hAnsi="Arial Narrow"/>
          <w:b/>
          <w:smallCaps/>
          <w:spacing w:val="-2"/>
        </w:rPr>
        <w:t>HECHOS PUNIBLES CONTRA EL HONOR Y LA REPUTACION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150.- Calumnia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en contra de la verdad y a sabiendas afirmara o divulgara a un tercero o ante éste un hecho referido a otro, capaz de lesionar su honor, será castigado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hecho se realizara ante una multitud, mediante la difusión de publicaciones conforme al artículo 14, inciso 3º, o repetidamente durante un tiempo prolongado, la pena podrá ser aumentada a pena privativa de libertad de hasta dos años o multa.</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3º En vez de la pena señalada, o conjuntamente con ella, se aplicará lo dispuesto en el artículo 59.</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151.- Difamación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afirmara o divulgara, a un tercero o ante éste, un hecho referido a otro, capaz de lesionar su honor, será castigado con ciento ochenta días-multa.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se realizara el hecho ante una multitud o mediante difusión de publicaciones conforme al artículo 14, inciso 3º, o repetidamente durante un tiempo prolongado, la pena podrá ser aumentada a pena privativa de libertad de hasta un año o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afirmación o divulgación no será penada cuando sea dirigida confidencialmente a una persona allegada o cuando, por su forma y contenido, no exceda los límites de una crítica aceptable.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La afirmación o divulgación no será penada cuando, sopesando los intereses y el deber de averiguación que incumba al autor de acuerdo con las circunstancias, se tratara de un medio proporcional para la defensa de intereses públicos o privados.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La prueba de la verdad de la afirmación o divulgación será admitida sólo cuando de ella dependa la aplicación de los incisos 3º y 4º.</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6º En vez de la pena señalada, o conjuntamente con ella, se aplicará lo dispuesto en el artículo 59.</w:t>
      </w:r>
    </w:p>
    <w:p w:rsidR="00F8430F" w:rsidRDefault="00F8430F" w:rsidP="00F8430F">
      <w:pPr>
        <w:tabs>
          <w:tab w:val="left" w:pos="-720"/>
          <w:tab w:val="left" w:pos="851"/>
        </w:tabs>
        <w:suppressAutoHyphens/>
        <w:spacing w:after="120"/>
        <w:rPr>
          <w:rFonts w:ascii="Arial Narrow" w:hAnsi="Arial Narrow"/>
          <w:b/>
          <w:spacing w:val="-2"/>
        </w:rPr>
      </w:pPr>
    </w:p>
    <w:p w:rsidR="00F8430F" w:rsidRDefault="00F8430F" w:rsidP="00F8430F">
      <w:pPr>
        <w:tabs>
          <w:tab w:val="left" w:pos="-720"/>
          <w:tab w:val="left" w:pos="851"/>
        </w:tabs>
        <w:suppressAutoHyphens/>
        <w:spacing w:after="120"/>
        <w:rPr>
          <w:rFonts w:ascii="Arial Narrow" w:hAnsi="Arial Narrow"/>
          <w:b/>
          <w:spacing w:val="-2"/>
        </w:rPr>
      </w:pPr>
      <w:r>
        <w:rPr>
          <w:rFonts w:ascii="Arial Narrow" w:hAnsi="Arial Narrow"/>
          <w:b/>
          <w:spacing w:val="-2"/>
        </w:rPr>
        <w:tab/>
        <w:t>Artículo 152.- Injuria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r>
      <w:proofErr w:type="gramStart"/>
      <w:r>
        <w:rPr>
          <w:rFonts w:ascii="Arial Narrow" w:hAnsi="Arial Narrow"/>
          <w:spacing w:val="-2"/>
        </w:rPr>
        <w:t>1.atribuya</w:t>
      </w:r>
      <w:proofErr w:type="gramEnd"/>
      <w:r>
        <w:rPr>
          <w:rFonts w:ascii="Arial Narrow" w:hAnsi="Arial Narrow"/>
          <w:spacing w:val="-2"/>
        </w:rPr>
        <w:t xml:space="preserve"> a otro un hecho capaz de lesionar su honor; 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2. expresara a otro un juicio de valor negativo o a un tercero respecto de aquél,</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de hasta noventa días-multa.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la injuria se realizara ante un tercero o repetidamente durante tiempo prolongado, la pena podrá ser aumentada hasta ciento ochenta días-multa.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 aplicará lo dispuesto en el artículo 151, incisos 3º al 5º.</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vez de la pena señalada o conjuntamente con ella, se aplicará lo dispuesto en el artículo 59.</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153.- Denigración de la memoria de un muerto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denigrara gravemente la memoria de un muerto mediante calumnia, difamación, injuria o lesión de la intimidad de la persona, será castigado con pena privativa de libertad de hasta un año.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El hecho no será </w:t>
      </w:r>
      <w:proofErr w:type="spellStart"/>
      <w:r>
        <w:rPr>
          <w:rFonts w:ascii="Arial Narrow" w:hAnsi="Arial Narrow"/>
          <w:spacing w:val="-2"/>
        </w:rPr>
        <w:t>perseguible</w:t>
      </w:r>
      <w:proofErr w:type="spellEnd"/>
      <w:r>
        <w:rPr>
          <w:rFonts w:ascii="Arial Narrow" w:hAnsi="Arial Narrow"/>
          <w:spacing w:val="-2"/>
        </w:rPr>
        <w:t xml:space="preserve"> si fuera realizado después de transcurridos diez años de la muerte del denigrado, salvo que el mismo constituyera, independientemente, otro hecho punible.</w:t>
      </w:r>
    </w:p>
    <w:p w:rsidR="00F8430F" w:rsidRDefault="00F8430F" w:rsidP="00F8430F">
      <w:pPr>
        <w:tabs>
          <w:tab w:val="left" w:pos="-720"/>
        </w:tabs>
        <w:suppressAutoHyphens/>
        <w:spacing w:after="120"/>
        <w:rPr>
          <w:rFonts w:ascii="Arial Narrow" w:hAnsi="Arial Narrow"/>
          <w:b/>
          <w:spacing w:val="-2"/>
        </w:rPr>
      </w:pPr>
    </w:p>
    <w:p w:rsidR="00F8430F" w:rsidRPr="0011739C"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1739C">
        <w:rPr>
          <w:rFonts w:ascii="Arial Narrow" w:hAnsi="Arial Narrow"/>
          <w:b/>
          <w:spacing w:val="-2"/>
          <w:highlight w:val="yellow"/>
        </w:rPr>
        <w:t>Artículo 154.- Penas adicionales a las previstas</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 xml:space="preserve">1º En los casos de los artículos 150 al 152 se aplicará, en vez de la pena o conjuntamente con ella, lo dispuesto en el artículo 59. </w:t>
      </w:r>
    </w:p>
    <w:p w:rsidR="0011739C" w:rsidRDefault="00F8430F" w:rsidP="00F8430F">
      <w:pPr>
        <w:tabs>
          <w:tab w:val="left" w:pos="-720"/>
        </w:tabs>
        <w:suppressAutoHyphens/>
        <w:spacing w:after="120"/>
        <w:rPr>
          <w:rFonts w:ascii="Arial Narrow" w:hAnsi="Arial Narrow"/>
          <w:spacing w:val="-2"/>
        </w:rPr>
      </w:pPr>
      <w:r w:rsidRPr="0011739C">
        <w:rPr>
          <w:rFonts w:ascii="Arial Narrow" w:hAnsi="Arial Narrow"/>
          <w:spacing w:val="-2"/>
          <w:highlight w:val="yellow"/>
        </w:rPr>
        <w:t>2º  Cuando, en los casos de los artículos 150 al 152, el hecho haya sido realizado ante una multitud o mediante publicaciones conforme al artículo 14, inciso 3, se aplicará a petición de la víctima o del Ministerio Público lo dispuesto en el artículo 62.</w:t>
      </w:r>
    </w:p>
    <w:p w:rsidR="0011739C" w:rsidRDefault="0011739C"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1739C" w:rsidRPr="0020629D" w:rsidRDefault="0011739C" w:rsidP="0011739C">
      <w:pPr>
        <w:spacing w:before="100" w:beforeAutospacing="1"/>
        <w:rPr>
          <w:rFonts w:ascii="Times New Roman" w:hAnsi="Times New Roman"/>
          <w:i/>
          <w:iCs/>
          <w:szCs w:val="24"/>
          <w:lang w:eastAsia="es-AR"/>
        </w:rPr>
      </w:pPr>
      <w:r w:rsidRPr="0011739C">
        <w:rPr>
          <w:rFonts w:ascii="Times New Roman" w:hAnsi="Times New Roman"/>
          <w:i/>
          <w:iCs/>
          <w:szCs w:val="24"/>
          <w:highlight w:val="cyan"/>
          <w:lang w:eastAsia="es-AR"/>
        </w:rPr>
        <w:t>"Artículo 154.- Penas adicionales a las previstas.</w:t>
      </w:r>
      <w:r w:rsidRPr="0011739C">
        <w:rPr>
          <w:rFonts w:ascii="Times New Roman" w:hAnsi="Times New Roman"/>
          <w:i/>
          <w:iCs/>
          <w:szCs w:val="24"/>
          <w:highlight w:val="cyan"/>
          <w:lang w:eastAsia="es-AR"/>
        </w:rPr>
        <w:br/>
        <w:t xml:space="preserve">1°.- En los casos de los artículos 150 al 152 se aplicará, en vez de la pena o conjuntamente con ella, lo dispuesto en el artículo 59.2°.- Cuando, en los casos de los artículos 150 al 152, el hecho haya sido realizado ante una multitud o mediante publicaciones conforme al artículo 14, inciso 3, se aplicará a petición de la </w:t>
      </w:r>
      <w:proofErr w:type="spellStart"/>
      <w:r w:rsidRPr="0011739C">
        <w:rPr>
          <w:rFonts w:ascii="Times New Roman" w:hAnsi="Times New Roman"/>
          <w:i/>
          <w:iCs/>
          <w:szCs w:val="24"/>
          <w:highlight w:val="cyan"/>
          <w:lang w:eastAsia="es-AR"/>
        </w:rPr>
        <w:t>victima</w:t>
      </w:r>
      <w:proofErr w:type="spellEnd"/>
      <w:r w:rsidRPr="0011739C">
        <w:rPr>
          <w:rFonts w:ascii="Times New Roman" w:hAnsi="Times New Roman"/>
          <w:i/>
          <w:iCs/>
          <w:szCs w:val="24"/>
          <w:highlight w:val="cyan"/>
          <w:lang w:eastAsia="es-AR"/>
        </w:rPr>
        <w:t xml:space="preserve"> o del Ministerio Público lo dispuesto en el artículo 60."</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155.- Reproche reducido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el reproche al autor sea considerablemente reducido por sus motivos o por una excitación emotiva, se podrá prescindir de la pena y de la composición en los casos de los artículos 150 al 152.</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156.- Instancia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La persecución penal de la calumnia, la difamación y la injuria dependerá de la instancia  de la víctima.  En estos casos se aplicará lo dispuesto en el artículo 144, inciso 5º, última parte.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persecución penal de la denigración de la memoria de un muerto dependerá de la instancia de un pariente, del albacea, o de un beneficiario de la herencia.</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TITULO 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HECHOS PUNIBLES CONTRA LOS BIENES DE LA PERSONA</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CAPITULO 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HECHOS PUNIBLES CONTRA LA PROPIEDAD</w:t>
      </w:r>
    </w:p>
    <w:p w:rsidR="00F8430F" w:rsidRDefault="00F8430F" w:rsidP="00F8430F">
      <w:pPr>
        <w:tabs>
          <w:tab w:val="left" w:pos="-720"/>
        </w:tabs>
        <w:suppressAutoHyphens/>
        <w:spacing w:after="120"/>
        <w:rPr>
          <w:rFonts w:ascii="Arial Narrow" w:hAnsi="Arial Narrow"/>
          <w:b/>
          <w:spacing w:val="-2"/>
        </w:rPr>
      </w:pPr>
    </w:p>
    <w:p w:rsidR="00F8430F" w:rsidRPr="0011739C"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1739C">
        <w:rPr>
          <w:rFonts w:ascii="Arial Narrow" w:hAnsi="Arial Narrow"/>
          <w:b/>
          <w:spacing w:val="-2"/>
          <w:highlight w:val="yellow"/>
        </w:rPr>
        <w:t>Artículo 157.- Daño</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1º  El que destruyera o dañara una cosa ajena será castigado con pena privativa de libertad de hasta dos años o con multa.</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2º Cuando el hecho arruinara económicamente al dueño de la cosa destruida o dañada, la pena podrá ser aumentada  hasta tres años.</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3º Cuando el autor realizara el hecho conjuntamente con otros, la pena podrá ser aumentada hasta tres años.</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4º En estos casos, será castigada también la tentativa.</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5º La persecución penal del hecho dependerá de la instancia de la víctima.</w:t>
      </w:r>
    </w:p>
    <w:p w:rsidR="00F8430F" w:rsidRPr="0011739C" w:rsidRDefault="0011739C" w:rsidP="00F8430F">
      <w:pPr>
        <w:tabs>
          <w:tab w:val="left" w:pos="-720"/>
        </w:tabs>
        <w:suppressAutoHyphens/>
        <w:spacing w:after="120"/>
        <w:rPr>
          <w:rFonts w:ascii="Arial Narrow" w:hAnsi="Arial Narrow"/>
          <w:spacing w:val="-2"/>
        </w:rPr>
      </w:pPr>
      <w:r w:rsidRPr="0011739C">
        <w:rPr>
          <w:rFonts w:ascii="Arial Narrow" w:hAnsi="Arial Narrow"/>
          <w:spacing w:val="-2"/>
        </w:rPr>
        <w:t>Modificado por</w:t>
      </w:r>
    </w:p>
    <w:p w:rsidR="0011739C" w:rsidRPr="0020629D" w:rsidRDefault="0011739C" w:rsidP="0011739C">
      <w:pPr>
        <w:spacing w:before="100" w:beforeAutospacing="1"/>
        <w:rPr>
          <w:rFonts w:ascii="Times New Roman" w:hAnsi="Times New Roman"/>
          <w:i/>
          <w:iCs/>
          <w:szCs w:val="24"/>
          <w:lang w:eastAsia="es-AR"/>
        </w:rPr>
      </w:pPr>
      <w:r w:rsidRPr="0011739C">
        <w:rPr>
          <w:rFonts w:ascii="Times New Roman" w:hAnsi="Times New Roman"/>
          <w:i/>
          <w:iCs/>
          <w:szCs w:val="24"/>
          <w:highlight w:val="cyan"/>
          <w:lang w:eastAsia="es-AR"/>
        </w:rPr>
        <w:t>"Artículo 157.- Daño.</w:t>
      </w:r>
      <w:r w:rsidRPr="0011739C">
        <w:rPr>
          <w:rFonts w:ascii="Times New Roman" w:hAnsi="Times New Roman"/>
          <w:i/>
          <w:iCs/>
          <w:szCs w:val="24"/>
          <w:highlight w:val="cyan"/>
          <w:lang w:eastAsia="es-AR"/>
        </w:rPr>
        <w:br/>
      </w:r>
      <w:r w:rsidRPr="0011739C">
        <w:rPr>
          <w:rFonts w:ascii="Times New Roman" w:hAnsi="Times New Roman"/>
          <w:i/>
          <w:iCs/>
          <w:szCs w:val="24"/>
          <w:highlight w:val="cyan"/>
          <w:lang w:eastAsia="es-AR"/>
        </w:rPr>
        <w:br/>
        <w:t>1°.- El que destruyera o dañara una cosa ajena será castigado con pena privativa de libertad de hasta dos años o con multa.</w:t>
      </w:r>
      <w:r w:rsidRPr="0011739C">
        <w:rPr>
          <w:rFonts w:ascii="Times New Roman" w:hAnsi="Times New Roman"/>
          <w:i/>
          <w:iCs/>
          <w:szCs w:val="24"/>
          <w:highlight w:val="cyan"/>
          <w:lang w:eastAsia="es-AR"/>
        </w:rPr>
        <w:br/>
        <w:t>2°.- Cuando el hecho arruinara económicamente al dueño de la cosa destruida o dañada, la pena podrá ser aumentada hasta cinco años.</w:t>
      </w:r>
      <w:r w:rsidRPr="0011739C">
        <w:rPr>
          <w:rFonts w:ascii="Times New Roman" w:hAnsi="Times New Roman"/>
          <w:i/>
          <w:iCs/>
          <w:szCs w:val="24"/>
          <w:highlight w:val="cyan"/>
          <w:lang w:eastAsia="es-AR"/>
        </w:rPr>
        <w:br/>
        <w:t>3°.- Cuando el autor realizara el hecho conjuntamente con otros, la pena podrá ser aumentada hasta cinco años.</w:t>
      </w:r>
      <w:r w:rsidRPr="0011739C">
        <w:rPr>
          <w:rFonts w:ascii="Times New Roman" w:hAnsi="Times New Roman"/>
          <w:i/>
          <w:iCs/>
          <w:szCs w:val="24"/>
          <w:highlight w:val="cyan"/>
          <w:lang w:eastAsia="es-AR"/>
        </w:rPr>
        <w:br/>
        <w:t>4°.- En estos casos, será castigada también la tentativa.</w:t>
      </w:r>
      <w:r w:rsidRPr="0011739C">
        <w:rPr>
          <w:rFonts w:ascii="Times New Roman" w:hAnsi="Times New Roman"/>
          <w:i/>
          <w:iCs/>
          <w:szCs w:val="24"/>
          <w:highlight w:val="cyan"/>
          <w:lang w:eastAsia="es-AR"/>
        </w:rPr>
        <w:br/>
        <w:t xml:space="preserve">5º.- La persecución penal del hecho dependerá de la instancia de la </w:t>
      </w:r>
      <w:proofErr w:type="spellStart"/>
      <w:r w:rsidRPr="0011739C">
        <w:rPr>
          <w:rFonts w:ascii="Times New Roman" w:hAnsi="Times New Roman"/>
          <w:i/>
          <w:iCs/>
          <w:szCs w:val="24"/>
          <w:highlight w:val="cyan"/>
          <w:lang w:eastAsia="es-AR"/>
        </w:rPr>
        <w:t>victima</w:t>
      </w:r>
      <w:proofErr w:type="spellEnd"/>
      <w:r w:rsidRPr="0011739C">
        <w:rPr>
          <w:rFonts w:ascii="Times New Roman" w:hAnsi="Times New Roman"/>
          <w:i/>
          <w:iCs/>
          <w:szCs w:val="24"/>
          <w:highlight w:val="cyan"/>
          <w:lang w:eastAsia="es-AR"/>
        </w:rPr>
        <w:t>.”</w:t>
      </w:r>
    </w:p>
    <w:p w:rsidR="0011739C" w:rsidRPr="0011739C" w:rsidRDefault="0011739C" w:rsidP="00F8430F">
      <w:pPr>
        <w:tabs>
          <w:tab w:val="left" w:pos="-720"/>
        </w:tabs>
        <w:suppressAutoHyphens/>
        <w:spacing w:after="120"/>
        <w:rPr>
          <w:rFonts w:ascii="Arial Narrow" w:hAnsi="Arial Narrow"/>
          <w:spacing w:val="-2"/>
          <w:highlight w:val="yellow"/>
        </w:rPr>
      </w:pPr>
    </w:p>
    <w:p w:rsidR="00F8430F" w:rsidRPr="0011739C" w:rsidRDefault="00F8430F" w:rsidP="00F8430F">
      <w:pPr>
        <w:tabs>
          <w:tab w:val="left" w:pos="-720"/>
        </w:tabs>
        <w:suppressAutoHyphens/>
        <w:spacing w:after="120"/>
        <w:rPr>
          <w:rFonts w:ascii="Arial Narrow" w:hAnsi="Arial Narrow"/>
          <w:b/>
          <w:spacing w:val="-2"/>
        </w:rPr>
      </w:pPr>
      <w:r w:rsidRPr="0011739C">
        <w:rPr>
          <w:rFonts w:ascii="Arial Narrow" w:hAnsi="Arial Narrow"/>
          <w:b/>
          <w:spacing w:val="-2"/>
        </w:rPr>
        <w:tab/>
        <w:t>Artículo 158.- Daño a cosas de interés común</w:t>
      </w:r>
    </w:p>
    <w:p w:rsidR="00F8430F" w:rsidRPr="0011739C" w:rsidRDefault="00F8430F" w:rsidP="00F8430F">
      <w:pPr>
        <w:tabs>
          <w:tab w:val="left" w:pos="-720"/>
        </w:tabs>
        <w:suppressAutoHyphens/>
        <w:spacing w:after="120"/>
        <w:rPr>
          <w:rFonts w:ascii="Arial Narrow" w:hAnsi="Arial Narrow"/>
          <w:spacing w:val="-2"/>
        </w:rPr>
      </w:pPr>
      <w:r w:rsidRPr="0011739C">
        <w:rPr>
          <w:rFonts w:ascii="Arial Narrow" w:hAnsi="Arial Narrow"/>
          <w:spacing w:val="-2"/>
        </w:rPr>
        <w:t>1º El que destruyera total o parcialmente:</w:t>
      </w:r>
    </w:p>
    <w:p w:rsidR="00F8430F" w:rsidRPr="0011739C" w:rsidRDefault="00F8430F" w:rsidP="00F8430F">
      <w:pPr>
        <w:tabs>
          <w:tab w:val="left" w:pos="-720"/>
          <w:tab w:val="left" w:pos="-426"/>
        </w:tabs>
        <w:suppressAutoHyphens/>
        <w:spacing w:after="120"/>
        <w:ind w:left="993" w:hanging="284"/>
        <w:rPr>
          <w:rFonts w:ascii="Arial Narrow" w:hAnsi="Arial Narrow"/>
          <w:spacing w:val="-2"/>
        </w:rPr>
      </w:pPr>
      <w:r w:rsidRPr="0011739C">
        <w:rPr>
          <w:rFonts w:ascii="Arial Narrow" w:hAnsi="Arial Narrow"/>
          <w:spacing w:val="-2"/>
        </w:rPr>
        <w:t>1. un objeto de veneración de una sociedad religiosa reconocida por el Estado o una cosa destinada al ejercicio del culto;</w:t>
      </w:r>
    </w:p>
    <w:p w:rsidR="00F8430F" w:rsidRPr="0011739C" w:rsidRDefault="00F8430F" w:rsidP="00F8430F">
      <w:pPr>
        <w:tabs>
          <w:tab w:val="left" w:pos="-720"/>
          <w:tab w:val="left" w:pos="0"/>
        </w:tabs>
        <w:suppressAutoHyphens/>
        <w:spacing w:after="120"/>
        <w:ind w:firstLine="709"/>
        <w:rPr>
          <w:rFonts w:ascii="Arial Narrow" w:hAnsi="Arial Narrow"/>
          <w:spacing w:val="-2"/>
        </w:rPr>
      </w:pPr>
      <w:r w:rsidRPr="0011739C">
        <w:rPr>
          <w:rFonts w:ascii="Arial Narrow" w:hAnsi="Arial Narrow"/>
          <w:spacing w:val="-2"/>
        </w:rPr>
        <w:t>2. una tumba o un monumento público artificial o natural;</w:t>
      </w:r>
    </w:p>
    <w:p w:rsidR="00F8430F" w:rsidRPr="0011739C" w:rsidRDefault="00F8430F" w:rsidP="00F8430F">
      <w:pPr>
        <w:tabs>
          <w:tab w:val="left" w:pos="-720"/>
          <w:tab w:val="left" w:pos="993"/>
        </w:tabs>
        <w:suppressAutoHyphens/>
        <w:spacing w:after="120"/>
        <w:ind w:left="993" w:hanging="284"/>
        <w:rPr>
          <w:rFonts w:ascii="Arial Narrow" w:hAnsi="Arial Narrow"/>
          <w:spacing w:val="-2"/>
        </w:rPr>
      </w:pPr>
      <w:r w:rsidRPr="0011739C">
        <w:rPr>
          <w:rFonts w:ascii="Arial Narrow" w:hAnsi="Arial Narrow"/>
          <w:spacing w:val="-2"/>
        </w:rPr>
        <w:t>3. una cosa significativa para el arte, la ciencia, la historia o el desarrollo técnico, que se hallara en una colección con acceso público o que esté públicamente expuesta; o</w:t>
      </w:r>
    </w:p>
    <w:p w:rsidR="00F8430F" w:rsidRPr="0011739C" w:rsidRDefault="00F8430F" w:rsidP="00F8430F">
      <w:pPr>
        <w:tabs>
          <w:tab w:val="left" w:pos="-720"/>
          <w:tab w:val="left" w:pos="-142"/>
        </w:tabs>
        <w:suppressAutoHyphens/>
        <w:spacing w:after="120"/>
        <w:ind w:left="993" w:hanging="284"/>
        <w:rPr>
          <w:rFonts w:ascii="Arial Narrow" w:hAnsi="Arial Narrow"/>
          <w:spacing w:val="-2"/>
        </w:rPr>
      </w:pPr>
      <w:r w:rsidRPr="0011739C">
        <w:rPr>
          <w:rFonts w:ascii="Arial Narrow" w:hAnsi="Arial Narrow"/>
          <w:spacing w:val="-2"/>
        </w:rPr>
        <w:t>4. una cosa destinada al uso público o embellecimiento de vías públicas, plazas o parques,</w:t>
      </w:r>
    </w:p>
    <w:p w:rsidR="00F8430F" w:rsidRPr="0011739C" w:rsidRDefault="00F8430F" w:rsidP="00F8430F">
      <w:pPr>
        <w:tabs>
          <w:tab w:val="left" w:pos="-720"/>
          <w:tab w:val="left" w:pos="0"/>
        </w:tabs>
        <w:suppressAutoHyphens/>
        <w:spacing w:after="120" w:line="0" w:lineRule="atLeast"/>
        <w:rPr>
          <w:rFonts w:ascii="Arial Narrow" w:hAnsi="Arial Narrow"/>
          <w:spacing w:val="-2"/>
        </w:rPr>
      </w:pPr>
      <w:proofErr w:type="gramStart"/>
      <w:r w:rsidRPr="0011739C">
        <w:rPr>
          <w:rFonts w:ascii="Arial Narrow" w:hAnsi="Arial Narrow"/>
          <w:spacing w:val="-2"/>
        </w:rPr>
        <w:t>será</w:t>
      </w:r>
      <w:proofErr w:type="gramEnd"/>
      <w:r w:rsidRPr="0011739C">
        <w:rPr>
          <w:rFonts w:ascii="Arial Narrow" w:hAnsi="Arial Narrow"/>
          <w:spacing w:val="-2"/>
        </w:rPr>
        <w:t xml:space="preserve"> castigado con pena privativa de libertad de hasta tres años o con multa.</w:t>
      </w:r>
    </w:p>
    <w:p w:rsidR="00F8430F" w:rsidRPr="0011739C" w:rsidRDefault="00F8430F" w:rsidP="00F8430F">
      <w:pPr>
        <w:tabs>
          <w:tab w:val="left" w:pos="-720"/>
        </w:tabs>
        <w:suppressAutoHyphens/>
        <w:spacing w:after="120"/>
        <w:rPr>
          <w:rFonts w:ascii="Arial Narrow" w:hAnsi="Arial Narrow"/>
          <w:spacing w:val="-2"/>
        </w:rPr>
      </w:pPr>
      <w:r w:rsidRPr="0011739C">
        <w:rPr>
          <w:rFonts w:ascii="Arial Narrow" w:hAnsi="Arial Narrow"/>
          <w:spacing w:val="-2"/>
        </w:rPr>
        <w:t>2º En estos casos, será castigada también la tentativa.</w:t>
      </w:r>
    </w:p>
    <w:p w:rsidR="0011739C" w:rsidRDefault="0011739C"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159.- Daño a obras construidas o medios técnicos de trabajo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destruyera total o parcialmente: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un edificio, un buque, un canal, una esclusa, un puente, una vía terrestre o fluvial construida o una vía de ferrocarril u otra construcción, que sea propiedad de otro;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2. un medio técnico de valor considerable, que sea propiedad de otro y esencial,</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r>
      <w:r>
        <w:rPr>
          <w:rFonts w:ascii="Arial Narrow" w:hAnsi="Arial Narrow"/>
          <w:spacing w:val="-2"/>
        </w:rPr>
        <w:tab/>
        <w:t>a) para la construcción de instalaciones o empresas de relevancia social; o</w:t>
      </w:r>
    </w:p>
    <w:p w:rsidR="00F8430F" w:rsidRDefault="00F8430F" w:rsidP="00F8430F">
      <w:pPr>
        <w:tabs>
          <w:tab w:val="left" w:pos="1701"/>
        </w:tabs>
        <w:suppressAutoHyphens/>
        <w:spacing w:after="120"/>
        <w:ind w:left="1701" w:hanging="283"/>
        <w:rPr>
          <w:rFonts w:ascii="Arial Narrow" w:hAnsi="Arial Narrow"/>
          <w:spacing w:val="-2"/>
        </w:rPr>
      </w:pPr>
      <w:r>
        <w:rPr>
          <w:rFonts w:ascii="Arial Narrow" w:hAnsi="Arial Narrow"/>
          <w:spacing w:val="-2"/>
        </w:rPr>
        <w:t>b) en una instalación que sirve al funcionamiento de dicha instalación o empresa;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un vehículo de la Fuerza Pública,</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Como instalación o empresa de relevancia social en el sentido del numeral 2 del inciso anterior se entenderá:</w:t>
      </w:r>
    </w:p>
    <w:p w:rsidR="00F8430F" w:rsidRDefault="00F8430F" w:rsidP="00F8430F">
      <w:pPr>
        <w:tabs>
          <w:tab w:val="left" w:pos="-720"/>
          <w:tab w:val="left" w:pos="709"/>
        </w:tabs>
        <w:suppressAutoHyphens/>
        <w:spacing w:after="120"/>
        <w:ind w:left="993" w:hanging="284"/>
        <w:rPr>
          <w:rFonts w:ascii="Arial Narrow" w:hAnsi="Arial Narrow"/>
          <w:spacing w:val="-2"/>
        </w:rPr>
      </w:pPr>
      <w:r>
        <w:rPr>
          <w:rFonts w:ascii="Arial Narrow" w:hAnsi="Arial Narrow"/>
          <w:spacing w:val="-2"/>
        </w:rPr>
        <w:t>1. un ferrocarril, el correo o una empresa o instalación que sirve al transporte público;</w:t>
      </w:r>
    </w:p>
    <w:p w:rsidR="00F8430F" w:rsidRDefault="00F8430F" w:rsidP="00F8430F">
      <w:pPr>
        <w:tabs>
          <w:tab w:val="left" w:pos="-720"/>
          <w:tab w:val="left" w:pos="709"/>
        </w:tabs>
        <w:suppressAutoHyphens/>
        <w:spacing w:after="120"/>
        <w:ind w:left="993" w:hanging="284"/>
        <w:rPr>
          <w:rFonts w:ascii="Arial Narrow" w:hAnsi="Arial Narrow"/>
          <w:spacing w:val="-2"/>
        </w:rPr>
      </w:pPr>
      <w:r>
        <w:rPr>
          <w:rFonts w:ascii="Arial Narrow" w:hAnsi="Arial Narrow"/>
          <w:spacing w:val="-2"/>
        </w:rPr>
        <w:t>2. una instalación o empresa que suministra agua, luz, energía u otro elemento de  importancia vital para la población; y</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 xml:space="preserve">3. una entidad o instalación al servicio del orden o  la seguridad pública.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160.- Apropiación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se apropiara de una cosa mueble ajena, desplazando a su propietario en el ejercicio de los derechos que le corresponden sobre la misma, para reemplazarlo por sí o por un tercero, será castigado con pena privativa de libertad de hasta cinco años o con multa. Será castigada también la tentativa.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autor se apropiara de una cosa mueble ajena que le hubiese sido dada en confianza o por cualquier título que importe obligación de devolver o de hacer un uso determinado de ella, la pena privativa de libertad podrá ser aumentada hasta ocho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161.- Hurto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la intención de apropiarse de una cosa mueble ajena, la sustrajera de la posesión de otro,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Pr="0011739C"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1739C">
        <w:rPr>
          <w:rFonts w:ascii="Arial Narrow" w:hAnsi="Arial Narrow"/>
          <w:b/>
          <w:spacing w:val="-2"/>
          <w:highlight w:val="yellow"/>
        </w:rPr>
        <w:t>Artículo 162.- Hurto agravado</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1º  Cuando el autor hurtara:</w:t>
      </w:r>
    </w:p>
    <w:p w:rsidR="00F8430F" w:rsidRPr="0011739C" w:rsidRDefault="00F8430F" w:rsidP="00F8430F">
      <w:pPr>
        <w:tabs>
          <w:tab w:val="left" w:pos="-720"/>
          <w:tab w:val="left" w:pos="993"/>
        </w:tabs>
        <w:suppressAutoHyphens/>
        <w:spacing w:after="120"/>
        <w:ind w:left="993" w:hanging="284"/>
        <w:rPr>
          <w:rFonts w:ascii="Arial Narrow" w:hAnsi="Arial Narrow"/>
          <w:spacing w:val="-2"/>
          <w:highlight w:val="yellow"/>
        </w:rPr>
      </w:pPr>
      <w:r w:rsidRPr="0011739C">
        <w:rPr>
          <w:rFonts w:ascii="Arial Narrow" w:hAnsi="Arial Narrow"/>
          <w:spacing w:val="-2"/>
          <w:highlight w:val="yellow"/>
        </w:rPr>
        <w:t>1. del interior de una iglesia o de otro edificio o lugar cerrado dedicado al culto, una cosa destinada al ejercicio del mismo o a la veneración religiosa;</w:t>
      </w:r>
    </w:p>
    <w:p w:rsidR="00F8430F" w:rsidRPr="0011739C" w:rsidRDefault="00F8430F" w:rsidP="00F8430F">
      <w:pPr>
        <w:tabs>
          <w:tab w:val="left" w:pos="-720"/>
          <w:tab w:val="left" w:pos="709"/>
        </w:tabs>
        <w:suppressAutoHyphens/>
        <w:spacing w:after="120"/>
        <w:ind w:left="993" w:hanging="284"/>
        <w:rPr>
          <w:rFonts w:ascii="Arial Narrow" w:hAnsi="Arial Narrow"/>
          <w:spacing w:val="-2"/>
          <w:highlight w:val="yellow"/>
        </w:rPr>
      </w:pPr>
      <w:r w:rsidRPr="0011739C">
        <w:rPr>
          <w:rFonts w:ascii="Arial Narrow" w:hAnsi="Arial Narrow"/>
          <w:spacing w:val="-2"/>
          <w:highlight w:val="yellow"/>
        </w:rPr>
        <w:t>2. una cosa significativa para el arte, la ciencia, la historia o el desarrollo técnico, que se halle en una colección con acceso del público o que esté públicamente expuesta;</w:t>
      </w:r>
    </w:p>
    <w:p w:rsidR="00F8430F" w:rsidRPr="0011739C" w:rsidRDefault="00F8430F" w:rsidP="00F8430F">
      <w:pPr>
        <w:tabs>
          <w:tab w:val="left" w:pos="-720"/>
          <w:tab w:val="left" w:pos="709"/>
        </w:tabs>
        <w:suppressAutoHyphens/>
        <w:spacing w:after="120"/>
        <w:ind w:left="993" w:hanging="284"/>
        <w:rPr>
          <w:rFonts w:ascii="Arial Narrow" w:hAnsi="Arial Narrow"/>
          <w:spacing w:val="-2"/>
          <w:highlight w:val="yellow"/>
        </w:rPr>
      </w:pPr>
      <w:r w:rsidRPr="0011739C">
        <w:rPr>
          <w:rFonts w:ascii="Arial Narrow" w:hAnsi="Arial Narrow"/>
          <w:spacing w:val="-2"/>
          <w:highlight w:val="yellow"/>
        </w:rPr>
        <w:t>3. una cosa especialmente protegida contra la sustracción por medio de un recipiente cerrado o una instalación de seguridad;</w:t>
      </w:r>
    </w:p>
    <w:p w:rsidR="00F8430F" w:rsidRPr="0011739C" w:rsidRDefault="00F8430F" w:rsidP="00F8430F">
      <w:pPr>
        <w:tabs>
          <w:tab w:val="left" w:pos="-720"/>
        </w:tabs>
        <w:suppressAutoHyphens/>
        <w:spacing w:after="120"/>
        <w:ind w:left="709"/>
        <w:rPr>
          <w:rFonts w:ascii="Arial Narrow" w:hAnsi="Arial Narrow"/>
          <w:spacing w:val="-2"/>
          <w:highlight w:val="yellow"/>
        </w:rPr>
      </w:pPr>
      <w:r w:rsidRPr="0011739C">
        <w:rPr>
          <w:rFonts w:ascii="Arial Narrow" w:hAnsi="Arial Narrow"/>
          <w:spacing w:val="-2"/>
          <w:highlight w:val="yellow"/>
        </w:rPr>
        <w:t>4. comercialmente;</w:t>
      </w:r>
    </w:p>
    <w:p w:rsidR="00F8430F" w:rsidRPr="0011739C" w:rsidRDefault="00F8430F" w:rsidP="00F8430F">
      <w:pPr>
        <w:tabs>
          <w:tab w:val="left" w:pos="-720"/>
          <w:tab w:val="left" w:pos="993"/>
        </w:tabs>
        <w:suppressAutoHyphens/>
        <w:spacing w:after="120"/>
        <w:ind w:left="993" w:hanging="284"/>
        <w:rPr>
          <w:rFonts w:ascii="Arial Narrow" w:hAnsi="Arial Narrow"/>
          <w:spacing w:val="-2"/>
          <w:highlight w:val="yellow"/>
        </w:rPr>
      </w:pPr>
      <w:r w:rsidRPr="0011739C">
        <w:rPr>
          <w:rFonts w:ascii="Arial Narrow" w:hAnsi="Arial Narrow"/>
          <w:spacing w:val="-2"/>
          <w:highlight w:val="yellow"/>
        </w:rPr>
        <w:t>5. aprovechándose de una situación de desamparo de otro, de un accidente o de un peligro común;</w:t>
      </w:r>
    </w:p>
    <w:p w:rsidR="00F8430F" w:rsidRPr="0011739C" w:rsidRDefault="00F8430F" w:rsidP="00F8430F">
      <w:pPr>
        <w:tabs>
          <w:tab w:val="left" w:pos="-720"/>
          <w:tab w:val="left" w:pos="0"/>
        </w:tabs>
        <w:suppressAutoHyphens/>
        <w:spacing w:after="120"/>
        <w:ind w:left="720" w:hanging="11"/>
        <w:rPr>
          <w:rFonts w:ascii="Arial Narrow" w:hAnsi="Arial Narrow"/>
          <w:spacing w:val="-2"/>
          <w:highlight w:val="yellow"/>
        </w:rPr>
      </w:pPr>
      <w:r w:rsidRPr="0011739C">
        <w:rPr>
          <w:rFonts w:ascii="Arial Narrow" w:hAnsi="Arial Narrow"/>
          <w:spacing w:val="-2"/>
          <w:highlight w:val="yellow"/>
        </w:rPr>
        <w:t>6. habiendo, con el fin de realizar el hecho,</w:t>
      </w:r>
    </w:p>
    <w:p w:rsidR="00F8430F" w:rsidRPr="0011739C" w:rsidRDefault="00F8430F" w:rsidP="00F8430F">
      <w:pPr>
        <w:tabs>
          <w:tab w:val="left" w:pos="-720"/>
          <w:tab w:val="left" w:pos="0"/>
          <w:tab w:val="left" w:pos="720"/>
        </w:tabs>
        <w:suppressAutoHyphens/>
        <w:spacing w:after="120"/>
        <w:ind w:left="1440" w:hanging="1440"/>
        <w:rPr>
          <w:rFonts w:ascii="Arial Narrow" w:hAnsi="Arial Narrow"/>
          <w:spacing w:val="-2"/>
          <w:highlight w:val="yellow"/>
        </w:rPr>
      </w:pPr>
      <w:r w:rsidRPr="0011739C">
        <w:rPr>
          <w:rFonts w:ascii="Arial Narrow" w:hAnsi="Arial Narrow"/>
          <w:spacing w:val="-2"/>
          <w:highlight w:val="yellow"/>
        </w:rPr>
        <w:tab/>
      </w:r>
      <w:r w:rsidRPr="0011739C">
        <w:rPr>
          <w:rFonts w:ascii="Arial Narrow" w:hAnsi="Arial Narrow"/>
          <w:spacing w:val="-2"/>
          <w:highlight w:val="yellow"/>
        </w:rPr>
        <w:tab/>
        <w:t>a) entrado mediante la apertura forzosa de las instalaciones destinadas a impedir el acceso de personas no autorizadas;</w:t>
      </w:r>
    </w:p>
    <w:p w:rsidR="00F8430F" w:rsidRPr="0011739C" w:rsidRDefault="00F8430F" w:rsidP="00F8430F">
      <w:pPr>
        <w:tabs>
          <w:tab w:val="left" w:pos="-720"/>
          <w:tab w:val="left" w:pos="0"/>
          <w:tab w:val="left" w:pos="720"/>
        </w:tabs>
        <w:suppressAutoHyphens/>
        <w:spacing w:after="120"/>
        <w:ind w:left="1440" w:hanging="1440"/>
        <w:rPr>
          <w:rFonts w:ascii="Arial Narrow" w:hAnsi="Arial Narrow"/>
          <w:spacing w:val="-2"/>
          <w:highlight w:val="yellow"/>
        </w:rPr>
      </w:pPr>
      <w:r w:rsidRPr="0011739C">
        <w:rPr>
          <w:rFonts w:ascii="Arial Narrow" w:hAnsi="Arial Narrow"/>
          <w:spacing w:val="-2"/>
          <w:highlight w:val="yellow"/>
        </w:rPr>
        <w:tab/>
      </w:r>
      <w:r w:rsidRPr="0011739C">
        <w:rPr>
          <w:rFonts w:ascii="Arial Narrow" w:hAnsi="Arial Narrow"/>
          <w:spacing w:val="-2"/>
          <w:highlight w:val="yellow"/>
        </w:rPr>
        <w:tab/>
        <w:t>b) logrado la entrada por escalamiento u otra vía irregular;</w:t>
      </w:r>
    </w:p>
    <w:p w:rsidR="00F8430F" w:rsidRPr="0011739C" w:rsidRDefault="00F8430F" w:rsidP="00F8430F">
      <w:pPr>
        <w:tabs>
          <w:tab w:val="left" w:pos="-720"/>
          <w:tab w:val="left" w:pos="0"/>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ab/>
      </w:r>
      <w:r w:rsidRPr="0011739C">
        <w:rPr>
          <w:rFonts w:ascii="Arial Narrow" w:hAnsi="Arial Narrow"/>
          <w:spacing w:val="-2"/>
          <w:highlight w:val="yellow"/>
        </w:rPr>
        <w:tab/>
        <w:t xml:space="preserve">c) penetrado mediante llave falsa u otro instrumento no destinado a la </w:t>
      </w:r>
      <w:r w:rsidRPr="0011739C">
        <w:rPr>
          <w:rFonts w:ascii="Arial Narrow" w:hAnsi="Arial Narrow"/>
          <w:spacing w:val="-2"/>
          <w:highlight w:val="yellow"/>
        </w:rPr>
        <w:tab/>
      </w:r>
      <w:r w:rsidRPr="0011739C">
        <w:rPr>
          <w:rFonts w:ascii="Arial Narrow" w:hAnsi="Arial Narrow"/>
          <w:spacing w:val="-2"/>
          <w:highlight w:val="yellow"/>
        </w:rPr>
        <w:tab/>
      </w:r>
      <w:r w:rsidRPr="0011739C">
        <w:rPr>
          <w:rFonts w:ascii="Arial Narrow" w:hAnsi="Arial Narrow"/>
          <w:spacing w:val="-2"/>
          <w:highlight w:val="yellow"/>
        </w:rPr>
        <w:tab/>
        <w:t>apertura regular; o</w:t>
      </w:r>
    </w:p>
    <w:p w:rsidR="00F8430F" w:rsidRPr="0011739C" w:rsidRDefault="00F8430F" w:rsidP="00F8430F">
      <w:pPr>
        <w:widowControl/>
        <w:numPr>
          <w:ilvl w:val="0"/>
          <w:numId w:val="129"/>
        </w:numPr>
        <w:tabs>
          <w:tab w:val="left" w:pos="-720"/>
          <w:tab w:val="left" w:pos="0"/>
          <w:tab w:val="left" w:pos="720"/>
        </w:tabs>
        <w:suppressAutoHyphens/>
        <w:overflowPunct/>
        <w:autoSpaceDE/>
        <w:autoSpaceDN/>
        <w:adjustRightInd/>
        <w:spacing w:after="120"/>
        <w:ind w:left="1418" w:hanging="8"/>
        <w:textAlignment w:val="auto"/>
        <w:rPr>
          <w:rFonts w:ascii="Arial Narrow" w:hAnsi="Arial Narrow"/>
          <w:spacing w:val="-2"/>
          <w:highlight w:val="yellow"/>
        </w:rPr>
      </w:pPr>
      <w:r w:rsidRPr="0011739C">
        <w:rPr>
          <w:rFonts w:ascii="Arial Narrow" w:hAnsi="Arial Narrow"/>
          <w:spacing w:val="-2"/>
          <w:highlight w:val="yellow"/>
        </w:rPr>
        <w:t>permanecido oculto en un edificio, una morada, un local comercial, un despacho oficial u otro lugar cerrado,</w:t>
      </w:r>
    </w:p>
    <w:p w:rsidR="00F8430F" w:rsidRPr="0011739C" w:rsidRDefault="00F8430F" w:rsidP="00F8430F">
      <w:pPr>
        <w:tabs>
          <w:tab w:val="left" w:pos="-720"/>
          <w:tab w:val="left" w:pos="0"/>
          <w:tab w:val="left" w:pos="720"/>
        </w:tabs>
        <w:suppressAutoHyphens/>
        <w:spacing w:after="120"/>
        <w:rPr>
          <w:rFonts w:ascii="Arial Narrow" w:hAnsi="Arial Narrow"/>
          <w:spacing w:val="-2"/>
          <w:highlight w:val="yellow"/>
        </w:rPr>
      </w:pPr>
      <w:proofErr w:type="gramStart"/>
      <w:r w:rsidRPr="0011739C">
        <w:rPr>
          <w:rFonts w:ascii="Arial Narrow" w:hAnsi="Arial Narrow"/>
          <w:spacing w:val="-2"/>
          <w:highlight w:val="yellow"/>
        </w:rPr>
        <w:t>la</w:t>
      </w:r>
      <w:proofErr w:type="gramEnd"/>
      <w:r w:rsidRPr="0011739C">
        <w:rPr>
          <w:rFonts w:ascii="Arial Narrow" w:hAnsi="Arial Narrow"/>
          <w:spacing w:val="-2"/>
          <w:highlight w:val="yellow"/>
        </w:rPr>
        <w:t xml:space="preserve"> pena privativa de libertad podrá ser aumentada hasta diez años.</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 xml:space="preserve">2º Cuando el hecho se refiera a una cosa de valor menor a diez jornales, no se aplicará el </w:t>
      </w:r>
    </w:p>
    <w:p w:rsidR="0011739C" w:rsidRDefault="00F8430F" w:rsidP="00F8430F">
      <w:pPr>
        <w:tabs>
          <w:tab w:val="left" w:pos="-720"/>
        </w:tabs>
        <w:suppressAutoHyphens/>
        <w:spacing w:after="120"/>
        <w:rPr>
          <w:rFonts w:ascii="Arial Narrow" w:hAnsi="Arial Narrow"/>
          <w:spacing w:val="-2"/>
        </w:rPr>
      </w:pPr>
      <w:proofErr w:type="gramStart"/>
      <w:r w:rsidRPr="0011739C">
        <w:rPr>
          <w:rFonts w:ascii="Arial Narrow" w:hAnsi="Arial Narrow"/>
          <w:spacing w:val="-2"/>
          <w:highlight w:val="yellow"/>
        </w:rPr>
        <w:t>inciso</w:t>
      </w:r>
      <w:proofErr w:type="gramEnd"/>
      <w:r w:rsidRPr="0011739C">
        <w:rPr>
          <w:rFonts w:ascii="Arial Narrow" w:hAnsi="Arial Narrow"/>
          <w:spacing w:val="-2"/>
          <w:highlight w:val="yellow"/>
        </w:rPr>
        <w:t xml:space="preserve"> 1°</w:t>
      </w:r>
    </w:p>
    <w:p w:rsidR="0011739C" w:rsidRDefault="0011739C"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"Artículo 162.- Hurto agravado.</w:t>
      </w:r>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1°.- Cuando el autor hurtara:</w:t>
      </w:r>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1. del interior de una iglesia o de otro edificio o lugar cerrado dedicado al culto, una cosa destinada al ejercicio del mismo o a la veneración religiosa;</w:t>
      </w:r>
      <w:r w:rsidRPr="0011739C">
        <w:rPr>
          <w:rFonts w:ascii="Times New Roman" w:hAnsi="Times New Roman"/>
          <w:i/>
          <w:iCs/>
          <w:szCs w:val="24"/>
          <w:highlight w:val="cyan"/>
          <w:lang w:eastAsia="es-AR"/>
        </w:rPr>
        <w:br/>
        <w:t xml:space="preserve">2. </w:t>
      </w:r>
      <w:proofErr w:type="gramStart"/>
      <w:r w:rsidRPr="0011739C">
        <w:rPr>
          <w:rFonts w:ascii="Times New Roman" w:hAnsi="Times New Roman"/>
          <w:i/>
          <w:iCs/>
          <w:szCs w:val="24"/>
          <w:highlight w:val="cyan"/>
          <w:lang w:eastAsia="es-AR"/>
        </w:rPr>
        <w:t>una</w:t>
      </w:r>
      <w:proofErr w:type="gramEnd"/>
      <w:r w:rsidRPr="0011739C">
        <w:rPr>
          <w:rFonts w:ascii="Times New Roman" w:hAnsi="Times New Roman"/>
          <w:i/>
          <w:iCs/>
          <w:szCs w:val="24"/>
          <w:highlight w:val="cyan"/>
          <w:lang w:eastAsia="es-AR"/>
        </w:rPr>
        <w:t xml:space="preserve"> cosa significativa para el arte, la ciencia, la historia o el desarrollo técnico, que se halle en una colección con acceso del público o que esté públicamente expuesta;</w:t>
      </w:r>
      <w:r w:rsidRPr="0011739C">
        <w:rPr>
          <w:rFonts w:ascii="Times New Roman" w:hAnsi="Times New Roman"/>
          <w:i/>
          <w:iCs/>
          <w:szCs w:val="24"/>
          <w:highlight w:val="cyan"/>
          <w:lang w:eastAsia="es-AR"/>
        </w:rPr>
        <w:br/>
        <w:t xml:space="preserve">3. </w:t>
      </w:r>
      <w:proofErr w:type="gramStart"/>
      <w:r w:rsidRPr="0011739C">
        <w:rPr>
          <w:rFonts w:ascii="Times New Roman" w:hAnsi="Times New Roman"/>
          <w:i/>
          <w:iCs/>
          <w:szCs w:val="24"/>
          <w:highlight w:val="cyan"/>
          <w:lang w:eastAsia="es-AR"/>
        </w:rPr>
        <w:t>una</w:t>
      </w:r>
      <w:proofErr w:type="gramEnd"/>
      <w:r w:rsidRPr="0011739C">
        <w:rPr>
          <w:rFonts w:ascii="Times New Roman" w:hAnsi="Times New Roman"/>
          <w:i/>
          <w:iCs/>
          <w:szCs w:val="24"/>
          <w:highlight w:val="cyan"/>
          <w:lang w:eastAsia="es-AR"/>
        </w:rPr>
        <w:t xml:space="preserve"> cosa especialmente protegida contra la sustracción por medio de un recipiente cerrado o una instalación de seguridad;</w:t>
      </w:r>
      <w:r w:rsidRPr="0011739C">
        <w:rPr>
          <w:rFonts w:ascii="Times New Roman" w:hAnsi="Times New Roman"/>
          <w:i/>
          <w:iCs/>
          <w:szCs w:val="24"/>
          <w:highlight w:val="cyan"/>
          <w:lang w:eastAsia="es-AR"/>
        </w:rPr>
        <w:br/>
        <w:t xml:space="preserve">4. </w:t>
      </w:r>
      <w:proofErr w:type="gramStart"/>
      <w:r w:rsidRPr="0011739C">
        <w:rPr>
          <w:rFonts w:ascii="Times New Roman" w:hAnsi="Times New Roman"/>
          <w:i/>
          <w:iCs/>
          <w:szCs w:val="24"/>
          <w:highlight w:val="cyan"/>
          <w:lang w:eastAsia="es-AR"/>
        </w:rPr>
        <w:t>comercialmente</w:t>
      </w:r>
      <w:proofErr w:type="gramEnd"/>
      <w:r w:rsidRPr="0011739C">
        <w:rPr>
          <w:rFonts w:ascii="Times New Roman" w:hAnsi="Times New Roman"/>
          <w:i/>
          <w:iCs/>
          <w:szCs w:val="24"/>
          <w:highlight w:val="cyan"/>
          <w:lang w:eastAsia="es-AR"/>
        </w:rPr>
        <w:t>;</w:t>
      </w:r>
      <w:r w:rsidRPr="0011739C">
        <w:rPr>
          <w:rFonts w:ascii="Times New Roman" w:hAnsi="Times New Roman"/>
          <w:i/>
          <w:iCs/>
          <w:szCs w:val="24"/>
          <w:highlight w:val="cyan"/>
          <w:lang w:eastAsia="es-AR"/>
        </w:rPr>
        <w:br/>
        <w:t xml:space="preserve">5.  </w:t>
      </w:r>
      <w:proofErr w:type="gramStart"/>
      <w:r w:rsidRPr="0011739C">
        <w:rPr>
          <w:rFonts w:ascii="Times New Roman" w:hAnsi="Times New Roman"/>
          <w:i/>
          <w:iCs/>
          <w:szCs w:val="24"/>
          <w:highlight w:val="cyan"/>
          <w:lang w:eastAsia="es-AR"/>
        </w:rPr>
        <w:t>aprovechándose</w:t>
      </w:r>
      <w:proofErr w:type="gramEnd"/>
      <w:r w:rsidRPr="0011739C">
        <w:rPr>
          <w:rFonts w:ascii="Times New Roman" w:hAnsi="Times New Roman"/>
          <w:i/>
          <w:iCs/>
          <w:szCs w:val="24"/>
          <w:highlight w:val="cyan"/>
          <w:lang w:eastAsia="es-AR"/>
        </w:rPr>
        <w:t xml:space="preserve"> de una situación de desamparo de otro, de un accidente o de un peligro común;</w:t>
      </w:r>
      <w:r w:rsidRPr="0011739C">
        <w:rPr>
          <w:rFonts w:ascii="Times New Roman" w:hAnsi="Times New Roman"/>
          <w:i/>
          <w:iCs/>
          <w:szCs w:val="24"/>
          <w:highlight w:val="cyan"/>
          <w:lang w:eastAsia="es-AR"/>
        </w:rPr>
        <w:br/>
        <w:t xml:space="preserve">6. </w:t>
      </w:r>
      <w:proofErr w:type="gramStart"/>
      <w:r w:rsidRPr="0011739C">
        <w:rPr>
          <w:rFonts w:ascii="Times New Roman" w:hAnsi="Times New Roman"/>
          <w:i/>
          <w:iCs/>
          <w:szCs w:val="24"/>
          <w:highlight w:val="cyan"/>
          <w:lang w:eastAsia="es-AR"/>
        </w:rPr>
        <w:t>maquinarias</w:t>
      </w:r>
      <w:proofErr w:type="gramEnd"/>
      <w:r w:rsidRPr="0011739C">
        <w:rPr>
          <w:rFonts w:ascii="Times New Roman" w:hAnsi="Times New Roman"/>
          <w:i/>
          <w:iCs/>
          <w:szCs w:val="24"/>
          <w:highlight w:val="cyan"/>
          <w:lang w:eastAsia="es-AR"/>
        </w:rPr>
        <w:t xml:space="preserve"> agrícolas, elementos imprescindibles para las explotaciones rurales o insumos relevantes para las mismas;</w:t>
      </w:r>
      <w:r w:rsidRPr="0011739C">
        <w:rPr>
          <w:rFonts w:ascii="Times New Roman" w:hAnsi="Times New Roman"/>
          <w:i/>
          <w:iCs/>
          <w:szCs w:val="24"/>
          <w:highlight w:val="cyan"/>
          <w:lang w:eastAsia="es-AR"/>
        </w:rPr>
        <w:br/>
        <w:t xml:space="preserve">7. </w:t>
      </w:r>
      <w:proofErr w:type="gramStart"/>
      <w:r w:rsidRPr="0011739C">
        <w:rPr>
          <w:rFonts w:ascii="Times New Roman" w:hAnsi="Times New Roman"/>
          <w:i/>
          <w:iCs/>
          <w:szCs w:val="24"/>
          <w:highlight w:val="cyan"/>
          <w:lang w:eastAsia="es-AR"/>
        </w:rPr>
        <w:t>automotores</w:t>
      </w:r>
      <w:proofErr w:type="gramEnd"/>
      <w:r w:rsidRPr="0011739C">
        <w:rPr>
          <w:rFonts w:ascii="Times New Roman" w:hAnsi="Times New Roman"/>
          <w:i/>
          <w:iCs/>
          <w:szCs w:val="24"/>
          <w:highlight w:val="cyan"/>
          <w:lang w:eastAsia="es-AR"/>
        </w:rPr>
        <w:t>;</w:t>
      </w:r>
      <w:r w:rsidRPr="0011739C">
        <w:rPr>
          <w:rFonts w:ascii="Times New Roman" w:hAnsi="Times New Roman"/>
          <w:i/>
          <w:iCs/>
          <w:szCs w:val="24"/>
          <w:highlight w:val="cyan"/>
          <w:lang w:eastAsia="es-AR"/>
        </w:rPr>
        <w:br/>
        <w:t xml:space="preserve">8. </w:t>
      </w:r>
      <w:proofErr w:type="gramStart"/>
      <w:r w:rsidRPr="0011739C">
        <w:rPr>
          <w:rFonts w:ascii="Times New Roman" w:hAnsi="Times New Roman"/>
          <w:i/>
          <w:iCs/>
          <w:szCs w:val="24"/>
          <w:highlight w:val="cyan"/>
          <w:lang w:eastAsia="es-AR"/>
        </w:rPr>
        <w:t>habiendo</w:t>
      </w:r>
      <w:proofErr w:type="gramEnd"/>
      <w:r w:rsidRPr="0011739C">
        <w:rPr>
          <w:rFonts w:ascii="Times New Roman" w:hAnsi="Times New Roman"/>
          <w:i/>
          <w:iCs/>
          <w:szCs w:val="24"/>
          <w:highlight w:val="cyan"/>
          <w:lang w:eastAsia="es-AR"/>
        </w:rPr>
        <w:t>, con el fin de realizar el hecho,</w:t>
      </w:r>
      <w:r w:rsidRPr="0011739C">
        <w:rPr>
          <w:rFonts w:ascii="Times New Roman" w:hAnsi="Times New Roman"/>
          <w:i/>
          <w:iCs/>
          <w:szCs w:val="24"/>
          <w:highlight w:val="cyan"/>
          <w:lang w:eastAsia="es-AR"/>
        </w:rPr>
        <w:br/>
        <w:t>a. entrado mediante la apertura forzosa de las instalaciones destinadas a impedir el acceso de personas no autorizadas;</w:t>
      </w:r>
      <w:r w:rsidRPr="0011739C">
        <w:rPr>
          <w:rFonts w:ascii="Times New Roman" w:hAnsi="Times New Roman"/>
          <w:i/>
          <w:iCs/>
          <w:szCs w:val="24"/>
          <w:highlight w:val="cyan"/>
          <w:lang w:eastAsia="es-AR"/>
        </w:rPr>
        <w:br/>
        <w:t xml:space="preserve">b. logrado la entrada por escalamiento u otra </w:t>
      </w:r>
      <w:proofErr w:type="spellStart"/>
      <w:r w:rsidRPr="0011739C">
        <w:rPr>
          <w:rFonts w:ascii="Times New Roman" w:hAnsi="Times New Roman"/>
          <w:i/>
          <w:iCs/>
          <w:szCs w:val="24"/>
          <w:highlight w:val="cyan"/>
          <w:lang w:eastAsia="es-AR"/>
        </w:rPr>
        <w:t>vla</w:t>
      </w:r>
      <w:proofErr w:type="spellEnd"/>
      <w:r w:rsidRPr="0011739C">
        <w:rPr>
          <w:rFonts w:ascii="Times New Roman" w:hAnsi="Times New Roman"/>
          <w:i/>
          <w:iCs/>
          <w:szCs w:val="24"/>
          <w:highlight w:val="cyan"/>
          <w:lang w:eastAsia="es-AR"/>
        </w:rPr>
        <w:t xml:space="preserve"> irregular;</w:t>
      </w:r>
      <w:r w:rsidRPr="0011739C">
        <w:rPr>
          <w:rFonts w:ascii="Times New Roman" w:hAnsi="Times New Roman"/>
          <w:i/>
          <w:iCs/>
          <w:szCs w:val="24"/>
          <w:highlight w:val="cyan"/>
          <w:lang w:eastAsia="es-AR"/>
        </w:rPr>
        <w:br/>
        <w:t>c. penetrado mediante llave falsa u otro instrumento no destinado a la apertura regular; o</w:t>
      </w:r>
      <w:r w:rsidRPr="0011739C">
        <w:rPr>
          <w:rFonts w:ascii="Times New Roman" w:hAnsi="Times New Roman"/>
          <w:i/>
          <w:iCs/>
          <w:szCs w:val="24"/>
          <w:highlight w:val="cyan"/>
          <w:lang w:eastAsia="es-AR"/>
        </w:rPr>
        <w:br/>
        <w:t>d. permanecido oculto en un edificio, una morada, un local comercial, un despacho oficial u otro lugar cerrado, la pena privativa de libertad podrá ser aumentada hasta diez años.</w:t>
      </w:r>
    </w:p>
    <w:p w:rsidR="0011739C" w:rsidRPr="0020629D" w:rsidRDefault="0011739C" w:rsidP="0011739C">
      <w:pPr>
        <w:spacing w:before="100" w:beforeAutospacing="1"/>
        <w:rPr>
          <w:rFonts w:ascii="Times New Roman" w:hAnsi="Times New Roman"/>
          <w:i/>
          <w:iCs/>
          <w:szCs w:val="24"/>
          <w:lang w:eastAsia="es-AR"/>
        </w:rPr>
      </w:pPr>
      <w:r w:rsidRPr="0011739C">
        <w:rPr>
          <w:rFonts w:ascii="Times New Roman" w:hAnsi="Times New Roman"/>
          <w:i/>
          <w:iCs/>
          <w:szCs w:val="24"/>
          <w:highlight w:val="cyan"/>
          <w:lang w:eastAsia="es-AR"/>
        </w:rPr>
        <w:t>2°.- Cuando el hecho se refiera a una cosa de valor menor a diez jornales, no se aplicará el inciso 1°."</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 </w:t>
      </w:r>
    </w:p>
    <w:p w:rsidR="00F8430F" w:rsidRDefault="00F8430F" w:rsidP="00F8430F">
      <w:pPr>
        <w:tabs>
          <w:tab w:val="left" w:pos="-720"/>
        </w:tabs>
        <w:suppressAutoHyphens/>
        <w:spacing w:after="120"/>
        <w:rPr>
          <w:rFonts w:ascii="Arial Narrow" w:hAnsi="Arial Narrow"/>
          <w:b/>
          <w:spacing w:val="-2"/>
        </w:rPr>
      </w:pPr>
    </w:p>
    <w:p w:rsidR="00F8430F" w:rsidRPr="0011739C"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1739C">
        <w:rPr>
          <w:rFonts w:ascii="Arial Narrow" w:hAnsi="Arial Narrow"/>
          <w:b/>
          <w:spacing w:val="-2"/>
          <w:highlight w:val="yellow"/>
        </w:rPr>
        <w:t>Artículo 163.- Abigeato</w:t>
      </w:r>
    </w:p>
    <w:p w:rsidR="00F8430F" w:rsidRDefault="00F8430F" w:rsidP="00F8430F">
      <w:pPr>
        <w:tabs>
          <w:tab w:val="left" w:pos="-720"/>
        </w:tabs>
        <w:suppressAutoHyphens/>
        <w:spacing w:after="120"/>
        <w:rPr>
          <w:rFonts w:ascii="Arial Narrow" w:hAnsi="Arial Narrow"/>
          <w:spacing w:val="-2"/>
        </w:rPr>
      </w:pPr>
      <w:r w:rsidRPr="0011739C">
        <w:rPr>
          <w:rFonts w:ascii="Arial Narrow" w:hAnsi="Arial Narrow"/>
          <w:spacing w:val="-2"/>
          <w:highlight w:val="yellow"/>
        </w:rPr>
        <w:t>El que hurtara una o más cabezas de ganado, mayor o menor, de un establecimiento rural, granja, quinta, casa o en campo abierto, será castigado con pena privativa de libertad de hasta diez años.</w:t>
      </w:r>
    </w:p>
    <w:p w:rsidR="0011739C" w:rsidRDefault="0011739C"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"Artículo 163.- Abigeato.</w:t>
      </w:r>
    </w:p>
    <w:p w:rsidR="0011739C" w:rsidRPr="0020629D" w:rsidRDefault="0011739C" w:rsidP="0011739C">
      <w:pPr>
        <w:spacing w:before="100" w:beforeAutospacing="1"/>
        <w:rPr>
          <w:rFonts w:ascii="Times New Roman" w:hAnsi="Times New Roman"/>
          <w:i/>
          <w:iCs/>
          <w:szCs w:val="24"/>
          <w:lang w:eastAsia="es-AR"/>
        </w:rPr>
      </w:pPr>
      <w:r w:rsidRPr="0011739C">
        <w:rPr>
          <w:rFonts w:ascii="Times New Roman" w:hAnsi="Times New Roman"/>
          <w:i/>
          <w:iCs/>
          <w:szCs w:val="24"/>
          <w:highlight w:val="cyan"/>
          <w:lang w:eastAsia="es-AR"/>
        </w:rPr>
        <w:t>1°.- El que hurtara una o más cabezas de ganado menor o mayor, será castigado con pena privativa de libertad de hasta cinco años.</w:t>
      </w:r>
      <w:r w:rsidRPr="0011739C">
        <w:rPr>
          <w:rFonts w:ascii="Times New Roman" w:hAnsi="Times New Roman"/>
          <w:i/>
          <w:iCs/>
          <w:szCs w:val="24"/>
          <w:highlight w:val="cyan"/>
          <w:lang w:eastAsia="es-AR"/>
        </w:rPr>
        <w:br/>
        <w:t xml:space="preserve">2º.- Cuando se hurtara cabezas de ganado menor o mayor de considerable valor o utilidad, la pena privativa de libertad será de uno a diez años, atendiendo las condiciones especiales de la </w:t>
      </w:r>
      <w:proofErr w:type="spellStart"/>
      <w:r w:rsidRPr="0011739C">
        <w:rPr>
          <w:rFonts w:ascii="Times New Roman" w:hAnsi="Times New Roman"/>
          <w:i/>
          <w:iCs/>
          <w:szCs w:val="24"/>
          <w:highlight w:val="cyan"/>
          <w:lang w:eastAsia="es-AR"/>
        </w:rPr>
        <w:t>victima</w:t>
      </w:r>
      <w:proofErr w:type="spellEnd"/>
      <w:r w:rsidRPr="0011739C">
        <w:rPr>
          <w:rFonts w:ascii="Times New Roman" w:hAnsi="Times New Roman"/>
          <w:i/>
          <w:iCs/>
          <w:szCs w:val="24"/>
          <w:highlight w:val="cyan"/>
          <w:lang w:eastAsia="es-AR"/>
        </w:rPr>
        <w:t>."</w:t>
      </w:r>
    </w:p>
    <w:p w:rsidR="0011739C" w:rsidRDefault="0011739C"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164.- Hurto especialmente grave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el autor hurtara:</w:t>
      </w:r>
    </w:p>
    <w:p w:rsidR="00F8430F" w:rsidRDefault="00F8430F" w:rsidP="00F8430F">
      <w:pPr>
        <w:tabs>
          <w:tab w:val="left" w:pos="-720"/>
          <w:tab w:val="left" w:pos="709"/>
        </w:tabs>
        <w:suppressAutoHyphens/>
        <w:spacing w:after="120"/>
        <w:ind w:left="993" w:hanging="284"/>
        <w:rPr>
          <w:rFonts w:ascii="Arial Narrow" w:hAnsi="Arial Narrow"/>
          <w:spacing w:val="-2"/>
        </w:rPr>
      </w:pPr>
      <w:r>
        <w:rPr>
          <w:rFonts w:ascii="Arial Narrow" w:hAnsi="Arial Narrow"/>
          <w:spacing w:val="-2"/>
        </w:rPr>
        <w:t>1. un arma de fuego, un arma de guerra con dispositivo explosivo, una sustancia explosiva o, por su naturaleza, de igual peligrosidad;</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portando él u otro participante un arma de fuego;</w:t>
      </w:r>
    </w:p>
    <w:p w:rsidR="00F8430F" w:rsidRDefault="00F8430F" w:rsidP="00F8430F">
      <w:pPr>
        <w:tabs>
          <w:tab w:val="left" w:pos="-3402"/>
          <w:tab w:val="left" w:pos="-720"/>
          <w:tab w:val="left" w:pos="709"/>
        </w:tabs>
        <w:suppressAutoHyphens/>
        <w:spacing w:after="120"/>
        <w:ind w:left="993" w:hanging="284"/>
        <w:rPr>
          <w:rFonts w:ascii="Arial Narrow" w:hAnsi="Arial Narrow"/>
          <w:spacing w:val="-2"/>
        </w:rPr>
      </w:pPr>
      <w:r>
        <w:rPr>
          <w:rFonts w:ascii="Arial Narrow" w:hAnsi="Arial Narrow"/>
          <w:spacing w:val="-2"/>
        </w:rPr>
        <w:t>3. portando él u otro participante un arma u otro instrumento o medio para impedir o vencer la resistencia de otro mediante la fuerza o la amenaza con la fuerza;</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4. como miembro de una banda que se ha formado para la realización continuada de robos y hurtos,  y con la intervención de otro miembro de la misma,</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será de uno a diez años. En el caso señalado en el numeral 4 se aplicará también lo dispuesto en los artículos 57 y 94.</w:t>
      </w:r>
    </w:p>
    <w:p w:rsidR="00F8430F" w:rsidRDefault="00F8430F" w:rsidP="00F8430F">
      <w:pPr>
        <w:tabs>
          <w:tab w:val="left" w:pos="-720"/>
        </w:tabs>
        <w:suppressAutoHyphens/>
        <w:spacing w:after="120"/>
        <w:rPr>
          <w:rFonts w:ascii="Arial Narrow" w:hAnsi="Arial Narrow"/>
          <w:b/>
          <w:spacing w:val="-2"/>
        </w:rPr>
      </w:pPr>
    </w:p>
    <w:p w:rsidR="00F8430F" w:rsidRPr="0011739C"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1739C">
        <w:rPr>
          <w:rFonts w:ascii="Arial Narrow" w:hAnsi="Arial Narrow"/>
          <w:b/>
          <w:spacing w:val="-2"/>
          <w:highlight w:val="yellow"/>
        </w:rPr>
        <w:t>Artículo 165.- Hurto agravado en banda</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1º Cuando el autor hurtara bajo los presupuestos del artículo 162 o de los numerales 1 al 3 del artículo 156, como miembro de una banda que se ha formado para la realización continuada de robos y hurtos, y con la intervención de otro miembro de la misma, la pena privativa de libertad será  de dos a diez años. En estos casos, se aplicará también lo dispuesto en los artículos 57 y 94.</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2º En casos leves, la pena privativa de libertad será de hasta cinco años.</w:t>
      </w:r>
    </w:p>
    <w:p w:rsidR="00F8430F" w:rsidRDefault="00F8430F" w:rsidP="00F8430F">
      <w:pPr>
        <w:tabs>
          <w:tab w:val="left" w:pos="-720"/>
        </w:tabs>
        <w:suppressAutoHyphens/>
        <w:spacing w:after="120"/>
        <w:rPr>
          <w:rFonts w:ascii="Arial Narrow" w:hAnsi="Arial Narrow"/>
          <w:spacing w:val="-2"/>
        </w:rPr>
      </w:pPr>
      <w:r w:rsidRPr="0011739C">
        <w:rPr>
          <w:rFonts w:ascii="Arial Narrow" w:hAnsi="Arial Narrow"/>
          <w:spacing w:val="-2"/>
          <w:highlight w:val="yellow"/>
        </w:rPr>
        <w:t>3º No se aplicará el inciso 1º cuando el hecho se refiera a una cosa de valor menor a diez jornales.</w:t>
      </w:r>
    </w:p>
    <w:p w:rsidR="0011739C" w:rsidRDefault="0011739C"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"Artículo 165.- Hurto agravado en banda.</w:t>
      </w:r>
    </w:p>
    <w:p w:rsidR="0011739C" w:rsidRDefault="0011739C" w:rsidP="0011739C">
      <w:pPr>
        <w:tabs>
          <w:tab w:val="left" w:pos="-720"/>
        </w:tabs>
        <w:suppressAutoHyphens/>
        <w:spacing w:after="120"/>
        <w:rPr>
          <w:rFonts w:ascii="Arial Narrow" w:hAnsi="Arial Narrow"/>
          <w:spacing w:val="-2"/>
        </w:rPr>
      </w:pPr>
      <w:r w:rsidRPr="0011739C">
        <w:rPr>
          <w:rFonts w:ascii="Times New Roman" w:hAnsi="Times New Roman"/>
          <w:i/>
          <w:iCs/>
          <w:szCs w:val="24"/>
          <w:highlight w:val="cyan"/>
          <w:lang w:eastAsia="es-AR"/>
        </w:rPr>
        <w:t xml:space="preserve">1°.- Cuando el autor hurtara bajo los presupuestos del </w:t>
      </w:r>
      <w:proofErr w:type="spellStart"/>
      <w:r w:rsidRPr="0011739C">
        <w:rPr>
          <w:rFonts w:ascii="Times New Roman" w:hAnsi="Times New Roman"/>
          <w:i/>
          <w:iCs/>
          <w:szCs w:val="24"/>
          <w:highlight w:val="cyan"/>
          <w:lang w:eastAsia="es-AR"/>
        </w:rPr>
        <w:t>articulo</w:t>
      </w:r>
      <w:proofErr w:type="spellEnd"/>
      <w:r w:rsidRPr="0011739C">
        <w:rPr>
          <w:rFonts w:ascii="Times New Roman" w:hAnsi="Times New Roman"/>
          <w:i/>
          <w:iCs/>
          <w:szCs w:val="24"/>
          <w:highlight w:val="cyan"/>
          <w:lang w:eastAsia="es-AR"/>
        </w:rPr>
        <w:t xml:space="preserve"> 162, 163 o de los numerales 1 al 3 del artículo 164 como miembro de una banda que se ha formado para la realización continuada de robos y hurtos, y con la intervención de otro miembro de la misma, la pena privativa de libertad será de dos a diez años. En estos casos, se aplicará también lo dispuesto en los artículos 57 y 94.</w:t>
      </w:r>
      <w:r w:rsidRPr="0011739C">
        <w:rPr>
          <w:rFonts w:ascii="Times New Roman" w:hAnsi="Times New Roman"/>
          <w:i/>
          <w:iCs/>
          <w:szCs w:val="24"/>
          <w:highlight w:val="cyan"/>
          <w:lang w:eastAsia="es-AR"/>
        </w:rPr>
        <w:br/>
        <w:t>2º.- En casos leves, pena privativa de libertad será de hasta cinco años.</w:t>
      </w:r>
      <w:r w:rsidRPr="0011739C">
        <w:rPr>
          <w:rFonts w:ascii="Times New Roman" w:hAnsi="Times New Roman"/>
          <w:i/>
          <w:iCs/>
          <w:szCs w:val="24"/>
          <w:highlight w:val="cyan"/>
          <w:lang w:eastAsia="es-AR"/>
        </w:rPr>
        <w:br/>
        <w:t>3°.- No se aplicará el inciso 1° cuando el hecho se refiera a una cosa de valor menor a diez jornales."</w:t>
      </w:r>
      <w:r w:rsidRPr="0020629D">
        <w:rPr>
          <w:rFonts w:ascii="Times New Roman" w:hAnsi="Times New Roman"/>
          <w:i/>
          <w:iCs/>
          <w:szCs w:val="24"/>
          <w:lang w:eastAsia="es-AR"/>
        </w:rPr>
        <w:br/>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166.- Robo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el autor hurtara mediante la fuerza contra una persona o mediante amenazas con peligro presente para la vida o la integridad física, la pena privativa de libertad será de uno a quince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casos leves, la pena privativa de libertad será de hasta cinco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167.- Robo agravado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el autor robara:</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portando, él u otro participante, un arma de fuego;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portando, él u otro participante, un arma u otro instrumento o medio para impedir o vencer la resistencia de otro mediante fuerza o amenaza con fuerza;</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exponiendo, él u otro participante, a un tercero a un peligro presente para la vida o de una lesión grave conforme al artículo 112; 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4. como miembro de una banda que se ha formado para la realización continuada de robos y hurtos, y con la intervención de otro miembro de la misma,</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será  de cinco a quince años.</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168.- Robo con resultado de muerte o lesión grave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Cuando el autor al realizar un robo causara la muerte de otro, la pena privativa de libertad no será menor de ocho años.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Cuando el resultado fuera una lesión grave, la pena privativa de libertad será de ocho a veinte años.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169.- Hurto seguido de violencia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al realizar un hurto sea encontrado en flagrante delito, y con el fin de mantenerse en la posesión de la cosa hurtada,  use violencia contra una persona o amenazas con peligro presente para la vida o la integridad física, será castigado como el autor de un robo.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170.- Uso no autorizado de un  vehículo automotor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utilizara un vehículo automotor contra la voluntad del dueño o poseedor, será castigado con pena privativa de libertad de hasta dos años o con multa, salvo que el hecho sea sancionado con una pena mayor por otro artículo.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persecución penal dependerá de la instancia de la víctima.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171.- Persecución de hechos en el ámbito familiar o doméstico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Cuando la apropiación o el hurto previsto en los artículos 160 y 161 afectara a un pariente que viviera en comunidad doméstica con el autor, la persecución penal de los hechos dependerá de la instancia de la víctima.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 xml:space="preserve">Artículo 172.- Persecución de hechos </w:t>
      </w:r>
      <w:proofErr w:type="spellStart"/>
      <w:r>
        <w:rPr>
          <w:rFonts w:ascii="Arial Narrow" w:hAnsi="Arial Narrow"/>
          <w:b/>
          <w:spacing w:val="-2"/>
        </w:rPr>
        <w:t>bagatelarios</w:t>
      </w:r>
      <w:proofErr w:type="spellEnd"/>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la apropiación o el hurto previsto en los artículos 160 y 161 se refiera a una cosa de valor menor a diez jornales, la persecución penal del hecho dependerá de la instancia de la víctima, salvo que, a criterio del Ministerio Público, un interés público especial requiera una persecución de oficio.</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 xml:space="preserve"> HECHOS PUNIBLES CONTRA OTROS DERECHOS PATRIMONIALES</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173.- Sustracción de energía eléctrica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lesionando el derecho de disposición de otro sobre energía eléctrica, y con la intención de utilizarla, la sustrajera de una instalación u otro dispositivo empleado para su transmisión o almacenaje, mediante conductor no autorizado ni destinado a la toma regular de la energía de la instalación o del dispositivo, será castigado con pena privativa de libertad de hasta tres años o con multa.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lo pertinente, se aplicará lo dispuesto en los artículos 171 y 172.</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El que lesionando el derecho de disposición  de otro sobre energía eléctrica y con el fin de causarle un daño por la pérdida de ella, la sustrajera de una instalación u otro dispositivo empleado para su transmisión o almacenaje, mediante conductor no autorizado ni destinado a la toma regular de la energía de la instalación o del dispositivo, será castigado con pena privativa de libertad de hasta dos años o con multa. La persecución penal dependerá de la instancia de la víctima.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174.- Alteración de datos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lesionando el derecho de disposición de otro sobre datos los borrara, suprimiera, inutilizara o cambiara, será castigado con pena privativa de libertad de hasta dos años o con multa.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Como datos, en el sentido del inciso 1º, se entenderán sólo aquellos que sean almacenados o se transmitan electrónica o magnéticamente, o en otra forma no inmediatamente visible.</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175.- Sabotaje de computadoras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obstaculizara un procesamiento de datos de importancia vital para una empresa o  establecimiento  ajenos, o una entidad de la administración pública mediante:</w:t>
      </w:r>
    </w:p>
    <w:p w:rsidR="00F8430F" w:rsidRDefault="00F8430F" w:rsidP="00F8430F">
      <w:pPr>
        <w:tabs>
          <w:tab w:val="left" w:pos="-720"/>
          <w:tab w:val="left" w:pos="0"/>
        </w:tabs>
        <w:suppressAutoHyphens/>
        <w:spacing w:after="120"/>
        <w:ind w:left="720" w:hanging="11"/>
        <w:rPr>
          <w:rFonts w:ascii="Arial Narrow" w:hAnsi="Arial Narrow"/>
          <w:spacing w:val="-2"/>
        </w:rPr>
      </w:pPr>
      <w:r>
        <w:rPr>
          <w:rFonts w:ascii="Arial Narrow" w:hAnsi="Arial Narrow"/>
          <w:spacing w:val="-2"/>
        </w:rPr>
        <w:t>1. un hecho punible según el artículo 174, inciso 1º;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la destrucción, inutilización, sustracción o alteración de una instalación de procesamiento de datos, de una unidad de almacenamiento o de otra parte accesoria vital,</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4157B6" w:rsidRPr="00DE4392" w:rsidRDefault="004157B6" w:rsidP="004157B6">
      <w:pPr>
        <w:spacing w:line="226" w:lineRule="auto"/>
        <w:ind w:left="708" w:firstLine="424"/>
        <w:jc w:val="both"/>
        <w:rPr>
          <w:rFonts w:ascii="Univers" w:hAnsi="Univers" w:cs="Arial"/>
          <w:b/>
          <w:bCs/>
          <w:iCs/>
          <w:sz w:val="23"/>
          <w:szCs w:val="23"/>
          <w:lang w:val="es-ES_tradnl"/>
        </w:rPr>
      </w:pPr>
      <w:r>
        <w:rPr>
          <w:rFonts w:ascii="Univers" w:hAnsi="Univers" w:cs="Arial"/>
          <w:b/>
          <w:bCs/>
          <w:iCs/>
          <w:sz w:val="23"/>
          <w:szCs w:val="23"/>
          <w:lang w:val="es-ES_tradnl"/>
        </w:rPr>
        <w:t>“Art.</w:t>
      </w:r>
      <w:r w:rsidRPr="00DE4392">
        <w:rPr>
          <w:rFonts w:ascii="Univers" w:hAnsi="Univers" w:cs="Arial"/>
          <w:b/>
          <w:bCs/>
          <w:iCs/>
          <w:sz w:val="23"/>
          <w:szCs w:val="23"/>
          <w:lang w:val="es-ES_tradnl"/>
        </w:rPr>
        <w:t xml:space="preserve"> 175.- </w:t>
      </w:r>
      <w:r w:rsidRPr="00DE4392">
        <w:rPr>
          <w:rFonts w:ascii="Univers" w:hAnsi="Univers" w:cs="Arial"/>
          <w:bCs/>
          <w:iCs/>
          <w:sz w:val="23"/>
          <w:szCs w:val="23"/>
          <w:lang w:val="es-ES_tradnl"/>
        </w:rPr>
        <w:t>Sabotaje de sistemas informáticos.</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DE4392" w:rsidRDefault="004157B6" w:rsidP="004157B6">
      <w:pPr>
        <w:spacing w:line="226" w:lineRule="auto"/>
        <w:ind w:left="1071" w:firstLine="61"/>
        <w:jc w:val="both"/>
        <w:rPr>
          <w:rFonts w:ascii="Univers" w:hAnsi="Univers" w:cs="Arial"/>
          <w:bCs/>
          <w:iCs/>
          <w:sz w:val="23"/>
          <w:szCs w:val="23"/>
          <w:lang w:val="es-ES_tradnl"/>
        </w:rPr>
      </w:pPr>
      <w:r w:rsidRPr="00DE4392">
        <w:rPr>
          <w:rFonts w:ascii="Univers" w:hAnsi="Univers" w:cs="Arial"/>
          <w:bCs/>
          <w:iCs/>
          <w:sz w:val="23"/>
          <w:szCs w:val="23"/>
          <w:lang w:val="es-ES_tradnl"/>
        </w:rPr>
        <w:t>1°</w:t>
      </w:r>
      <w:r w:rsidRPr="00DE4392">
        <w:rPr>
          <w:rFonts w:ascii="Univers" w:hAnsi="Univers" w:cs="Arial"/>
          <w:bCs/>
          <w:iCs/>
          <w:sz w:val="23"/>
          <w:szCs w:val="23"/>
          <w:lang w:val="es-ES_tradnl"/>
        </w:rPr>
        <w:tab/>
        <w:t>El que obstaculizara un procesamiento de datos de un particular, de una empresa, asociación o de una entidad de la administración pública, mediante:</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DE4392" w:rsidRDefault="004157B6" w:rsidP="004157B6">
      <w:pPr>
        <w:spacing w:line="226" w:lineRule="auto"/>
        <w:ind w:left="1071" w:firstLine="357"/>
        <w:jc w:val="both"/>
        <w:rPr>
          <w:rFonts w:ascii="Univers" w:hAnsi="Univers" w:cs="Arial"/>
          <w:bCs/>
          <w:iCs/>
          <w:sz w:val="23"/>
          <w:szCs w:val="23"/>
          <w:lang w:val="es-ES_tradnl"/>
        </w:rPr>
      </w:pPr>
      <w:r w:rsidRPr="00DE4392">
        <w:rPr>
          <w:rFonts w:ascii="Univers" w:hAnsi="Univers" w:cs="Arial"/>
          <w:bCs/>
          <w:iCs/>
          <w:sz w:val="23"/>
          <w:szCs w:val="23"/>
          <w:lang w:val="es-ES_tradnl"/>
        </w:rPr>
        <w:t>1.</w:t>
      </w:r>
      <w:r w:rsidRPr="00DE4392">
        <w:rPr>
          <w:rFonts w:ascii="Univers" w:hAnsi="Univers" w:cs="Arial"/>
          <w:bCs/>
          <w:iCs/>
          <w:sz w:val="23"/>
          <w:szCs w:val="23"/>
          <w:lang w:val="es-ES_tradnl"/>
        </w:rPr>
        <w:tab/>
        <w:t xml:space="preserve">un hecho punible según el </w:t>
      </w:r>
      <w:r>
        <w:rPr>
          <w:rFonts w:ascii="Univers" w:hAnsi="Univers" w:cs="Arial"/>
          <w:bCs/>
          <w:iCs/>
          <w:sz w:val="23"/>
          <w:szCs w:val="23"/>
          <w:lang w:val="es-ES_tradnl"/>
        </w:rPr>
        <w:t>A</w:t>
      </w:r>
      <w:r w:rsidRPr="00DE4392">
        <w:rPr>
          <w:rFonts w:ascii="Univers" w:hAnsi="Univers" w:cs="Arial"/>
          <w:bCs/>
          <w:iCs/>
          <w:sz w:val="23"/>
          <w:szCs w:val="23"/>
          <w:lang w:val="es-ES_tradnl"/>
        </w:rPr>
        <w:t>rtículo 174, inciso 1°; o</w:t>
      </w:r>
    </w:p>
    <w:p w:rsidR="004157B6" w:rsidRPr="00DE4392" w:rsidRDefault="004157B6" w:rsidP="004157B6">
      <w:pPr>
        <w:spacing w:line="226" w:lineRule="auto"/>
        <w:ind w:left="1134" w:firstLine="567"/>
        <w:jc w:val="both"/>
        <w:rPr>
          <w:rFonts w:ascii="Univers" w:hAnsi="Univers" w:cs="Arial"/>
          <w:bCs/>
          <w:iCs/>
          <w:sz w:val="23"/>
          <w:szCs w:val="23"/>
          <w:lang w:val="es-ES_tradnl"/>
        </w:rPr>
      </w:pPr>
    </w:p>
    <w:p w:rsidR="004157B6" w:rsidRPr="00DE4392" w:rsidRDefault="004157B6" w:rsidP="004157B6">
      <w:pPr>
        <w:spacing w:line="226" w:lineRule="auto"/>
        <w:ind w:left="1428"/>
        <w:jc w:val="both"/>
        <w:rPr>
          <w:rFonts w:ascii="Univers" w:hAnsi="Univers" w:cs="Arial"/>
          <w:bCs/>
          <w:iCs/>
          <w:sz w:val="23"/>
          <w:szCs w:val="23"/>
          <w:lang w:val="es-ES_tradnl"/>
        </w:rPr>
      </w:pPr>
      <w:r w:rsidRPr="00DE4392">
        <w:rPr>
          <w:rFonts w:ascii="Univers" w:hAnsi="Univers" w:cs="Arial"/>
          <w:bCs/>
          <w:iCs/>
          <w:sz w:val="23"/>
          <w:szCs w:val="23"/>
          <w:lang w:val="es-ES_tradnl"/>
        </w:rPr>
        <w:t>2.</w:t>
      </w:r>
      <w:r w:rsidRPr="00DE4392">
        <w:rPr>
          <w:rFonts w:ascii="Univers" w:hAnsi="Univers" w:cs="Arial"/>
          <w:bCs/>
          <w:iCs/>
          <w:sz w:val="23"/>
          <w:szCs w:val="23"/>
          <w:lang w:val="es-ES_tradnl"/>
        </w:rPr>
        <w:tab/>
        <w:t>la destrucción, inutilización, sustracción o alteración de una instalación de procesamiento de datos, de una unidad de almacenamiento o de otra de sus partes componentes indispensable.</w:t>
      </w:r>
    </w:p>
    <w:p w:rsidR="004157B6" w:rsidRPr="00DE4392" w:rsidRDefault="004157B6" w:rsidP="004157B6">
      <w:pPr>
        <w:spacing w:line="226" w:lineRule="auto"/>
        <w:ind w:left="1134" w:firstLine="567"/>
        <w:jc w:val="both"/>
        <w:rPr>
          <w:rFonts w:ascii="Univers" w:hAnsi="Univers" w:cs="Arial"/>
          <w:bCs/>
          <w:iCs/>
          <w:sz w:val="23"/>
          <w:szCs w:val="23"/>
          <w:lang w:val="es-ES_tradnl"/>
        </w:rPr>
      </w:pPr>
    </w:p>
    <w:p w:rsidR="004157B6" w:rsidRPr="00DE4392" w:rsidRDefault="004157B6" w:rsidP="004157B6">
      <w:pPr>
        <w:spacing w:line="226" w:lineRule="auto"/>
        <w:ind w:left="1428"/>
        <w:jc w:val="both"/>
        <w:rPr>
          <w:rFonts w:ascii="Univers" w:hAnsi="Univers" w:cs="Arial"/>
          <w:bCs/>
          <w:iCs/>
          <w:sz w:val="23"/>
          <w:szCs w:val="23"/>
          <w:lang w:val="es-ES_tradnl"/>
        </w:rPr>
      </w:pPr>
      <w:proofErr w:type="gramStart"/>
      <w:r w:rsidRPr="00DE4392">
        <w:rPr>
          <w:rFonts w:ascii="Univers" w:hAnsi="Univers" w:cs="Arial"/>
          <w:bCs/>
          <w:iCs/>
          <w:sz w:val="23"/>
          <w:szCs w:val="23"/>
          <w:lang w:val="es-ES_tradnl"/>
        </w:rPr>
        <w:t>será</w:t>
      </w:r>
      <w:proofErr w:type="gramEnd"/>
      <w:r w:rsidRPr="00DE4392">
        <w:rPr>
          <w:rFonts w:ascii="Univers" w:hAnsi="Univers" w:cs="Arial"/>
          <w:bCs/>
          <w:iCs/>
          <w:sz w:val="23"/>
          <w:szCs w:val="23"/>
          <w:lang w:val="es-ES_tradnl"/>
        </w:rPr>
        <w:t xml:space="preserve"> castigado con pena privativa de libertad de hasta cinco años o con multa.</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DE4392" w:rsidRDefault="004157B6" w:rsidP="004157B6">
      <w:pPr>
        <w:spacing w:line="226" w:lineRule="auto"/>
        <w:ind w:left="1004" w:firstLine="128"/>
        <w:jc w:val="both"/>
        <w:rPr>
          <w:rFonts w:ascii="Univers" w:hAnsi="Univers" w:cs="Arial"/>
          <w:bCs/>
          <w:iCs/>
          <w:sz w:val="23"/>
          <w:szCs w:val="23"/>
          <w:lang w:val="es-ES_tradnl"/>
        </w:rPr>
      </w:pPr>
      <w:r w:rsidRPr="00DE4392">
        <w:rPr>
          <w:rFonts w:ascii="Univers" w:hAnsi="Univers" w:cs="Arial"/>
          <w:bCs/>
          <w:iCs/>
          <w:sz w:val="23"/>
          <w:szCs w:val="23"/>
          <w:lang w:val="es-ES_tradnl"/>
        </w:rPr>
        <w:t>2°</w:t>
      </w:r>
      <w:r w:rsidRPr="00DE4392">
        <w:rPr>
          <w:rFonts w:ascii="Univers" w:hAnsi="Univers" w:cs="Arial"/>
          <w:bCs/>
          <w:iCs/>
          <w:sz w:val="23"/>
          <w:szCs w:val="23"/>
          <w:lang w:val="es-ES_tradnl"/>
        </w:rPr>
        <w:tab/>
        <w:t>En estos casos será castigada también la tentativa.”</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4157B6" w:rsidRDefault="004157B6" w:rsidP="004157B6">
      <w:pPr>
        <w:spacing w:line="226" w:lineRule="auto"/>
        <w:ind w:left="708" w:firstLine="424"/>
        <w:jc w:val="both"/>
        <w:rPr>
          <w:rFonts w:ascii="Univers" w:hAnsi="Univers" w:cs="Arial"/>
          <w:b/>
          <w:bCs/>
          <w:iCs/>
          <w:sz w:val="23"/>
          <w:szCs w:val="23"/>
          <w:highlight w:val="green"/>
          <w:lang w:val="es-ES_tradnl"/>
        </w:rPr>
      </w:pPr>
      <w:r w:rsidRPr="004157B6">
        <w:rPr>
          <w:rFonts w:ascii="Univers" w:hAnsi="Univers" w:cs="Arial"/>
          <w:b/>
          <w:bCs/>
          <w:iCs/>
          <w:sz w:val="23"/>
          <w:szCs w:val="23"/>
          <w:highlight w:val="green"/>
          <w:lang w:val="es-ES_tradnl"/>
        </w:rPr>
        <w:t xml:space="preserve">“Artículo 175 b.- </w:t>
      </w:r>
      <w:r w:rsidRPr="004157B6">
        <w:rPr>
          <w:rFonts w:ascii="Univers" w:hAnsi="Univers" w:cs="Arial"/>
          <w:bCs/>
          <w:iCs/>
          <w:sz w:val="23"/>
          <w:szCs w:val="23"/>
          <w:highlight w:val="green"/>
          <w:lang w:val="es-ES_tradnl"/>
        </w:rPr>
        <w:t>Instancia.</w:t>
      </w: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p>
    <w:p w:rsidR="004157B6" w:rsidRPr="00DE4392" w:rsidRDefault="004157B6" w:rsidP="004157B6">
      <w:pPr>
        <w:spacing w:line="226" w:lineRule="auto"/>
        <w:ind w:left="1071" w:firstLine="61"/>
        <w:jc w:val="both"/>
        <w:rPr>
          <w:rFonts w:ascii="Univers" w:hAnsi="Univers" w:cs="Arial"/>
          <w:bCs/>
          <w:iCs/>
          <w:sz w:val="23"/>
          <w:szCs w:val="23"/>
          <w:lang w:val="es-ES_tradnl"/>
        </w:rPr>
      </w:pPr>
      <w:r w:rsidRPr="004157B6">
        <w:rPr>
          <w:rFonts w:ascii="Univers" w:hAnsi="Univers" w:cs="Arial"/>
          <w:bCs/>
          <w:iCs/>
          <w:sz w:val="23"/>
          <w:szCs w:val="23"/>
          <w:highlight w:val="green"/>
          <w:lang w:val="es-ES_tradnl"/>
        </w:rPr>
        <w:t>En los casos de los Artículos 174 y 175, la persecución penal dependerá de la instancia de la víctima; salvo que la protección del interés público requiera la persecución de oficio.”</w:t>
      </w:r>
    </w:p>
    <w:p w:rsidR="00F8430F" w:rsidRPr="004157B6" w:rsidRDefault="00F8430F" w:rsidP="00F8430F">
      <w:pPr>
        <w:tabs>
          <w:tab w:val="left" w:pos="-720"/>
        </w:tabs>
        <w:suppressAutoHyphens/>
        <w:spacing w:after="120"/>
        <w:rPr>
          <w:rFonts w:ascii="Arial Narrow" w:hAnsi="Arial Narrow"/>
          <w:b/>
          <w:spacing w:val="-2"/>
          <w:lang w:val="es-ES_tradnl"/>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176.- Obstrucción al resarcimiento por daños en accidentes de tránsito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como involucrado en un accidente de tránsito, se ausentara del lugar antes de: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haber comunicado, en favor de los demás involucrados o perjudicados, el estar involucrado, y mediante su presencia haberles dado la posibilidad de constatar sus señas, los datos de su vehículo y la naturaleza de su participación en el accidente;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haber esperado un tiempo prudencial en el lugar sin hallar a alguien dispuesto a estas constataciones,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misma pena se aplicará cuando: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luego del tiempo de espera señalado en el numeral 2 del inciso anterior;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en forma justificada o no reprochable,</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el</w:t>
      </w:r>
      <w:proofErr w:type="gramEnd"/>
      <w:r>
        <w:rPr>
          <w:rFonts w:ascii="Arial Narrow" w:hAnsi="Arial Narrow"/>
          <w:spacing w:val="-2"/>
        </w:rPr>
        <w:t xml:space="preserve"> involucrado se haya ausentado del lugar y no haya posibilitado posteriormente, y en tiempo oportuno, las constataciones indicadas en el inciso anterior.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deber de posibilitar posteriormente las constataciones será cumplido cuando el involucrado: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haya comunicado a los afectados o a un puesto policial cercano haber estado involucrado en el accidente, su dirección y paradero, los datos y el paradero de su vehículo, y cuando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haya mantenido su vehículo a disposición para las constataciones inmediatas por un tiempo razonable.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Las exigencias del inciso 3º no se tendrán por satisfechas cuando el autor, mediante su conducta, haya intencionalmente frustrado las constataciones.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Como involucrado en un accidente se entenderá a toda persona cuya conducta haya podido, según las circunstancias, influir en la causa del mismo.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177.- Frustración de la ejecución individual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amenazado por la ejecución de una sentencia firme dirigida contra él, removiera u ocultara parte de su patrimonio con la intención de frustrar la satisfacción del acreedor,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demandado que a sabiendas de haberse librado un mandamiento de embargo dirigido contra él, removiera u ocultara todo o parte de su patrimonio con la intención de frustrar la satisfacción del acreedor, será castigado con pena privativa de libertad de hasta un año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la persecución penal dependerá de la instancia de la víctima.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178.- Conducta conducente a la quiebra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w:t>
      </w:r>
    </w:p>
    <w:p w:rsidR="00F8430F" w:rsidRDefault="00F8430F" w:rsidP="00F8430F">
      <w:pPr>
        <w:tabs>
          <w:tab w:val="left" w:pos="-720"/>
        </w:tabs>
        <w:suppressAutoHyphens/>
        <w:spacing w:after="120"/>
        <w:ind w:left="1134" w:hanging="425"/>
        <w:rPr>
          <w:rFonts w:ascii="Arial Narrow" w:hAnsi="Arial Narrow"/>
          <w:spacing w:val="-2"/>
        </w:rPr>
      </w:pPr>
      <w:r>
        <w:rPr>
          <w:rFonts w:ascii="Arial Narrow" w:hAnsi="Arial Narrow"/>
          <w:spacing w:val="-2"/>
        </w:rPr>
        <w:t>1. fundara o ampliara una empresa con una base de capital claramente insuficiente, según las exigencias de una administración económica prudente, y teniendo en cuenta, especialmente, la finalidad de la empresa y de los medios necesarios para el logro de ella;</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adquiriera a crédito mercancías o valores, y vendiera, removiera o cediera estos mismos o las cosas fabricadas con ellos, considerablemente por debajo de su valor; o</w:t>
      </w:r>
    </w:p>
    <w:p w:rsidR="00F8430F" w:rsidRDefault="00F8430F" w:rsidP="00F8430F">
      <w:pPr>
        <w:widowControl/>
        <w:numPr>
          <w:ilvl w:val="0"/>
          <w:numId w:val="130"/>
        </w:numPr>
        <w:tabs>
          <w:tab w:val="left" w:pos="-720"/>
          <w:tab w:val="left" w:pos="993"/>
        </w:tabs>
        <w:suppressAutoHyphens/>
        <w:overflowPunct/>
        <w:autoSpaceDE/>
        <w:autoSpaceDN/>
        <w:adjustRightInd/>
        <w:spacing w:after="120"/>
        <w:ind w:left="993" w:hanging="288"/>
        <w:textAlignment w:val="auto"/>
        <w:rPr>
          <w:rFonts w:ascii="Arial Narrow" w:hAnsi="Arial Narrow"/>
          <w:spacing w:val="-2"/>
        </w:rPr>
      </w:pPr>
      <w:r>
        <w:rPr>
          <w:rFonts w:ascii="Arial Narrow" w:hAnsi="Arial Narrow"/>
          <w:spacing w:val="-2"/>
        </w:rPr>
        <w:t>obligado por ley a llevar libros de comercio, administrara  una empresa sin procurarse mediante su correcto llevado u otros medios, el conocimiento sobre su estado patrimonial real,</w:t>
      </w:r>
    </w:p>
    <w:p w:rsidR="00F8430F" w:rsidRDefault="00F8430F" w:rsidP="00F8430F">
      <w:pPr>
        <w:tabs>
          <w:tab w:val="left" w:pos="-720"/>
          <w:tab w:val="left" w:pos="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hecho es punible solamente cuando: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el autor o la empresa fundada o ampliada por él, haya caído en cesación de pago o cuando se  haya declarado la quiebra; y</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no se pueda excluir una conexión entre las conductas descritas en el inciso 1º y la cesación de  pago o la declaración de la quiebra.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179.- Conducta indebida en situaciones de crisis</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 xml:space="preserve">1º El que en caso de insolvencia o iliquidez inminente o acontecida: </w:t>
      </w:r>
    </w:p>
    <w:p w:rsidR="00F8430F" w:rsidRDefault="00F8430F" w:rsidP="00F8430F">
      <w:pPr>
        <w:pStyle w:val="Ttulo1"/>
        <w:tabs>
          <w:tab w:val="left" w:pos="709"/>
        </w:tabs>
        <w:spacing w:after="120"/>
        <w:ind w:left="709"/>
        <w:rPr>
          <w:rFonts w:ascii="Arial Narrow" w:hAnsi="Arial Narrow"/>
        </w:rPr>
      </w:pPr>
      <w:r>
        <w:rPr>
          <w:rFonts w:ascii="Arial Narrow" w:hAnsi="Arial Narrow"/>
        </w:rPr>
        <w:t>1. gastara o se obligara a pagar sumas exageradas mediante negocios a pérdida o especulativos, juegos o apuestas, o negocios de diferencia respecto a mercancías o valores;</w:t>
      </w:r>
    </w:p>
    <w:p w:rsidR="00F8430F" w:rsidRDefault="00F8430F" w:rsidP="00F8430F">
      <w:pPr>
        <w:numPr>
          <w:ilvl w:val="12"/>
          <w:numId w:val="0"/>
        </w:numPr>
        <w:tabs>
          <w:tab w:val="left" w:pos="142"/>
          <w:tab w:val="left" w:pos="993"/>
        </w:tabs>
        <w:suppressAutoHyphens/>
        <w:spacing w:after="120"/>
        <w:ind w:left="709" w:hanging="284"/>
        <w:rPr>
          <w:rFonts w:ascii="Arial Narrow" w:hAnsi="Arial Narrow"/>
          <w:spacing w:val="-2"/>
        </w:rPr>
      </w:pPr>
      <w:r>
        <w:rPr>
          <w:rFonts w:ascii="Arial Narrow" w:hAnsi="Arial Narrow"/>
          <w:spacing w:val="-2"/>
        </w:rPr>
        <w:t>2. disminuyera su patrimonio mediante otros negocios jurídicos respecto a la parte que, en caso de declaración de quiebra, pertenecería a la masa;</w:t>
      </w:r>
    </w:p>
    <w:p w:rsidR="00F8430F" w:rsidRDefault="00F8430F" w:rsidP="00F8430F">
      <w:pPr>
        <w:numPr>
          <w:ilvl w:val="12"/>
          <w:numId w:val="0"/>
        </w:numPr>
        <w:tabs>
          <w:tab w:val="left" w:pos="142"/>
          <w:tab w:val="left" w:pos="709"/>
        </w:tabs>
        <w:suppressAutoHyphens/>
        <w:spacing w:after="120"/>
        <w:ind w:left="709"/>
        <w:rPr>
          <w:rFonts w:ascii="Arial Narrow" w:hAnsi="Arial Narrow"/>
          <w:spacing w:val="-2"/>
        </w:rPr>
      </w:pPr>
      <w:r>
        <w:rPr>
          <w:rFonts w:ascii="Arial Narrow" w:hAnsi="Arial Narrow"/>
          <w:spacing w:val="-2"/>
        </w:rPr>
        <w:t xml:space="preserve">3. removiera u ocultara partes de su patrimonio que, en caso de quiebra </w:t>
      </w:r>
      <w:proofErr w:type="spellStart"/>
      <w:r>
        <w:rPr>
          <w:rFonts w:ascii="Arial Narrow" w:hAnsi="Arial Narrow"/>
          <w:spacing w:val="-2"/>
        </w:rPr>
        <w:t>pertecerían</w:t>
      </w:r>
      <w:proofErr w:type="spellEnd"/>
      <w:r>
        <w:rPr>
          <w:rFonts w:ascii="Arial Narrow" w:hAnsi="Arial Narrow"/>
          <w:spacing w:val="-2"/>
        </w:rPr>
        <w:t xml:space="preserve"> a la masa;</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4. simulara derechos de otros o reconociere derechos simulados;</w:t>
      </w:r>
    </w:p>
    <w:p w:rsidR="00F8430F" w:rsidRDefault="00F8430F" w:rsidP="00F8430F">
      <w:pPr>
        <w:tabs>
          <w:tab w:val="left" w:pos="-720"/>
          <w:tab w:val="left" w:pos="709"/>
        </w:tabs>
        <w:suppressAutoHyphens/>
        <w:spacing w:after="120"/>
        <w:ind w:left="709"/>
        <w:rPr>
          <w:rFonts w:ascii="Arial Narrow" w:hAnsi="Arial Narrow"/>
          <w:spacing w:val="-2"/>
        </w:rPr>
      </w:pPr>
      <w:r>
        <w:rPr>
          <w:rFonts w:ascii="Arial Narrow" w:hAnsi="Arial Narrow"/>
          <w:spacing w:val="-2"/>
        </w:rPr>
        <w:t>5. antes del término del plazo legal para la guarda removiera, ocultara, destruyera o dañara libros u otros papeles de comercio que un comerciante legalmente debe  llevar o guardar;</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6. en contra de la ley,</w:t>
      </w:r>
    </w:p>
    <w:p w:rsidR="00F8430F" w:rsidRDefault="00F8430F" w:rsidP="00F8430F">
      <w:pPr>
        <w:tabs>
          <w:tab w:val="left" w:pos="-720"/>
          <w:tab w:val="left" w:pos="720"/>
          <w:tab w:val="left" w:pos="1701"/>
        </w:tabs>
        <w:suppressAutoHyphens/>
        <w:spacing w:after="120"/>
        <w:ind w:left="1701" w:hanging="283"/>
        <w:rPr>
          <w:rFonts w:ascii="Arial Narrow" w:hAnsi="Arial Narrow"/>
          <w:spacing w:val="-2"/>
        </w:rPr>
      </w:pPr>
      <w:r>
        <w:rPr>
          <w:rFonts w:ascii="Arial Narrow" w:hAnsi="Arial Narrow"/>
          <w:spacing w:val="-2"/>
        </w:rPr>
        <w:t>a) elaborara o modificara balances de tal manera que esto dificulte conocer su estado patrimonial real; o</w:t>
      </w:r>
    </w:p>
    <w:p w:rsidR="00F8430F" w:rsidRDefault="00F8430F" w:rsidP="00F8430F">
      <w:pPr>
        <w:tabs>
          <w:tab w:val="left" w:pos="-720"/>
          <w:tab w:val="left" w:pos="567"/>
          <w:tab w:val="left" w:pos="1701"/>
        </w:tabs>
        <w:suppressAutoHyphens/>
        <w:spacing w:after="120"/>
        <w:ind w:left="1701" w:hanging="283"/>
        <w:rPr>
          <w:rFonts w:ascii="Arial Narrow" w:hAnsi="Arial Narrow"/>
          <w:spacing w:val="-2"/>
        </w:rPr>
      </w:pPr>
      <w:r>
        <w:rPr>
          <w:rFonts w:ascii="Arial Narrow" w:hAnsi="Arial Narrow"/>
          <w:spacing w:val="-2"/>
        </w:rPr>
        <w:t>b) omitiera elaborar el balance de su patrimonio o el inventario en el plazo establecido.</w:t>
      </w:r>
    </w:p>
    <w:p w:rsidR="00F8430F" w:rsidRDefault="00F8430F" w:rsidP="00F8430F">
      <w:pPr>
        <w:tabs>
          <w:tab w:val="left" w:pos="-720"/>
          <w:tab w:val="left" w:pos="709"/>
        </w:tabs>
        <w:suppressAutoHyphens/>
        <w:spacing w:after="120"/>
        <w:ind w:left="709"/>
        <w:rPr>
          <w:rFonts w:ascii="Arial Narrow" w:hAnsi="Arial Narrow"/>
          <w:spacing w:val="-2"/>
        </w:rPr>
      </w:pPr>
      <w:r>
        <w:rPr>
          <w:rFonts w:ascii="Arial Narrow" w:hAnsi="Arial Narrow"/>
          <w:spacing w:val="-2"/>
        </w:rPr>
        <w:t>7. en el tráfico mercantil utilizara resúmenes falsos o distorsionados del estado real de sus negocios o patrimonio,</w:t>
      </w:r>
    </w:p>
    <w:p w:rsidR="00F8430F" w:rsidRDefault="00F8430F" w:rsidP="00F8430F">
      <w:pPr>
        <w:tabs>
          <w:tab w:val="left" w:pos="-720"/>
          <w:tab w:val="left" w:pos="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en los casos del inciso 1º:</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negligentemente desconociera su insolvencia o iliquidez inminente o acontecida;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realizara con negligencia grave las conductas descritas en los numerales 1, 2 o 7,</w:t>
      </w:r>
    </w:p>
    <w:p w:rsidR="00F8430F" w:rsidRDefault="00F8430F" w:rsidP="00F8430F">
      <w:pPr>
        <w:tabs>
          <w:tab w:val="left" w:pos="-720"/>
          <w:tab w:val="left" w:pos="0"/>
        </w:tabs>
        <w:suppressAutoHyphens/>
        <w:spacing w:after="120"/>
        <w:ind w:left="720" w:hanging="7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 aplicará también lo dispuesto en el inciso 2º del artículo 178.</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180.- Casos graves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en los casos del artículo 178 inciso 1º,  el autor:</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actuara con la intención de enriquecerse; 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 xml:space="preserve">2. a sabiendas, pusiera a muchas personas en peligro de indigencia o de pérdida de los valores patrimoniales que le hayan confiado, </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w:t>
      </w:r>
    </w:p>
    <w:p w:rsidR="00F8430F" w:rsidRDefault="00F8430F" w:rsidP="00F8430F">
      <w:pPr>
        <w:tabs>
          <w:tab w:val="left" w:pos="-720"/>
        </w:tabs>
        <w:suppressAutoHyphens/>
        <w:spacing w:after="120"/>
        <w:rPr>
          <w:rFonts w:ascii="Arial Narrow" w:hAnsi="Arial Narrow"/>
          <w:b/>
          <w:spacing w:val="-2"/>
        </w:rPr>
      </w:pPr>
    </w:p>
    <w:p w:rsidR="00F8430F" w:rsidRPr="0011739C"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1739C">
        <w:rPr>
          <w:rFonts w:ascii="Arial Narrow" w:hAnsi="Arial Narrow"/>
          <w:b/>
          <w:spacing w:val="-2"/>
          <w:highlight w:val="yellow"/>
        </w:rPr>
        <w:t>Artículo 181.- Violación del deber de llevar libros de comercio</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1º El que:</w:t>
      </w:r>
    </w:p>
    <w:p w:rsidR="00F8430F" w:rsidRPr="0011739C" w:rsidRDefault="00F8430F" w:rsidP="00F8430F">
      <w:pPr>
        <w:tabs>
          <w:tab w:val="left" w:pos="-720"/>
          <w:tab w:val="left" w:pos="993"/>
        </w:tabs>
        <w:suppressAutoHyphens/>
        <w:spacing w:after="120"/>
        <w:ind w:left="993" w:hanging="284"/>
        <w:rPr>
          <w:rFonts w:ascii="Arial Narrow" w:hAnsi="Arial Narrow"/>
          <w:spacing w:val="-2"/>
          <w:highlight w:val="yellow"/>
        </w:rPr>
      </w:pPr>
      <w:r w:rsidRPr="0011739C">
        <w:rPr>
          <w:rFonts w:ascii="Arial Narrow" w:hAnsi="Arial Narrow"/>
          <w:spacing w:val="-2"/>
          <w:highlight w:val="yellow"/>
        </w:rPr>
        <w:t>1. omitiera llevar los libros de comercio a que la ley le obliga, o los llevara o alterara de tal manera que esto dificulte conocer su real estado patrimonial;</w:t>
      </w:r>
    </w:p>
    <w:p w:rsidR="00F8430F" w:rsidRPr="0011739C" w:rsidRDefault="00F8430F" w:rsidP="00F8430F">
      <w:pPr>
        <w:tabs>
          <w:tab w:val="left" w:pos="-720"/>
          <w:tab w:val="left" w:pos="993"/>
        </w:tabs>
        <w:suppressAutoHyphens/>
        <w:spacing w:after="120"/>
        <w:ind w:left="993" w:hanging="284"/>
        <w:rPr>
          <w:rFonts w:ascii="Arial Narrow" w:hAnsi="Arial Narrow"/>
          <w:spacing w:val="-2"/>
          <w:highlight w:val="yellow"/>
        </w:rPr>
      </w:pPr>
      <w:r w:rsidRPr="0011739C">
        <w:rPr>
          <w:rFonts w:ascii="Arial Narrow" w:hAnsi="Arial Narrow"/>
          <w:spacing w:val="-2"/>
          <w:highlight w:val="yellow"/>
        </w:rPr>
        <w:t>2. antes del término del plazo legal para la guarda removiera, ocultara, destruyera o dañara libros u otros papeles de comercio que la ley le obligue a llevar o guardar; o</w:t>
      </w:r>
    </w:p>
    <w:p w:rsidR="00F8430F" w:rsidRPr="0011739C" w:rsidRDefault="00F8430F" w:rsidP="00F8430F">
      <w:pPr>
        <w:tabs>
          <w:tab w:val="left" w:pos="-720"/>
          <w:tab w:val="left" w:pos="0"/>
        </w:tabs>
        <w:suppressAutoHyphens/>
        <w:spacing w:after="120"/>
        <w:ind w:left="720" w:hanging="720"/>
        <w:rPr>
          <w:rFonts w:ascii="Arial Narrow" w:hAnsi="Arial Narrow"/>
          <w:spacing w:val="-2"/>
          <w:highlight w:val="yellow"/>
        </w:rPr>
      </w:pPr>
      <w:r w:rsidRPr="0011739C">
        <w:rPr>
          <w:rFonts w:ascii="Arial Narrow" w:hAnsi="Arial Narrow"/>
          <w:spacing w:val="-2"/>
          <w:highlight w:val="yellow"/>
        </w:rPr>
        <w:tab/>
        <w:t>3. en contra de la ley,</w:t>
      </w:r>
    </w:p>
    <w:p w:rsidR="00F8430F" w:rsidRPr="0011739C" w:rsidRDefault="00F8430F" w:rsidP="00F8430F">
      <w:pPr>
        <w:tabs>
          <w:tab w:val="left" w:pos="-720"/>
          <w:tab w:val="left" w:pos="284"/>
          <w:tab w:val="left" w:pos="1701"/>
        </w:tabs>
        <w:suppressAutoHyphens/>
        <w:spacing w:after="120"/>
        <w:ind w:left="1701" w:hanging="283"/>
        <w:rPr>
          <w:rFonts w:ascii="Arial Narrow" w:hAnsi="Arial Narrow"/>
          <w:spacing w:val="-2"/>
          <w:highlight w:val="yellow"/>
        </w:rPr>
      </w:pPr>
      <w:r w:rsidRPr="0011739C">
        <w:rPr>
          <w:rFonts w:ascii="Arial Narrow" w:hAnsi="Arial Narrow"/>
          <w:spacing w:val="-2"/>
          <w:highlight w:val="yellow"/>
        </w:rPr>
        <w:t>a) elaborara balances de tal manera que esto dificultare conocer su estado patrimonial real;</w:t>
      </w:r>
    </w:p>
    <w:p w:rsidR="00F8430F" w:rsidRPr="0011739C" w:rsidRDefault="00F8430F" w:rsidP="00F8430F">
      <w:pPr>
        <w:tabs>
          <w:tab w:val="left" w:pos="-720"/>
        </w:tabs>
        <w:suppressAutoHyphens/>
        <w:spacing w:after="120"/>
        <w:ind w:left="1701" w:hanging="283"/>
        <w:rPr>
          <w:rFonts w:ascii="Arial Narrow" w:hAnsi="Arial Narrow"/>
          <w:spacing w:val="-2"/>
          <w:highlight w:val="yellow"/>
        </w:rPr>
      </w:pPr>
      <w:r w:rsidRPr="0011739C">
        <w:rPr>
          <w:rFonts w:ascii="Arial Narrow" w:hAnsi="Arial Narrow"/>
          <w:spacing w:val="-2"/>
          <w:highlight w:val="yellow"/>
        </w:rPr>
        <w:t>b) omitiera elaborar el balance de su patrimonio o el inventario en el plazo establecido por la ley,</w:t>
      </w:r>
    </w:p>
    <w:p w:rsidR="00F8430F" w:rsidRPr="0011739C" w:rsidRDefault="00F8430F" w:rsidP="00F8430F">
      <w:pPr>
        <w:tabs>
          <w:tab w:val="left" w:pos="-720"/>
        </w:tabs>
        <w:suppressAutoHyphens/>
        <w:spacing w:after="120"/>
        <w:rPr>
          <w:rFonts w:ascii="Arial Narrow" w:hAnsi="Arial Narrow"/>
          <w:spacing w:val="-2"/>
          <w:highlight w:val="yellow"/>
        </w:rPr>
      </w:pPr>
      <w:proofErr w:type="gramStart"/>
      <w:r w:rsidRPr="0011739C">
        <w:rPr>
          <w:rFonts w:ascii="Arial Narrow" w:hAnsi="Arial Narrow"/>
          <w:spacing w:val="-2"/>
          <w:highlight w:val="yellow"/>
        </w:rPr>
        <w:t>será</w:t>
      </w:r>
      <w:proofErr w:type="gramEnd"/>
      <w:r w:rsidRPr="0011739C">
        <w:rPr>
          <w:rFonts w:ascii="Arial Narrow" w:hAnsi="Arial Narrow"/>
          <w:spacing w:val="-2"/>
          <w:highlight w:val="yellow"/>
        </w:rPr>
        <w:t xml:space="preserve"> castigado con pena privativa de libertad de hasta cinco años o con multa.</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2º El que en los casos del inciso 1º, numerales 1 y 3, actuara culposamente, será castigado con pena privativa de libertad de hasta un año o con multa.</w:t>
      </w:r>
    </w:p>
    <w:p w:rsidR="00F8430F" w:rsidRDefault="00F8430F" w:rsidP="00F8430F">
      <w:pPr>
        <w:tabs>
          <w:tab w:val="left" w:pos="-720"/>
        </w:tabs>
        <w:suppressAutoHyphens/>
        <w:spacing w:after="120"/>
        <w:rPr>
          <w:rFonts w:ascii="Arial Narrow" w:hAnsi="Arial Narrow"/>
          <w:spacing w:val="-4"/>
        </w:rPr>
      </w:pPr>
      <w:r w:rsidRPr="0011739C">
        <w:rPr>
          <w:rFonts w:ascii="Arial Narrow" w:hAnsi="Arial Narrow"/>
          <w:spacing w:val="-2"/>
          <w:highlight w:val="yellow"/>
        </w:rPr>
        <w:t xml:space="preserve">3º </w:t>
      </w:r>
      <w:r w:rsidRPr="0011739C">
        <w:rPr>
          <w:rFonts w:ascii="Arial Narrow" w:hAnsi="Arial Narrow"/>
          <w:spacing w:val="-4"/>
          <w:highlight w:val="yellow"/>
        </w:rPr>
        <w:t>En estos casos, se aplicará también lo dispuesto en el artículo 178, inciso 1º, numeral 3.</w:t>
      </w:r>
    </w:p>
    <w:p w:rsidR="0011739C" w:rsidRDefault="0011739C" w:rsidP="00F8430F">
      <w:pPr>
        <w:tabs>
          <w:tab w:val="left" w:pos="-720"/>
        </w:tabs>
        <w:suppressAutoHyphens/>
        <w:spacing w:after="120"/>
        <w:rPr>
          <w:rFonts w:ascii="Arial Narrow" w:hAnsi="Arial Narrow"/>
          <w:spacing w:val="-4"/>
        </w:rPr>
      </w:pPr>
      <w:r>
        <w:rPr>
          <w:rFonts w:ascii="Arial Narrow" w:hAnsi="Arial Narrow"/>
          <w:spacing w:val="-4"/>
        </w:rPr>
        <w:t xml:space="preserve">Modificado </w:t>
      </w:r>
      <w:proofErr w:type="gramStart"/>
      <w:r>
        <w:rPr>
          <w:rFonts w:ascii="Arial Narrow" w:hAnsi="Arial Narrow"/>
          <w:spacing w:val="-4"/>
        </w:rPr>
        <w:t>por :</w:t>
      </w:r>
      <w:proofErr w:type="gramEnd"/>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 xml:space="preserve">"Artículo 181.- Violación del deber de llevar libros de comercio. </w:t>
      </w:r>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1°.- El que:</w:t>
      </w:r>
    </w:p>
    <w:p w:rsidR="0011739C" w:rsidRPr="0011739C" w:rsidRDefault="0011739C" w:rsidP="0011739C">
      <w:pPr>
        <w:spacing w:before="100" w:beforeAutospacing="1"/>
        <w:rPr>
          <w:rFonts w:ascii="Times New Roman" w:hAnsi="Times New Roman"/>
          <w:i/>
          <w:iCs/>
          <w:szCs w:val="24"/>
          <w:highlight w:val="cyan"/>
          <w:lang w:eastAsia="es-AR"/>
        </w:rPr>
      </w:pPr>
      <w:r w:rsidRPr="0011739C">
        <w:rPr>
          <w:rFonts w:ascii="Times New Roman" w:hAnsi="Times New Roman"/>
          <w:i/>
          <w:iCs/>
          <w:szCs w:val="24"/>
          <w:highlight w:val="cyan"/>
          <w:lang w:eastAsia="es-AR"/>
        </w:rPr>
        <w:t>1. omitiera llevar los libros de comercio a que la ley le obliga, o los llevara o alterara de tal manera que esto dificulte conocer su real estado patrimonial;</w:t>
      </w:r>
      <w:r w:rsidRPr="0011739C">
        <w:rPr>
          <w:rFonts w:ascii="Times New Roman" w:hAnsi="Times New Roman"/>
          <w:i/>
          <w:iCs/>
          <w:szCs w:val="24"/>
          <w:highlight w:val="cyan"/>
          <w:lang w:eastAsia="es-AR"/>
        </w:rPr>
        <w:br/>
        <w:t xml:space="preserve">2. </w:t>
      </w:r>
      <w:proofErr w:type="gramStart"/>
      <w:r w:rsidRPr="0011739C">
        <w:rPr>
          <w:rFonts w:ascii="Times New Roman" w:hAnsi="Times New Roman"/>
          <w:i/>
          <w:iCs/>
          <w:szCs w:val="24"/>
          <w:highlight w:val="cyan"/>
          <w:lang w:eastAsia="es-AR"/>
        </w:rPr>
        <w:t>antes</w:t>
      </w:r>
      <w:proofErr w:type="gramEnd"/>
      <w:r w:rsidRPr="0011739C">
        <w:rPr>
          <w:rFonts w:ascii="Times New Roman" w:hAnsi="Times New Roman"/>
          <w:i/>
          <w:iCs/>
          <w:szCs w:val="24"/>
          <w:highlight w:val="cyan"/>
          <w:lang w:eastAsia="es-AR"/>
        </w:rPr>
        <w:t xml:space="preserve"> del término del plazo legal para la guarda removiera, ocultara, destruyera o dañara libros u otros papeles de comercio que la ley le obligue a llevar o guardar; o</w:t>
      </w:r>
      <w:r w:rsidRPr="0011739C">
        <w:rPr>
          <w:rFonts w:ascii="Times New Roman" w:hAnsi="Times New Roman"/>
          <w:i/>
          <w:iCs/>
          <w:szCs w:val="24"/>
          <w:highlight w:val="cyan"/>
          <w:lang w:eastAsia="es-AR"/>
        </w:rPr>
        <w:br/>
        <w:t>3. en contra de la ley,</w:t>
      </w:r>
      <w:r w:rsidRPr="0011739C">
        <w:rPr>
          <w:rFonts w:ascii="Times New Roman" w:hAnsi="Times New Roman"/>
          <w:i/>
          <w:iCs/>
          <w:szCs w:val="24"/>
          <w:highlight w:val="cyan"/>
          <w:lang w:eastAsia="es-AR"/>
        </w:rPr>
        <w:br/>
      </w:r>
      <w:r w:rsidRPr="0011739C">
        <w:rPr>
          <w:rFonts w:ascii="Times New Roman" w:hAnsi="Times New Roman"/>
          <w:i/>
          <w:iCs/>
          <w:szCs w:val="24"/>
          <w:highlight w:val="cyan"/>
          <w:lang w:eastAsia="es-AR"/>
        </w:rPr>
        <w:br/>
        <w:t>a) elaborara balances de tal manera que esto dificultare conocer su estado patrimonial real;</w:t>
      </w:r>
      <w:r w:rsidRPr="0011739C">
        <w:rPr>
          <w:rFonts w:ascii="Times New Roman" w:hAnsi="Times New Roman"/>
          <w:i/>
          <w:iCs/>
          <w:szCs w:val="24"/>
          <w:highlight w:val="cyan"/>
          <w:lang w:eastAsia="es-AR"/>
        </w:rPr>
        <w:br/>
        <w:t>b) omitiera elaborar el balance de su patrimonio o el inventario en el plazo establecido por la ley, será castigado con pena privativa de libertad de hasta cinco años o con multa.</w:t>
      </w:r>
    </w:p>
    <w:p w:rsidR="0011739C" w:rsidRPr="0020629D" w:rsidRDefault="0011739C" w:rsidP="0011739C">
      <w:pPr>
        <w:spacing w:before="100" w:beforeAutospacing="1"/>
        <w:rPr>
          <w:rFonts w:ascii="Times New Roman" w:hAnsi="Times New Roman"/>
          <w:i/>
          <w:iCs/>
          <w:szCs w:val="24"/>
          <w:lang w:eastAsia="es-AR"/>
        </w:rPr>
      </w:pPr>
      <w:r w:rsidRPr="0011739C">
        <w:rPr>
          <w:rFonts w:ascii="Times New Roman" w:hAnsi="Times New Roman"/>
          <w:i/>
          <w:iCs/>
          <w:szCs w:val="24"/>
          <w:highlight w:val="cyan"/>
          <w:lang w:eastAsia="es-AR"/>
        </w:rPr>
        <w:t>2°.- El que en los casos del inciso 1°, numerales 1 y 3, actuara culposamente, será castigado con pena privativa de libertad de hasta un año o con multa.</w:t>
      </w:r>
      <w:r w:rsidRPr="0011739C">
        <w:rPr>
          <w:rFonts w:ascii="Times New Roman" w:hAnsi="Times New Roman"/>
          <w:i/>
          <w:iCs/>
          <w:szCs w:val="24"/>
          <w:highlight w:val="cyan"/>
          <w:lang w:eastAsia="es-AR"/>
        </w:rPr>
        <w:br/>
        <w:t>3°.- En estos casos, se aplicará también lo dispuesto en el artículo 178, inciso 2º.”</w:t>
      </w:r>
    </w:p>
    <w:p w:rsidR="0011739C" w:rsidRDefault="0011739C" w:rsidP="00F8430F">
      <w:pPr>
        <w:tabs>
          <w:tab w:val="left" w:pos="-720"/>
        </w:tabs>
        <w:suppressAutoHyphens/>
        <w:spacing w:after="120"/>
        <w:rPr>
          <w:rFonts w:ascii="Arial Narrow" w:hAnsi="Arial Narrow"/>
          <w:spacing w:val="-4"/>
        </w:rPr>
      </w:pPr>
    </w:p>
    <w:p w:rsidR="00F8430F" w:rsidRDefault="00F8430F" w:rsidP="00F8430F">
      <w:pPr>
        <w:tabs>
          <w:tab w:val="left" w:pos="-720"/>
        </w:tabs>
        <w:suppressAutoHyphens/>
        <w:spacing w:after="120"/>
        <w:rPr>
          <w:rFonts w:ascii="Arial Narrow" w:hAnsi="Arial Narrow"/>
          <w:b/>
          <w:spacing w:val="-2"/>
        </w:rPr>
      </w:pPr>
    </w:p>
    <w:p w:rsidR="00F8430F" w:rsidRPr="0011739C"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11739C">
        <w:rPr>
          <w:rFonts w:ascii="Arial Narrow" w:hAnsi="Arial Narrow"/>
          <w:b/>
          <w:spacing w:val="-2"/>
          <w:highlight w:val="yellow"/>
        </w:rPr>
        <w:t>Artículo 182.- Favorecimiento de acreedores</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1º El que conociendo su iliquidez, otorgara a un acreedor una garantía o cumpliera una obligación no exigible o no exigible en esa forma o tiempo y así, intencionalmente o a sabiendas, le favoreciera en perjuicio de los demás acreedores, será castigado con pena privativa de libertad de hasta dos años o con multa.</w:t>
      </w:r>
    </w:p>
    <w:p w:rsidR="00F8430F" w:rsidRPr="0011739C" w:rsidRDefault="00F8430F" w:rsidP="00F8430F">
      <w:pPr>
        <w:tabs>
          <w:tab w:val="left" w:pos="-720"/>
        </w:tabs>
        <w:suppressAutoHyphens/>
        <w:spacing w:after="120"/>
        <w:rPr>
          <w:rFonts w:ascii="Arial Narrow" w:hAnsi="Arial Narrow"/>
          <w:spacing w:val="-2"/>
          <w:highlight w:val="yellow"/>
        </w:rPr>
      </w:pPr>
      <w:r w:rsidRPr="0011739C">
        <w:rPr>
          <w:rFonts w:ascii="Arial Narrow" w:hAnsi="Arial Narrow"/>
          <w:spacing w:val="-2"/>
          <w:highlight w:val="yellow"/>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sidRPr="0011739C">
        <w:rPr>
          <w:rFonts w:ascii="Arial Narrow" w:hAnsi="Arial Narrow"/>
          <w:spacing w:val="-2"/>
          <w:highlight w:val="yellow"/>
        </w:rPr>
        <w:t xml:space="preserve">3º </w:t>
      </w:r>
      <w:r w:rsidRPr="0011739C">
        <w:rPr>
          <w:rFonts w:ascii="Arial Narrow" w:hAnsi="Arial Narrow"/>
          <w:spacing w:val="-4"/>
          <w:highlight w:val="yellow"/>
        </w:rPr>
        <w:t>En lo pertinente se aplicará también lo dispuesto en el artículo 178, inciso 1º, numeral 3</w:t>
      </w:r>
      <w:r w:rsidRPr="0011739C">
        <w:rPr>
          <w:rFonts w:ascii="Arial Narrow" w:hAnsi="Arial Narrow"/>
          <w:spacing w:val="-2"/>
          <w:highlight w:val="yellow"/>
        </w:rPr>
        <w:t>.</w:t>
      </w:r>
    </w:p>
    <w:p w:rsidR="0011739C" w:rsidRDefault="0011739C"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C0102D" w:rsidRPr="0020629D" w:rsidRDefault="00C0102D" w:rsidP="00C0102D">
      <w:pPr>
        <w:spacing w:before="100" w:beforeAutospacing="1"/>
        <w:rPr>
          <w:rFonts w:ascii="Times New Roman" w:hAnsi="Times New Roman"/>
          <w:i/>
          <w:iCs/>
          <w:szCs w:val="24"/>
          <w:lang w:eastAsia="es-AR"/>
        </w:rPr>
      </w:pPr>
      <w:r w:rsidRPr="00C0102D">
        <w:rPr>
          <w:rFonts w:ascii="Times New Roman" w:hAnsi="Times New Roman"/>
          <w:i/>
          <w:iCs/>
          <w:szCs w:val="24"/>
          <w:highlight w:val="cyan"/>
          <w:lang w:eastAsia="es-AR"/>
        </w:rPr>
        <w:t>"Artículo 182. Favorecimiento de acreedores.</w:t>
      </w:r>
      <w:r w:rsidRPr="00C0102D">
        <w:rPr>
          <w:rFonts w:ascii="Times New Roman" w:hAnsi="Times New Roman"/>
          <w:i/>
          <w:iCs/>
          <w:szCs w:val="24"/>
          <w:highlight w:val="cyan"/>
          <w:lang w:eastAsia="es-AR"/>
        </w:rPr>
        <w:br/>
      </w:r>
      <w:r w:rsidRPr="00C0102D">
        <w:rPr>
          <w:rFonts w:ascii="Times New Roman" w:hAnsi="Times New Roman"/>
          <w:i/>
          <w:iCs/>
          <w:szCs w:val="24"/>
          <w:highlight w:val="cyan"/>
          <w:lang w:eastAsia="es-AR"/>
        </w:rPr>
        <w:br/>
        <w:t>1°.- El que conociendo su iliquidez, otorgara a un acreedor una garantía o cumpliera una obligación no exigible o no exigible en esa forma o tiempo y así, intencionalmente o a sabiendas, le favoreciera en perjuicio de los demás acreedores, será castigado con pena privativa de libertad de hasta dos años o con multa.</w:t>
      </w:r>
      <w:r w:rsidRPr="00C0102D">
        <w:rPr>
          <w:rFonts w:ascii="Times New Roman" w:hAnsi="Times New Roman"/>
          <w:i/>
          <w:iCs/>
          <w:szCs w:val="24"/>
          <w:highlight w:val="cyan"/>
          <w:lang w:eastAsia="es-AR"/>
        </w:rPr>
        <w:br/>
        <w:t>2°.- En estos casos, será castigada también la tentativa.</w:t>
      </w:r>
      <w:r w:rsidRPr="00C0102D">
        <w:rPr>
          <w:rFonts w:ascii="Times New Roman" w:hAnsi="Times New Roman"/>
          <w:i/>
          <w:iCs/>
          <w:szCs w:val="24"/>
          <w:highlight w:val="cyan"/>
          <w:lang w:eastAsia="es-AR"/>
        </w:rPr>
        <w:br/>
        <w:t>3°.- En lo pertinente se aplicará también lo dispuesto en el artículo 178, inciso 2º.”</w:t>
      </w:r>
    </w:p>
    <w:p w:rsidR="0011739C" w:rsidRDefault="0011739C"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183.- Favorecimiento del deudor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el consentimiento del deudor o en su favor:</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r>
      <w:proofErr w:type="gramStart"/>
      <w:r>
        <w:rPr>
          <w:rFonts w:ascii="Arial Narrow" w:hAnsi="Arial Narrow"/>
          <w:spacing w:val="-2"/>
        </w:rPr>
        <w:t>1.conociendo</w:t>
      </w:r>
      <w:proofErr w:type="gramEnd"/>
      <w:r>
        <w:rPr>
          <w:rFonts w:ascii="Arial Narrow" w:hAnsi="Arial Narrow"/>
          <w:spacing w:val="-2"/>
        </w:rPr>
        <w:t xml:space="preserve"> su inminente cesación de pago;</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2. después de la cesación de pago; 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b/>
        <w:t xml:space="preserve">3.  en una convocatoria de acreedores, </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removiera</w:t>
      </w:r>
      <w:proofErr w:type="gramEnd"/>
      <w:r>
        <w:rPr>
          <w:rFonts w:ascii="Arial Narrow" w:hAnsi="Arial Narrow"/>
          <w:spacing w:val="-2"/>
        </w:rPr>
        <w:t xml:space="preserve"> o, en contra de las exigencias de una administración económica prudente, destruyera, dañara o inutilizara parte del patrimonio que, en caso de producirse el concordato, pertenecería a la masa,</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Con la misma pena será castigado el que, una vez declarada la quiebra, obrara en la forma señalada en el inciso 1°, respecto a una parte del patrimonio que pertenece a la masa.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Cuando el autor:</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actuara con la intención de enriquecerse; 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 xml:space="preserve">2. a sabiendas, pusiera a muchas personas en peligro de indigencia o de pérdida </w:t>
      </w:r>
      <w:r>
        <w:rPr>
          <w:rFonts w:ascii="Arial Narrow" w:hAnsi="Arial Narrow"/>
          <w:spacing w:val="-2"/>
        </w:rPr>
        <w:tab/>
        <w:t>de los valores patrimoniales que  le hayan confiado,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5º El hecho será punible solo cuando el deudor haya incurrido en la cesación de pago, en convocación de acreedores o cuando sea declarada su quiebra. </w:t>
      </w:r>
    </w:p>
    <w:p w:rsidR="00F8430F" w:rsidRDefault="00F8430F" w:rsidP="00F8430F">
      <w:pPr>
        <w:tabs>
          <w:tab w:val="left" w:pos="-720"/>
        </w:tabs>
        <w:suppressAutoHyphens/>
        <w:spacing w:after="120"/>
        <w:rPr>
          <w:rFonts w:ascii="Arial Narrow" w:hAnsi="Arial Narrow"/>
          <w:spacing w:val="-2"/>
        </w:rPr>
      </w:pPr>
    </w:p>
    <w:p w:rsidR="00F8430F" w:rsidRPr="00C0102D" w:rsidRDefault="00F8430F" w:rsidP="00F8430F">
      <w:pPr>
        <w:tabs>
          <w:tab w:val="left" w:pos="-720"/>
        </w:tabs>
        <w:suppressAutoHyphens/>
        <w:spacing w:after="120"/>
        <w:rPr>
          <w:rFonts w:ascii="Arial Narrow" w:hAnsi="Arial Narrow"/>
          <w:caps/>
          <w:spacing w:val="-2"/>
          <w:highlight w:val="yellow"/>
        </w:rPr>
      </w:pPr>
      <w:r>
        <w:rPr>
          <w:rFonts w:ascii="Arial Narrow" w:hAnsi="Arial Narrow"/>
          <w:b/>
          <w:spacing w:val="-2"/>
        </w:rPr>
        <w:tab/>
      </w:r>
      <w:r w:rsidRPr="00C0102D">
        <w:rPr>
          <w:rFonts w:ascii="Arial Narrow" w:hAnsi="Arial Narrow"/>
          <w:b/>
          <w:spacing w:val="-2"/>
          <w:highlight w:val="yellow"/>
        </w:rPr>
        <w:t>Artículo 184.- Violación del derecho de autor o inventor</w:t>
      </w:r>
    </w:p>
    <w:p w:rsidR="00F8430F" w:rsidRPr="00C0102D" w:rsidRDefault="00F8430F" w:rsidP="00F8430F">
      <w:pPr>
        <w:tabs>
          <w:tab w:val="left" w:pos="-720"/>
        </w:tabs>
        <w:suppressAutoHyphens/>
        <w:spacing w:after="120"/>
        <w:rPr>
          <w:rFonts w:ascii="Arial Narrow" w:hAnsi="Arial Narrow"/>
          <w:caps/>
          <w:spacing w:val="-2"/>
          <w:highlight w:val="yellow"/>
        </w:rPr>
      </w:pPr>
      <w:r w:rsidRPr="00C0102D">
        <w:rPr>
          <w:rFonts w:ascii="Arial Narrow" w:hAnsi="Arial Narrow"/>
          <w:spacing w:val="-2"/>
          <w:highlight w:val="yellow"/>
        </w:rPr>
        <w:t xml:space="preserve">1º El que sin autorización del titular: </w:t>
      </w:r>
    </w:p>
    <w:p w:rsidR="00F8430F" w:rsidRPr="00C0102D" w:rsidRDefault="00F8430F" w:rsidP="00F8430F">
      <w:pPr>
        <w:tabs>
          <w:tab w:val="left" w:pos="-720"/>
          <w:tab w:val="left" w:pos="993"/>
        </w:tabs>
        <w:suppressAutoHyphens/>
        <w:spacing w:after="120"/>
        <w:ind w:left="993" w:hanging="284"/>
        <w:rPr>
          <w:rFonts w:ascii="Arial Narrow" w:hAnsi="Arial Narrow"/>
          <w:caps/>
          <w:spacing w:val="-2"/>
          <w:highlight w:val="yellow"/>
        </w:rPr>
      </w:pPr>
      <w:r w:rsidRPr="00C0102D">
        <w:rPr>
          <w:rFonts w:ascii="Arial Narrow" w:hAnsi="Arial Narrow"/>
          <w:spacing w:val="-2"/>
          <w:highlight w:val="yellow"/>
        </w:rPr>
        <w:t>1. divulgara, promocionara, reprodujera o públicamente representara una obra de literatura, ciencia o arte, protegida por el derecho de autor; o</w:t>
      </w:r>
    </w:p>
    <w:p w:rsidR="00F8430F" w:rsidRPr="00C0102D" w:rsidRDefault="00F8430F" w:rsidP="00F8430F">
      <w:pPr>
        <w:tabs>
          <w:tab w:val="left" w:pos="-720"/>
          <w:tab w:val="left" w:pos="993"/>
        </w:tabs>
        <w:suppressAutoHyphens/>
        <w:spacing w:after="120"/>
        <w:ind w:left="993" w:hanging="284"/>
        <w:rPr>
          <w:rFonts w:ascii="Arial Narrow" w:hAnsi="Arial Narrow"/>
          <w:caps/>
          <w:spacing w:val="-2"/>
          <w:highlight w:val="yellow"/>
        </w:rPr>
      </w:pPr>
      <w:r w:rsidRPr="00C0102D">
        <w:rPr>
          <w:rFonts w:ascii="Arial Narrow" w:hAnsi="Arial Narrow"/>
          <w:spacing w:val="-2"/>
          <w:highlight w:val="yellow"/>
        </w:rPr>
        <w:t>2. exhibiera públicamente el original o una copia de una obra de las artes plásticas o visuales, protegida por el derecho de autor,</w:t>
      </w:r>
    </w:p>
    <w:p w:rsidR="00F8430F" w:rsidRPr="00C0102D" w:rsidRDefault="00F8430F" w:rsidP="00F8430F">
      <w:pPr>
        <w:tabs>
          <w:tab w:val="left" w:pos="-720"/>
        </w:tabs>
        <w:suppressAutoHyphens/>
        <w:spacing w:after="120"/>
        <w:rPr>
          <w:rFonts w:ascii="Arial Narrow" w:hAnsi="Arial Narrow"/>
          <w:caps/>
          <w:spacing w:val="-2"/>
          <w:highlight w:val="yellow"/>
        </w:rPr>
      </w:pPr>
      <w:proofErr w:type="gramStart"/>
      <w:r w:rsidRPr="00C0102D">
        <w:rPr>
          <w:rFonts w:ascii="Arial Narrow" w:hAnsi="Arial Narrow"/>
          <w:spacing w:val="-2"/>
          <w:highlight w:val="yellow"/>
        </w:rPr>
        <w:t>será</w:t>
      </w:r>
      <w:proofErr w:type="gramEnd"/>
      <w:r w:rsidRPr="00C0102D">
        <w:rPr>
          <w:rFonts w:ascii="Arial Narrow" w:hAnsi="Arial Narrow"/>
          <w:spacing w:val="-2"/>
          <w:highlight w:val="yellow"/>
        </w:rPr>
        <w:t xml:space="preserve"> castigado con pena privativa de libertad de hasta tres años o con multa.</w:t>
      </w:r>
    </w:p>
    <w:p w:rsidR="00F8430F" w:rsidRPr="00C0102D" w:rsidRDefault="00F8430F" w:rsidP="00F8430F">
      <w:pPr>
        <w:tabs>
          <w:tab w:val="left" w:pos="-720"/>
        </w:tabs>
        <w:suppressAutoHyphens/>
        <w:spacing w:after="120"/>
        <w:rPr>
          <w:rFonts w:ascii="Arial Narrow" w:hAnsi="Arial Narrow"/>
          <w:spacing w:val="-2"/>
          <w:highlight w:val="yellow"/>
        </w:rPr>
      </w:pPr>
      <w:r w:rsidRPr="00C0102D">
        <w:rPr>
          <w:rFonts w:ascii="Arial Narrow" w:hAnsi="Arial Narrow"/>
          <w:spacing w:val="-2"/>
          <w:highlight w:val="yellow"/>
        </w:rPr>
        <w:t>2º A las obras señaladas en el inciso anterior se equipararán los arreglos y otras adaptaciones protegidas por el derecho de autor.</w:t>
      </w:r>
    </w:p>
    <w:p w:rsidR="00F8430F" w:rsidRPr="00C0102D" w:rsidRDefault="00F8430F" w:rsidP="00F8430F">
      <w:pPr>
        <w:tabs>
          <w:tab w:val="left" w:pos="-720"/>
        </w:tabs>
        <w:suppressAutoHyphens/>
        <w:spacing w:after="120"/>
        <w:rPr>
          <w:rFonts w:ascii="Arial Narrow" w:hAnsi="Arial Narrow"/>
          <w:caps/>
          <w:spacing w:val="-2"/>
          <w:highlight w:val="yellow"/>
        </w:rPr>
      </w:pPr>
      <w:r w:rsidRPr="00C0102D">
        <w:rPr>
          <w:rFonts w:ascii="Arial Narrow" w:hAnsi="Arial Narrow"/>
          <w:spacing w:val="-2"/>
          <w:highlight w:val="yellow"/>
        </w:rPr>
        <w:t>3º  Con la misma pena será castigado el que falsificara, imitara o,  sin autorización del titular:</w:t>
      </w:r>
    </w:p>
    <w:p w:rsidR="00F8430F" w:rsidRPr="00C0102D" w:rsidRDefault="00F8430F" w:rsidP="00F8430F">
      <w:pPr>
        <w:tabs>
          <w:tab w:val="left" w:pos="-720"/>
          <w:tab w:val="left" w:pos="993"/>
        </w:tabs>
        <w:suppressAutoHyphens/>
        <w:spacing w:after="120"/>
        <w:ind w:left="993" w:hanging="284"/>
        <w:rPr>
          <w:rFonts w:ascii="Arial Narrow" w:hAnsi="Arial Narrow"/>
          <w:caps/>
          <w:spacing w:val="-2"/>
          <w:highlight w:val="yellow"/>
        </w:rPr>
      </w:pPr>
      <w:r w:rsidRPr="00C0102D">
        <w:rPr>
          <w:rFonts w:ascii="Arial Narrow" w:hAnsi="Arial Narrow"/>
          <w:spacing w:val="-2"/>
          <w:highlight w:val="yellow"/>
        </w:rPr>
        <w:t>1. promocionara una marca, un dibujo o un modelo industrial o un modelo de utilidad, protegidos; o</w:t>
      </w:r>
    </w:p>
    <w:p w:rsidR="00F8430F" w:rsidRPr="00C0102D" w:rsidRDefault="00F8430F" w:rsidP="00F8430F">
      <w:pPr>
        <w:tabs>
          <w:tab w:val="left" w:pos="-720"/>
          <w:tab w:val="left" w:pos="0"/>
        </w:tabs>
        <w:suppressAutoHyphens/>
        <w:spacing w:after="120"/>
        <w:ind w:left="720" w:hanging="720"/>
        <w:rPr>
          <w:rFonts w:ascii="Arial Narrow" w:hAnsi="Arial Narrow"/>
          <w:caps/>
          <w:spacing w:val="-2"/>
          <w:highlight w:val="yellow"/>
        </w:rPr>
      </w:pPr>
      <w:r w:rsidRPr="00C0102D">
        <w:rPr>
          <w:rFonts w:ascii="Arial Narrow" w:hAnsi="Arial Narrow"/>
          <w:spacing w:val="-2"/>
          <w:highlight w:val="yellow"/>
        </w:rPr>
        <w:tab/>
        <w:t xml:space="preserve">2. utilizara una invención protegida por patente. </w:t>
      </w:r>
      <w:r w:rsidR="0083356B" w:rsidRPr="00C0102D">
        <w:rPr>
          <w:rFonts w:ascii="Arial Narrow" w:hAnsi="Arial Narrow"/>
          <w:spacing w:val="-2"/>
          <w:highlight w:val="yellow"/>
        </w:rPr>
        <w:t xml:space="preserve"> DEROGADA.</w:t>
      </w:r>
    </w:p>
    <w:p w:rsidR="00F8430F" w:rsidRPr="00C0102D" w:rsidRDefault="00F8430F" w:rsidP="00F8430F">
      <w:pPr>
        <w:tabs>
          <w:tab w:val="left" w:pos="-720"/>
        </w:tabs>
        <w:suppressAutoHyphens/>
        <w:spacing w:after="120"/>
        <w:rPr>
          <w:rFonts w:ascii="Arial Narrow" w:hAnsi="Arial Narrow"/>
          <w:caps/>
          <w:spacing w:val="-2"/>
          <w:highlight w:val="yellow"/>
        </w:rPr>
      </w:pPr>
      <w:r w:rsidRPr="00C0102D">
        <w:rPr>
          <w:rFonts w:ascii="Arial Narrow" w:hAnsi="Arial Narrow"/>
          <w:spacing w:val="-2"/>
          <w:highlight w:val="yellow"/>
        </w:rPr>
        <w:t>4º  La persecución penal del hecho dependerá de la instancia de la víctima.</w:t>
      </w:r>
    </w:p>
    <w:p w:rsidR="00F8430F" w:rsidRDefault="00F8430F" w:rsidP="00F8430F">
      <w:pPr>
        <w:tabs>
          <w:tab w:val="left" w:pos="-720"/>
        </w:tabs>
        <w:suppressAutoHyphens/>
        <w:spacing w:after="120"/>
        <w:rPr>
          <w:rFonts w:ascii="Arial Narrow" w:hAnsi="Arial Narrow"/>
          <w:spacing w:val="-2"/>
        </w:rPr>
      </w:pPr>
      <w:r w:rsidRPr="00C0102D">
        <w:rPr>
          <w:rFonts w:ascii="Arial Narrow" w:hAnsi="Arial Narrow"/>
          <w:spacing w:val="-2"/>
          <w:highlight w:val="yellow"/>
        </w:rPr>
        <w:t>5º En caso de condena a una pena se aplicará, a petición de la víctima o del ministerio público, lo dispuesto en el artículo 60.</w:t>
      </w:r>
    </w:p>
    <w:p w:rsidR="00C0102D" w:rsidRDefault="00C0102D"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"Artículo 184a.- Violación del derecho de autor y derechos conexos.</w:t>
      </w:r>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1º.- El que sin autorización del titular de un Derecho de Autor y Derechos Conexos:</w:t>
      </w:r>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1. reproduzca, total o parcialmente, en forma permanente o temporal, obras protegidas;</w:t>
      </w:r>
      <w:r w:rsidRPr="00C0102D">
        <w:rPr>
          <w:rFonts w:ascii="Times New Roman" w:hAnsi="Times New Roman"/>
          <w:i/>
          <w:iCs/>
          <w:szCs w:val="24"/>
          <w:highlight w:val="cyan"/>
          <w:lang w:eastAsia="es-AR"/>
        </w:rPr>
        <w:br/>
        <w:t xml:space="preserve">2. </w:t>
      </w:r>
      <w:proofErr w:type="gramStart"/>
      <w:r w:rsidRPr="00C0102D">
        <w:rPr>
          <w:rFonts w:ascii="Times New Roman" w:hAnsi="Times New Roman"/>
          <w:i/>
          <w:iCs/>
          <w:szCs w:val="24"/>
          <w:highlight w:val="cyan"/>
          <w:lang w:eastAsia="es-AR"/>
        </w:rPr>
        <w:t>introduzca</w:t>
      </w:r>
      <w:proofErr w:type="gramEnd"/>
      <w:r w:rsidRPr="00C0102D">
        <w:rPr>
          <w:rFonts w:ascii="Times New Roman" w:hAnsi="Times New Roman"/>
          <w:i/>
          <w:iCs/>
          <w:szCs w:val="24"/>
          <w:highlight w:val="cyan"/>
          <w:lang w:eastAsia="es-AR"/>
        </w:rPr>
        <w:t xml:space="preserve"> al país, almacene, distribuya, venda, alquile, ponga a disposición del público o ponga de cualquier otra manera en circulación copias de obras protegidas;</w:t>
      </w:r>
      <w:r w:rsidRPr="00C0102D">
        <w:rPr>
          <w:rFonts w:ascii="Times New Roman" w:hAnsi="Times New Roman"/>
          <w:i/>
          <w:iCs/>
          <w:szCs w:val="24"/>
          <w:highlight w:val="cyan"/>
          <w:lang w:eastAsia="es-AR"/>
        </w:rPr>
        <w:br/>
        <w:t xml:space="preserve">3. </w:t>
      </w:r>
      <w:proofErr w:type="gramStart"/>
      <w:r w:rsidRPr="00C0102D">
        <w:rPr>
          <w:rFonts w:ascii="Times New Roman" w:hAnsi="Times New Roman"/>
          <w:i/>
          <w:iCs/>
          <w:szCs w:val="24"/>
          <w:highlight w:val="cyan"/>
          <w:lang w:eastAsia="es-AR"/>
        </w:rPr>
        <w:t>comunique</w:t>
      </w:r>
      <w:proofErr w:type="gramEnd"/>
      <w:r w:rsidRPr="00C0102D">
        <w:rPr>
          <w:rFonts w:ascii="Times New Roman" w:hAnsi="Times New Roman"/>
          <w:i/>
          <w:iCs/>
          <w:szCs w:val="24"/>
          <w:highlight w:val="cyan"/>
          <w:lang w:eastAsia="es-AR"/>
        </w:rPr>
        <w:t xml:space="preserve"> públicamente total o parcialmente en forma permanente o temporal obras protegidas mediante reproducciones no autorizadas;</w:t>
      </w:r>
      <w:r w:rsidRPr="00C0102D">
        <w:rPr>
          <w:rFonts w:ascii="Times New Roman" w:hAnsi="Times New Roman"/>
          <w:i/>
          <w:iCs/>
          <w:szCs w:val="24"/>
          <w:highlight w:val="cyan"/>
          <w:lang w:eastAsia="es-AR"/>
        </w:rPr>
        <w:br/>
        <w:t xml:space="preserve">4. </w:t>
      </w:r>
      <w:proofErr w:type="gramStart"/>
      <w:r w:rsidRPr="00C0102D">
        <w:rPr>
          <w:rFonts w:ascii="Times New Roman" w:hAnsi="Times New Roman"/>
          <w:i/>
          <w:iCs/>
          <w:szCs w:val="24"/>
          <w:highlight w:val="cyan"/>
          <w:lang w:eastAsia="es-AR"/>
        </w:rPr>
        <w:t>retransmita</w:t>
      </w:r>
      <w:proofErr w:type="gramEnd"/>
      <w:r w:rsidRPr="00C0102D">
        <w:rPr>
          <w:rFonts w:ascii="Times New Roman" w:hAnsi="Times New Roman"/>
          <w:i/>
          <w:iCs/>
          <w:szCs w:val="24"/>
          <w:highlight w:val="cyan"/>
          <w:lang w:eastAsia="es-AR"/>
        </w:rPr>
        <w:t xml:space="preserve"> una emisión de radiodifusión;</w:t>
      </w:r>
      <w:r w:rsidRPr="00C0102D">
        <w:rPr>
          <w:rFonts w:ascii="Times New Roman" w:hAnsi="Times New Roman"/>
          <w:i/>
          <w:iCs/>
          <w:szCs w:val="24"/>
          <w:highlight w:val="cyan"/>
          <w:lang w:eastAsia="es-AR"/>
        </w:rPr>
        <w:br/>
        <w:t xml:space="preserve">5. </w:t>
      </w:r>
      <w:proofErr w:type="gramStart"/>
      <w:r w:rsidRPr="00C0102D">
        <w:rPr>
          <w:rFonts w:ascii="Times New Roman" w:hAnsi="Times New Roman"/>
          <w:i/>
          <w:iCs/>
          <w:szCs w:val="24"/>
          <w:highlight w:val="cyan"/>
          <w:lang w:eastAsia="es-AR"/>
        </w:rPr>
        <w:t>se</w:t>
      </w:r>
      <w:proofErr w:type="gramEnd"/>
      <w:r w:rsidRPr="00C0102D">
        <w:rPr>
          <w:rFonts w:ascii="Times New Roman" w:hAnsi="Times New Roman"/>
          <w:i/>
          <w:iCs/>
          <w:szCs w:val="24"/>
          <w:highlight w:val="cyan"/>
          <w:lang w:eastAsia="es-AR"/>
        </w:rPr>
        <w:t xml:space="preserve"> atribuya falsamente la condición de titular originario o derivado de una obra protegida en todo o en parte, con la intención de ejercer los derechos que tal condición otorga; será castigado con pena privativa de libertad de hasta cinco años o con multa.</w:t>
      </w:r>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2°.- A las obras señaladas en el inciso 1° se equipararán los fonogramas, las interpretaciones artísticas, las traducciones, los arreglos y otras adaptaciones protegidas por el derecho de autor.</w:t>
      </w:r>
      <w:r w:rsidRPr="00C0102D">
        <w:rPr>
          <w:rFonts w:ascii="Times New Roman" w:hAnsi="Times New Roman"/>
          <w:i/>
          <w:iCs/>
          <w:szCs w:val="24"/>
          <w:highlight w:val="cyan"/>
          <w:lang w:eastAsia="es-AR"/>
        </w:rPr>
        <w:br/>
        <w:t>3°.- El que:</w:t>
      </w:r>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1. eludiera, modificara, alterara o transformara, sin autorización las medidas técnicas de protección de las obras señaladas en los incisos anteriores; o</w:t>
      </w:r>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2. produjera, reprodujera, obtuviera, almacenara, cediera a otro u ofreciera al público dispositivos o medios específicamente destinados a facilitar la elusión, supresión o neutralización no autorizada de las medidas técnicas de protección de las obras señaladas en los incisos anteriores, será castigado con pena privativa de libertad de hasta tres años o con multa.</w:t>
      </w:r>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4°.- En caso de condena a una pena se aplicará, a petición de la víctima o del Ministerio Público, la publicación de la sentencia.</w:t>
      </w:r>
    </w:p>
    <w:p w:rsidR="00C0102D" w:rsidRPr="00C0102D" w:rsidRDefault="00C0102D" w:rsidP="00C0102D">
      <w:pPr>
        <w:spacing w:before="100" w:beforeAutospacing="1"/>
        <w:rPr>
          <w:rFonts w:ascii="Times New Roman" w:hAnsi="Times New Roman"/>
          <w:i/>
          <w:iCs/>
          <w:szCs w:val="24"/>
          <w:highlight w:val="cyan"/>
          <w:lang w:eastAsia="es-AR"/>
        </w:rPr>
      </w:pPr>
      <w:r w:rsidRPr="00C0102D">
        <w:rPr>
          <w:rFonts w:ascii="Times New Roman" w:hAnsi="Times New Roman"/>
          <w:i/>
          <w:iCs/>
          <w:szCs w:val="24"/>
          <w:highlight w:val="cyan"/>
          <w:lang w:eastAsia="es-AR"/>
        </w:rPr>
        <w:t>5°.- En los casos especialmente graves la pena privativa de libertad será de dos a ocho años.</w:t>
      </w:r>
    </w:p>
    <w:p w:rsidR="00C0102D" w:rsidRPr="0020629D" w:rsidRDefault="00C0102D" w:rsidP="00C0102D">
      <w:pPr>
        <w:spacing w:before="100" w:beforeAutospacing="1"/>
        <w:rPr>
          <w:rFonts w:ascii="Times New Roman" w:hAnsi="Times New Roman"/>
          <w:i/>
          <w:iCs/>
          <w:szCs w:val="24"/>
          <w:lang w:eastAsia="es-AR"/>
        </w:rPr>
      </w:pPr>
      <w:r w:rsidRPr="00C0102D">
        <w:rPr>
          <w:rFonts w:ascii="Times New Roman" w:hAnsi="Times New Roman"/>
          <w:i/>
          <w:iCs/>
          <w:szCs w:val="24"/>
          <w:highlight w:val="cyan"/>
          <w:lang w:eastAsia="es-AR"/>
        </w:rPr>
        <w:t>Para determinar la existencia de un caso especialmente grave se sopesarán todas las circunstancias y, en especial, si el autor ha:</w:t>
      </w:r>
      <w:r w:rsidRPr="00C0102D">
        <w:rPr>
          <w:rFonts w:ascii="Times New Roman" w:hAnsi="Times New Roman"/>
          <w:i/>
          <w:iCs/>
          <w:szCs w:val="24"/>
          <w:highlight w:val="cyan"/>
          <w:lang w:eastAsia="es-AR"/>
        </w:rPr>
        <w:br/>
      </w:r>
      <w:r w:rsidRPr="00C0102D">
        <w:rPr>
          <w:rFonts w:ascii="Times New Roman" w:hAnsi="Times New Roman"/>
          <w:i/>
          <w:iCs/>
          <w:szCs w:val="24"/>
          <w:highlight w:val="cyan"/>
          <w:lang w:eastAsia="es-AR"/>
        </w:rPr>
        <w:br/>
        <w:t>1. empleado métodos y medios de una producción industrial o comercialización masiva;</w:t>
      </w:r>
      <w:r w:rsidRPr="00C0102D">
        <w:rPr>
          <w:rFonts w:ascii="Times New Roman" w:hAnsi="Times New Roman"/>
          <w:i/>
          <w:iCs/>
          <w:szCs w:val="24"/>
          <w:highlight w:val="cyan"/>
          <w:lang w:eastAsia="es-AR"/>
        </w:rPr>
        <w:br/>
        <w:t>2. producido objetos con un valor económico considerable;</w:t>
      </w:r>
      <w:r w:rsidRPr="00C0102D">
        <w:rPr>
          <w:rFonts w:ascii="Times New Roman" w:hAnsi="Times New Roman"/>
          <w:i/>
          <w:iCs/>
          <w:szCs w:val="24"/>
          <w:highlight w:val="cyan"/>
          <w:lang w:eastAsia="es-AR"/>
        </w:rPr>
        <w:br/>
        <w:t>3. ocasionado un perjuicio patrimonial considerable; o</w:t>
      </w:r>
      <w:r w:rsidRPr="00C0102D">
        <w:rPr>
          <w:rFonts w:ascii="Times New Roman" w:hAnsi="Times New Roman"/>
          <w:i/>
          <w:iCs/>
          <w:szCs w:val="24"/>
          <w:highlight w:val="cyan"/>
          <w:lang w:eastAsia="es-AR"/>
        </w:rPr>
        <w:br/>
        <w:t xml:space="preserve">4. </w:t>
      </w:r>
      <w:proofErr w:type="gramStart"/>
      <w:r w:rsidRPr="00C0102D">
        <w:rPr>
          <w:rFonts w:ascii="Times New Roman" w:hAnsi="Times New Roman"/>
          <w:i/>
          <w:iCs/>
          <w:szCs w:val="24"/>
          <w:highlight w:val="cyan"/>
          <w:lang w:eastAsia="es-AR"/>
        </w:rPr>
        <w:t>utilizado</w:t>
      </w:r>
      <w:proofErr w:type="gramEnd"/>
      <w:r w:rsidRPr="00C0102D">
        <w:rPr>
          <w:rFonts w:ascii="Times New Roman" w:hAnsi="Times New Roman"/>
          <w:i/>
          <w:iCs/>
          <w:szCs w:val="24"/>
          <w:highlight w:val="cyan"/>
          <w:lang w:eastAsia="es-AR"/>
        </w:rPr>
        <w:t>, para la realización del hecho, a un menor de dieciocho años.</w:t>
      </w:r>
    </w:p>
    <w:p w:rsidR="00C0102D" w:rsidRPr="00752E45" w:rsidRDefault="00C0102D" w:rsidP="00C0102D">
      <w:pPr>
        <w:spacing w:before="100" w:beforeAutospacing="1"/>
        <w:rPr>
          <w:rFonts w:ascii="Times New Roman" w:hAnsi="Times New Roman"/>
          <w:b/>
          <w:i/>
          <w:iCs/>
          <w:szCs w:val="24"/>
          <w:lang w:eastAsia="es-AR"/>
        </w:rPr>
      </w:pPr>
      <w:r w:rsidRPr="005C1E80">
        <w:rPr>
          <w:rFonts w:ascii="Times New Roman" w:hAnsi="Times New Roman"/>
          <w:b/>
          <w:i/>
          <w:iCs/>
          <w:szCs w:val="24"/>
          <w:highlight w:val="cyan"/>
          <w:lang w:eastAsia="es-AR"/>
        </w:rPr>
        <w:t>En los casos previstos en el inciso 3° la pena podrá ser aumentada hasta cinco años."</w:t>
      </w:r>
    </w:p>
    <w:p w:rsidR="00C0102D" w:rsidRDefault="00C0102D" w:rsidP="00F8430F">
      <w:pPr>
        <w:tabs>
          <w:tab w:val="left" w:pos="-720"/>
        </w:tabs>
        <w:suppressAutoHyphens/>
        <w:spacing w:after="120"/>
        <w:rPr>
          <w:rFonts w:ascii="Arial Narrow" w:hAnsi="Arial Narrow"/>
          <w:spacing w:val="-2"/>
        </w:rPr>
      </w:pPr>
    </w:p>
    <w:p w:rsidR="005C1E80" w:rsidRPr="005C1E80" w:rsidRDefault="005C1E80" w:rsidP="005C1E80">
      <w:pPr>
        <w:spacing w:before="100" w:beforeAutospacing="1"/>
        <w:jc w:val="center"/>
        <w:rPr>
          <w:rFonts w:ascii="Times New Roman" w:hAnsi="Times New Roman"/>
          <w:i/>
          <w:iCs/>
          <w:szCs w:val="24"/>
          <w:highlight w:val="cyan"/>
          <w:lang w:eastAsia="es-AR"/>
        </w:rPr>
      </w:pPr>
      <w:r w:rsidRPr="005C1E80">
        <w:rPr>
          <w:rFonts w:ascii="Times New Roman" w:hAnsi="Times New Roman"/>
          <w:b/>
          <w:bCs/>
          <w:i/>
          <w:iCs/>
          <w:szCs w:val="24"/>
          <w:highlight w:val="cyan"/>
          <w:lang w:eastAsia="es-AR"/>
        </w:rPr>
        <w:t xml:space="preserve">"CAPITULO III </w:t>
      </w:r>
      <w:r w:rsidRPr="005C1E80">
        <w:rPr>
          <w:rFonts w:ascii="Times New Roman" w:hAnsi="Times New Roman"/>
          <w:b/>
          <w:bCs/>
          <w:i/>
          <w:iCs/>
          <w:szCs w:val="24"/>
          <w:highlight w:val="cyan"/>
          <w:lang w:eastAsia="es-AR"/>
        </w:rPr>
        <w:br/>
        <w:t xml:space="preserve">HECHOS PUNIBLES CONTRA </w:t>
      </w:r>
      <w:proofErr w:type="spellStart"/>
      <w:r w:rsidRPr="005C1E80">
        <w:rPr>
          <w:rFonts w:ascii="Times New Roman" w:hAnsi="Times New Roman"/>
          <w:b/>
          <w:bCs/>
          <w:i/>
          <w:iCs/>
          <w:szCs w:val="24"/>
          <w:highlight w:val="cyan"/>
          <w:lang w:eastAsia="es-AR"/>
        </w:rPr>
        <w:t>lOS</w:t>
      </w:r>
      <w:proofErr w:type="spellEnd"/>
      <w:r w:rsidRPr="005C1E80">
        <w:rPr>
          <w:rFonts w:ascii="Times New Roman" w:hAnsi="Times New Roman"/>
          <w:b/>
          <w:bCs/>
          <w:i/>
          <w:iCs/>
          <w:szCs w:val="24"/>
          <w:highlight w:val="cyan"/>
          <w:lang w:eastAsia="es-AR"/>
        </w:rPr>
        <w:t xml:space="preserve"> DERECHOS DE </w:t>
      </w:r>
      <w:proofErr w:type="spellStart"/>
      <w:r w:rsidRPr="005C1E80">
        <w:rPr>
          <w:rFonts w:ascii="Times New Roman" w:hAnsi="Times New Roman"/>
          <w:b/>
          <w:bCs/>
          <w:i/>
          <w:iCs/>
          <w:szCs w:val="24"/>
          <w:highlight w:val="cyan"/>
          <w:lang w:eastAsia="es-AR"/>
        </w:rPr>
        <w:t>lA</w:t>
      </w:r>
      <w:proofErr w:type="spellEnd"/>
      <w:r w:rsidRPr="005C1E80">
        <w:rPr>
          <w:rFonts w:ascii="Times New Roman" w:hAnsi="Times New Roman"/>
          <w:b/>
          <w:bCs/>
          <w:i/>
          <w:iCs/>
          <w:szCs w:val="24"/>
          <w:highlight w:val="cyan"/>
          <w:lang w:eastAsia="es-AR"/>
        </w:rPr>
        <w:t xml:space="preserve"> PROPIEDAD MARCARIA E INDUSTRIAL</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"Artículo 184.b. De la violación de los derechos de marca.</w:t>
      </w:r>
      <w:r w:rsidRPr="005C1E80">
        <w:rPr>
          <w:rFonts w:ascii="Times New Roman" w:hAnsi="Times New Roman"/>
          <w:i/>
          <w:iCs/>
          <w:szCs w:val="24"/>
          <w:highlight w:val="cyan"/>
          <w:lang w:eastAsia="es-AR"/>
        </w:rPr>
        <w:br/>
      </w:r>
      <w:r w:rsidRPr="005C1E80">
        <w:rPr>
          <w:rFonts w:ascii="Times New Roman" w:hAnsi="Times New Roman"/>
          <w:i/>
          <w:iCs/>
          <w:szCs w:val="24"/>
          <w:highlight w:val="cyan"/>
          <w:lang w:eastAsia="es-AR"/>
        </w:rPr>
        <w:br/>
        <w:t>1°.- El que:</w:t>
      </w:r>
      <w:r w:rsidRPr="005C1E80">
        <w:rPr>
          <w:rFonts w:ascii="Times New Roman" w:hAnsi="Times New Roman"/>
          <w:i/>
          <w:iCs/>
          <w:szCs w:val="24"/>
          <w:highlight w:val="cyan"/>
          <w:lang w:eastAsia="es-AR"/>
        </w:rPr>
        <w:br/>
      </w:r>
      <w:r w:rsidRPr="005C1E80">
        <w:rPr>
          <w:rFonts w:ascii="Times New Roman" w:hAnsi="Times New Roman"/>
          <w:i/>
          <w:iCs/>
          <w:szCs w:val="24"/>
          <w:highlight w:val="cyan"/>
          <w:lang w:eastAsia="es-AR"/>
        </w:rPr>
        <w:br/>
        <w:t>1.  falsifique, adultere o imite fraudulentamente una marca registrada de los mismos productos o servicios protegidos o similares;</w:t>
      </w:r>
      <w:r w:rsidRPr="005C1E80">
        <w:rPr>
          <w:rFonts w:ascii="Times New Roman" w:hAnsi="Times New Roman"/>
          <w:i/>
          <w:iCs/>
          <w:szCs w:val="24"/>
          <w:highlight w:val="cyan"/>
          <w:lang w:eastAsia="es-AR"/>
        </w:rPr>
        <w:br/>
        <w:t>2.  tenga en depósito, ponga en venta, venda o se preste a vender o a hacer circular productos o servicios con marca falsificada, adulterada o fraudulentamente imitada, será castigado con pena privativa de libertad de hasta cinco años.</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2°.- En estos casos se castigará también la tentativa.</w:t>
      </w:r>
      <w:r w:rsidRPr="005C1E80">
        <w:rPr>
          <w:rFonts w:ascii="Times New Roman" w:hAnsi="Times New Roman"/>
          <w:i/>
          <w:iCs/>
          <w:szCs w:val="24"/>
          <w:highlight w:val="cyan"/>
          <w:lang w:eastAsia="es-AR"/>
        </w:rPr>
        <w:br/>
        <w:t xml:space="preserve">3°.- En caso de condena a una pena se aplicará a petición de la </w:t>
      </w:r>
      <w:proofErr w:type="spellStart"/>
      <w:r w:rsidRPr="005C1E80">
        <w:rPr>
          <w:rFonts w:ascii="Times New Roman" w:hAnsi="Times New Roman"/>
          <w:i/>
          <w:iCs/>
          <w:szCs w:val="24"/>
          <w:highlight w:val="cyan"/>
          <w:lang w:eastAsia="es-AR"/>
        </w:rPr>
        <w:t>victima</w:t>
      </w:r>
      <w:proofErr w:type="spellEnd"/>
      <w:r w:rsidRPr="005C1E80">
        <w:rPr>
          <w:rFonts w:ascii="Times New Roman" w:hAnsi="Times New Roman"/>
          <w:i/>
          <w:iCs/>
          <w:szCs w:val="24"/>
          <w:highlight w:val="cyan"/>
          <w:lang w:eastAsia="es-AR"/>
        </w:rPr>
        <w:t xml:space="preserve"> o del Ministerio Público la publicación de la sentencia.</w:t>
      </w:r>
      <w:r w:rsidRPr="005C1E80">
        <w:rPr>
          <w:rFonts w:ascii="Times New Roman" w:hAnsi="Times New Roman"/>
          <w:i/>
          <w:iCs/>
          <w:szCs w:val="24"/>
          <w:highlight w:val="cyan"/>
          <w:lang w:eastAsia="es-AR"/>
        </w:rPr>
        <w:br/>
        <w:t>4°.- En los casos especialmente graves la pena privativa de libertad será de dos a ocho años.</w:t>
      </w:r>
      <w:r w:rsidRPr="005C1E80">
        <w:rPr>
          <w:rFonts w:ascii="Times New Roman" w:hAnsi="Times New Roman"/>
          <w:i/>
          <w:iCs/>
          <w:szCs w:val="24"/>
          <w:highlight w:val="cyan"/>
          <w:lang w:eastAsia="es-AR"/>
        </w:rPr>
        <w:br/>
        <w:t>Para determinar la existencia de un caso especialmente grave se sopesarán todas las circunstancias y, en especial, si el autor ha:</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1. empleado métodos y medios de una producción industrial o comercialización masiva;</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producido</w:t>
      </w:r>
      <w:proofErr w:type="gramEnd"/>
      <w:r w:rsidRPr="005C1E80">
        <w:rPr>
          <w:rFonts w:ascii="Times New Roman" w:hAnsi="Times New Roman"/>
          <w:i/>
          <w:iCs/>
          <w:szCs w:val="24"/>
          <w:highlight w:val="cyan"/>
          <w:lang w:eastAsia="es-AR"/>
        </w:rPr>
        <w:t xml:space="preserve"> objetos con un valor económico considerable;</w:t>
      </w:r>
      <w:r w:rsidRPr="005C1E80">
        <w:rPr>
          <w:rFonts w:ascii="Times New Roman" w:hAnsi="Times New Roman"/>
          <w:i/>
          <w:iCs/>
          <w:szCs w:val="24"/>
          <w:highlight w:val="cyan"/>
          <w:lang w:eastAsia="es-AR"/>
        </w:rPr>
        <w:br/>
        <w:t xml:space="preserve">3. </w:t>
      </w:r>
      <w:proofErr w:type="gramStart"/>
      <w:r w:rsidRPr="005C1E80">
        <w:rPr>
          <w:rFonts w:ascii="Times New Roman" w:hAnsi="Times New Roman"/>
          <w:i/>
          <w:iCs/>
          <w:szCs w:val="24"/>
          <w:highlight w:val="cyan"/>
          <w:lang w:eastAsia="es-AR"/>
        </w:rPr>
        <w:t>ocasionado</w:t>
      </w:r>
      <w:proofErr w:type="gramEnd"/>
      <w:r w:rsidRPr="005C1E80">
        <w:rPr>
          <w:rFonts w:ascii="Times New Roman" w:hAnsi="Times New Roman"/>
          <w:i/>
          <w:iCs/>
          <w:szCs w:val="24"/>
          <w:highlight w:val="cyan"/>
          <w:lang w:eastAsia="es-AR"/>
        </w:rPr>
        <w:t xml:space="preserve"> un perjuicio patrimonial considerable; o</w:t>
      </w:r>
      <w:r w:rsidRPr="005C1E80">
        <w:rPr>
          <w:rFonts w:ascii="Times New Roman" w:hAnsi="Times New Roman"/>
          <w:i/>
          <w:iCs/>
          <w:szCs w:val="24"/>
          <w:highlight w:val="cyan"/>
          <w:lang w:eastAsia="es-AR"/>
        </w:rPr>
        <w:br/>
        <w:t xml:space="preserve">4. </w:t>
      </w:r>
      <w:proofErr w:type="gramStart"/>
      <w:r w:rsidRPr="005C1E80">
        <w:rPr>
          <w:rFonts w:ascii="Times New Roman" w:hAnsi="Times New Roman"/>
          <w:i/>
          <w:iCs/>
          <w:szCs w:val="24"/>
          <w:highlight w:val="cyan"/>
          <w:lang w:eastAsia="es-AR"/>
        </w:rPr>
        <w:t>utilizado</w:t>
      </w:r>
      <w:proofErr w:type="gramEnd"/>
      <w:r w:rsidRPr="005C1E80">
        <w:rPr>
          <w:rFonts w:ascii="Times New Roman" w:hAnsi="Times New Roman"/>
          <w:i/>
          <w:iCs/>
          <w:szCs w:val="24"/>
          <w:highlight w:val="cyan"/>
          <w:lang w:eastAsia="es-AR"/>
        </w:rPr>
        <w:t xml:space="preserve"> para la realización del hecho, a un menor de dieciocho años."</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"Artículo 184c.- DE LA VIOLACIÓN DE LOS DERECHOS SOBRE DIBUJOS Y MODELOS INDUSTRIALES:</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1 º.- El que, sin autorización del titular de un dibujo o modelo industrial registrado:</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1. fabrique o haga fabricar productos industriales que presenten las características protegidas por el registro de un Dibujo o Modelo Industrial,</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tenga</w:t>
      </w:r>
      <w:proofErr w:type="gramEnd"/>
      <w:r w:rsidRPr="005C1E80">
        <w:rPr>
          <w:rFonts w:ascii="Times New Roman" w:hAnsi="Times New Roman"/>
          <w:i/>
          <w:iCs/>
          <w:szCs w:val="24"/>
          <w:highlight w:val="cyan"/>
          <w:lang w:eastAsia="es-AR"/>
        </w:rPr>
        <w:t xml:space="preserve"> en depósito, ponga en venta, venda o se preste a vender o a hacer circular productos o de cualquier otro modo comercie productos industriales que presenten las características protegidas por el registro de un Dibujo o Modelo Industrial, será castigado con pena privativa de libertad de hasta cinco años o con multa. </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2°.- En estos casos, será castigada también la tentativa.</w:t>
      </w:r>
      <w:r w:rsidRPr="005C1E80">
        <w:rPr>
          <w:rFonts w:ascii="Times New Roman" w:hAnsi="Times New Roman"/>
          <w:i/>
          <w:iCs/>
          <w:szCs w:val="24"/>
          <w:highlight w:val="cyan"/>
          <w:lang w:eastAsia="es-AR"/>
        </w:rPr>
        <w:br/>
        <w:t>3°.- En los casos especialmente graves la pena privativa de libertad será de dos a ocho años.</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Para determinar la existencia de un caso especialmente grave se sopesarán todas las circunstancias y, en especial, si el autor ha:</w:t>
      </w:r>
    </w:p>
    <w:p w:rsidR="005C1E80" w:rsidRPr="0020629D" w:rsidRDefault="005C1E80" w:rsidP="005C1E80">
      <w:pPr>
        <w:spacing w:before="100" w:beforeAutospacing="1"/>
        <w:rPr>
          <w:rFonts w:ascii="Times New Roman" w:hAnsi="Times New Roman"/>
          <w:i/>
          <w:iCs/>
          <w:szCs w:val="24"/>
          <w:lang w:eastAsia="es-AR"/>
        </w:rPr>
      </w:pPr>
      <w:r w:rsidRPr="005C1E80">
        <w:rPr>
          <w:rFonts w:ascii="Times New Roman" w:hAnsi="Times New Roman"/>
          <w:i/>
          <w:iCs/>
          <w:szCs w:val="24"/>
          <w:highlight w:val="cyan"/>
          <w:lang w:eastAsia="es-AR"/>
        </w:rPr>
        <w:t>1. empleado métodos y medios de una producción industrial o comercialización masiva;</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producido</w:t>
      </w:r>
      <w:proofErr w:type="gramEnd"/>
      <w:r w:rsidRPr="005C1E80">
        <w:rPr>
          <w:rFonts w:ascii="Times New Roman" w:hAnsi="Times New Roman"/>
          <w:i/>
          <w:iCs/>
          <w:szCs w:val="24"/>
          <w:highlight w:val="cyan"/>
          <w:lang w:eastAsia="es-AR"/>
        </w:rPr>
        <w:t xml:space="preserve"> objetos con un valor económico considerable;</w:t>
      </w:r>
      <w:r w:rsidRPr="005C1E80">
        <w:rPr>
          <w:rFonts w:ascii="Times New Roman" w:hAnsi="Times New Roman"/>
          <w:i/>
          <w:iCs/>
          <w:szCs w:val="24"/>
          <w:highlight w:val="cyan"/>
          <w:lang w:eastAsia="es-AR"/>
        </w:rPr>
        <w:br/>
        <w:t xml:space="preserve">3. </w:t>
      </w:r>
      <w:proofErr w:type="gramStart"/>
      <w:r w:rsidRPr="005C1E80">
        <w:rPr>
          <w:rFonts w:ascii="Times New Roman" w:hAnsi="Times New Roman"/>
          <w:i/>
          <w:iCs/>
          <w:szCs w:val="24"/>
          <w:highlight w:val="cyan"/>
          <w:lang w:eastAsia="es-AR"/>
        </w:rPr>
        <w:t>ocasionado</w:t>
      </w:r>
      <w:proofErr w:type="gramEnd"/>
      <w:r w:rsidRPr="005C1E80">
        <w:rPr>
          <w:rFonts w:ascii="Times New Roman" w:hAnsi="Times New Roman"/>
          <w:i/>
          <w:iCs/>
          <w:szCs w:val="24"/>
          <w:highlight w:val="cyan"/>
          <w:lang w:eastAsia="es-AR"/>
        </w:rPr>
        <w:t xml:space="preserve"> un perjuicio patrimonial considerable; o</w:t>
      </w:r>
      <w:r w:rsidRPr="005C1E80">
        <w:rPr>
          <w:rFonts w:ascii="Times New Roman" w:hAnsi="Times New Roman"/>
          <w:i/>
          <w:iCs/>
          <w:szCs w:val="24"/>
          <w:highlight w:val="cyan"/>
          <w:lang w:eastAsia="es-AR"/>
        </w:rPr>
        <w:br/>
        <w:t xml:space="preserve">4. </w:t>
      </w:r>
      <w:proofErr w:type="gramStart"/>
      <w:r w:rsidRPr="005C1E80">
        <w:rPr>
          <w:rFonts w:ascii="Times New Roman" w:hAnsi="Times New Roman"/>
          <w:i/>
          <w:iCs/>
          <w:szCs w:val="24"/>
          <w:highlight w:val="cyan"/>
          <w:lang w:eastAsia="es-AR"/>
        </w:rPr>
        <w:t>utilizado</w:t>
      </w:r>
      <w:proofErr w:type="gramEnd"/>
      <w:r w:rsidRPr="005C1E80">
        <w:rPr>
          <w:rFonts w:ascii="Times New Roman" w:hAnsi="Times New Roman"/>
          <w:i/>
          <w:iCs/>
          <w:szCs w:val="24"/>
          <w:highlight w:val="cyan"/>
          <w:lang w:eastAsia="es-AR"/>
        </w:rPr>
        <w:t xml:space="preserve"> para la realización del hecho, a un menos de dieciocho años.”</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CAPITULO III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EL PATRIMONIO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185.- Extorsión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la intención de obtener para sí o para un tercero un beneficio patrimonial indebido mediante fuerza o amenaza considerable, pusiera a otro en una situación de serio constreñimiento que le indujera a disponer de todo o parte de su patrimonio o el   de un tercero, causándose con ello  un perjuicio patrimonial a sí mismo o al tercero,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186.- Extorsión agravada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Cuando la extorsión se cometiera mediante la fuerza contra una persona o mediante la amenaza con un peligro presente para su vida o su integridad física, se aplicará la pena prevista para el robo conforme a lo dispuesto en los artículos 166 y 167.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187.- Estafa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la intención de obtener para sí o para un tercero un beneficio patrimonial indebido, y  mediante declaración falsa sobre un hecho, produjera en otro un error que le indujera a disponer de todo o parte de su patrimonio o el de un tercero a quien represente, y con ello causara un perjuicio patrimonial para sí mismo o para éste,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3º  En los casos especialmente graves, la pena privativa de libertad podrá ser aumentada hasta ocho años.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lo pertinente se aplicará también lo dispuesto en los artículos 171 y 172.</w:t>
      </w:r>
    </w:p>
    <w:p w:rsidR="00F8430F" w:rsidRDefault="00F8430F" w:rsidP="00F8430F">
      <w:pPr>
        <w:tabs>
          <w:tab w:val="left" w:pos="-720"/>
        </w:tabs>
        <w:suppressAutoHyphens/>
        <w:spacing w:after="120"/>
        <w:rPr>
          <w:rFonts w:ascii="Arial Narrow" w:hAnsi="Arial Narrow"/>
          <w:b/>
          <w:spacing w:val="-2"/>
        </w:rPr>
      </w:pPr>
    </w:p>
    <w:p w:rsidR="00F8430F" w:rsidRPr="004157B6"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4157B6">
        <w:rPr>
          <w:rFonts w:ascii="Arial Narrow" w:hAnsi="Arial Narrow"/>
          <w:b/>
          <w:spacing w:val="-2"/>
          <w:highlight w:val="yellow"/>
        </w:rPr>
        <w:t>Artículo 188.- Operaciones fraudulentas por computadora</w:t>
      </w:r>
    </w:p>
    <w:p w:rsidR="00F8430F" w:rsidRPr="004157B6" w:rsidRDefault="00F8430F" w:rsidP="00F8430F">
      <w:pPr>
        <w:tabs>
          <w:tab w:val="left" w:pos="-720"/>
        </w:tabs>
        <w:suppressAutoHyphens/>
        <w:spacing w:after="120"/>
        <w:rPr>
          <w:rFonts w:ascii="Arial Narrow" w:hAnsi="Arial Narrow"/>
          <w:spacing w:val="-2"/>
          <w:highlight w:val="yellow"/>
        </w:rPr>
      </w:pPr>
      <w:r w:rsidRPr="004157B6">
        <w:rPr>
          <w:rFonts w:ascii="Arial Narrow" w:hAnsi="Arial Narrow"/>
          <w:spacing w:val="-2"/>
          <w:highlight w:val="yellow"/>
        </w:rPr>
        <w:t>1º  El que con la intención de obtener para sí o para otro un beneficio patrimonial indebido, influyera sobre el resultado de un procesamiento de datos mediante:</w:t>
      </w:r>
    </w:p>
    <w:p w:rsidR="00F8430F" w:rsidRPr="004157B6" w:rsidRDefault="00F8430F" w:rsidP="00F8430F">
      <w:pPr>
        <w:tabs>
          <w:tab w:val="left" w:pos="-720"/>
          <w:tab w:val="left" w:pos="0"/>
        </w:tabs>
        <w:suppressAutoHyphens/>
        <w:spacing w:after="120"/>
        <w:ind w:left="720" w:hanging="720"/>
        <w:rPr>
          <w:rFonts w:ascii="Arial Narrow" w:hAnsi="Arial Narrow"/>
          <w:spacing w:val="-2"/>
          <w:highlight w:val="yellow"/>
        </w:rPr>
      </w:pPr>
      <w:r w:rsidRPr="004157B6">
        <w:rPr>
          <w:rFonts w:ascii="Arial Narrow" w:hAnsi="Arial Narrow"/>
          <w:spacing w:val="-2"/>
          <w:highlight w:val="yellow"/>
        </w:rPr>
        <w:tab/>
        <w:t>1. programación falsa;</w:t>
      </w:r>
    </w:p>
    <w:p w:rsidR="00F8430F" w:rsidRPr="004157B6" w:rsidRDefault="00F8430F" w:rsidP="00F8430F">
      <w:pPr>
        <w:tabs>
          <w:tab w:val="left" w:pos="-720"/>
          <w:tab w:val="left" w:pos="0"/>
        </w:tabs>
        <w:suppressAutoHyphens/>
        <w:spacing w:after="120"/>
        <w:ind w:left="720" w:hanging="720"/>
        <w:rPr>
          <w:rFonts w:ascii="Arial Narrow" w:hAnsi="Arial Narrow"/>
          <w:spacing w:val="-2"/>
          <w:highlight w:val="yellow"/>
        </w:rPr>
      </w:pPr>
      <w:r w:rsidRPr="004157B6">
        <w:rPr>
          <w:rFonts w:ascii="Arial Narrow" w:hAnsi="Arial Narrow"/>
          <w:spacing w:val="-2"/>
          <w:highlight w:val="yellow"/>
        </w:rPr>
        <w:tab/>
        <w:t>2. utilización de datos falsos o incompletos;</w:t>
      </w:r>
    </w:p>
    <w:p w:rsidR="00F8430F" w:rsidRPr="004157B6" w:rsidRDefault="00F8430F" w:rsidP="00F8430F">
      <w:pPr>
        <w:tabs>
          <w:tab w:val="left" w:pos="-720"/>
          <w:tab w:val="left" w:pos="0"/>
        </w:tabs>
        <w:suppressAutoHyphens/>
        <w:spacing w:after="120"/>
        <w:ind w:left="720" w:hanging="720"/>
        <w:rPr>
          <w:rFonts w:ascii="Arial Narrow" w:hAnsi="Arial Narrow"/>
          <w:spacing w:val="-2"/>
          <w:highlight w:val="yellow"/>
        </w:rPr>
      </w:pPr>
      <w:r w:rsidRPr="004157B6">
        <w:rPr>
          <w:rFonts w:ascii="Arial Narrow" w:hAnsi="Arial Narrow"/>
          <w:spacing w:val="-2"/>
          <w:highlight w:val="yellow"/>
        </w:rPr>
        <w:tab/>
        <w:t>3. utilización indebida de datos; o</w:t>
      </w:r>
    </w:p>
    <w:p w:rsidR="00F8430F" w:rsidRPr="004157B6" w:rsidRDefault="00F8430F" w:rsidP="00F8430F">
      <w:pPr>
        <w:tabs>
          <w:tab w:val="left" w:pos="-720"/>
        </w:tabs>
        <w:suppressAutoHyphens/>
        <w:spacing w:after="120"/>
        <w:ind w:left="993" w:hanging="284"/>
        <w:rPr>
          <w:rFonts w:ascii="Arial Narrow" w:hAnsi="Arial Narrow"/>
          <w:spacing w:val="-2"/>
          <w:highlight w:val="yellow"/>
        </w:rPr>
      </w:pPr>
      <w:r w:rsidRPr="004157B6">
        <w:rPr>
          <w:rFonts w:ascii="Arial Narrow" w:hAnsi="Arial Narrow"/>
          <w:spacing w:val="-2"/>
          <w:highlight w:val="yellow"/>
        </w:rPr>
        <w:t>4. otras influencias indebidas sobre el procesamiento, y con ello, perjudicara el patrimonio de otro,</w:t>
      </w:r>
    </w:p>
    <w:p w:rsidR="00F8430F" w:rsidRPr="004157B6" w:rsidRDefault="00F8430F" w:rsidP="00F8430F">
      <w:pPr>
        <w:tabs>
          <w:tab w:val="left" w:pos="-720"/>
        </w:tabs>
        <w:suppressAutoHyphens/>
        <w:spacing w:after="120"/>
        <w:rPr>
          <w:rFonts w:ascii="Arial Narrow" w:hAnsi="Arial Narrow"/>
          <w:spacing w:val="-2"/>
          <w:highlight w:val="yellow"/>
        </w:rPr>
      </w:pPr>
      <w:proofErr w:type="gramStart"/>
      <w:r w:rsidRPr="004157B6">
        <w:rPr>
          <w:rFonts w:ascii="Arial Narrow" w:hAnsi="Arial Narrow"/>
          <w:spacing w:val="-2"/>
          <w:highlight w:val="yellow"/>
        </w:rPr>
        <w:t>será</w:t>
      </w:r>
      <w:proofErr w:type="gramEnd"/>
      <w:r w:rsidRPr="004157B6">
        <w:rPr>
          <w:rFonts w:ascii="Arial Narrow" w:hAnsi="Arial Narrow"/>
          <w:spacing w:val="-2"/>
          <w:highlight w:val="yellow"/>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sidRPr="004157B6">
        <w:rPr>
          <w:rFonts w:ascii="Arial Narrow" w:hAnsi="Arial Narrow"/>
          <w:spacing w:val="-2"/>
          <w:highlight w:val="yellow"/>
        </w:rPr>
        <w:t>2º En estos casos, se aplicará también lo dispuesto en el artículo 187, incisos 2º al 4º.</w:t>
      </w:r>
    </w:p>
    <w:p w:rsidR="004157B6" w:rsidRPr="004157B6" w:rsidRDefault="004157B6" w:rsidP="004157B6">
      <w:pPr>
        <w:spacing w:line="226" w:lineRule="auto"/>
        <w:ind w:left="708" w:firstLine="424"/>
        <w:jc w:val="both"/>
        <w:rPr>
          <w:rFonts w:ascii="Univers" w:hAnsi="Univers" w:cs="Arial"/>
          <w:b/>
          <w:bCs/>
          <w:iCs/>
          <w:sz w:val="23"/>
          <w:szCs w:val="23"/>
          <w:highlight w:val="green"/>
          <w:lang w:val="es-ES_tradnl"/>
        </w:rPr>
      </w:pPr>
      <w:r w:rsidRPr="004157B6">
        <w:rPr>
          <w:rFonts w:ascii="Univers" w:hAnsi="Univers" w:cs="Arial"/>
          <w:b/>
          <w:bCs/>
          <w:iCs/>
          <w:sz w:val="23"/>
          <w:szCs w:val="23"/>
          <w:highlight w:val="green"/>
          <w:lang w:val="es-ES_tradnl"/>
        </w:rPr>
        <w:t xml:space="preserve">“Artículo 188.- </w:t>
      </w:r>
      <w:r w:rsidRPr="004157B6">
        <w:rPr>
          <w:rFonts w:ascii="Univers" w:hAnsi="Univers" w:cs="Arial"/>
          <w:bCs/>
          <w:iCs/>
          <w:sz w:val="23"/>
          <w:szCs w:val="23"/>
          <w:highlight w:val="green"/>
          <w:lang w:val="es-ES_tradnl"/>
        </w:rPr>
        <w:t>Estafa mediante sistemas informáticos.</w:t>
      </w: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26" w:lineRule="auto"/>
        <w:ind w:left="1071" w:firstLine="61"/>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1°</w:t>
      </w:r>
      <w:r w:rsidRPr="004157B6">
        <w:rPr>
          <w:rFonts w:ascii="Univers" w:hAnsi="Univers" w:cs="Arial"/>
          <w:bCs/>
          <w:iCs/>
          <w:sz w:val="23"/>
          <w:szCs w:val="23"/>
          <w:highlight w:val="green"/>
          <w:lang w:val="es-ES_tradnl"/>
        </w:rPr>
        <w:tab/>
        <w:t>El que, con la intención de obtener para sí o para un tercero un beneficio patrimonial indebido, influyera sobre el resultado de un procesamiento de datos mediante:</w:t>
      </w: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26" w:lineRule="auto"/>
        <w:ind w:left="1071" w:firstLine="357"/>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1.</w:t>
      </w:r>
      <w:r w:rsidRPr="004157B6">
        <w:rPr>
          <w:rFonts w:ascii="Univers" w:hAnsi="Univers" w:cs="Arial"/>
          <w:bCs/>
          <w:iCs/>
          <w:sz w:val="23"/>
          <w:szCs w:val="23"/>
          <w:highlight w:val="green"/>
          <w:lang w:val="es-ES_tradnl"/>
        </w:rPr>
        <w:tab/>
        <w:t>una programación incorrecta;</w:t>
      </w:r>
    </w:p>
    <w:p w:rsidR="004157B6" w:rsidRPr="004157B6" w:rsidRDefault="004157B6" w:rsidP="004157B6">
      <w:pPr>
        <w:spacing w:line="226" w:lineRule="auto"/>
        <w:ind w:left="1134" w:firstLine="567"/>
        <w:jc w:val="both"/>
        <w:rPr>
          <w:rFonts w:ascii="Univers" w:hAnsi="Univers" w:cs="Arial"/>
          <w:bCs/>
          <w:iCs/>
          <w:sz w:val="23"/>
          <w:szCs w:val="23"/>
          <w:highlight w:val="green"/>
          <w:lang w:val="es-ES_tradnl"/>
        </w:rPr>
      </w:pPr>
    </w:p>
    <w:p w:rsidR="004157B6" w:rsidRPr="004157B6" w:rsidRDefault="004157B6" w:rsidP="004157B6">
      <w:pPr>
        <w:spacing w:line="226" w:lineRule="auto"/>
        <w:ind w:left="1071" w:firstLine="357"/>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2.</w:t>
      </w:r>
      <w:r w:rsidRPr="004157B6">
        <w:rPr>
          <w:rFonts w:ascii="Univers" w:hAnsi="Univers" w:cs="Arial"/>
          <w:bCs/>
          <w:iCs/>
          <w:sz w:val="23"/>
          <w:szCs w:val="23"/>
          <w:highlight w:val="green"/>
          <w:lang w:val="es-ES_tradnl"/>
        </w:rPr>
        <w:tab/>
        <w:t>el uso de datos falsos o incompletos;</w:t>
      </w:r>
    </w:p>
    <w:p w:rsidR="004157B6" w:rsidRPr="004157B6" w:rsidRDefault="004157B6" w:rsidP="004157B6">
      <w:pPr>
        <w:spacing w:line="226" w:lineRule="auto"/>
        <w:ind w:left="1134" w:firstLine="567"/>
        <w:jc w:val="both"/>
        <w:rPr>
          <w:rFonts w:ascii="Univers" w:hAnsi="Univers" w:cs="Arial"/>
          <w:bCs/>
          <w:iCs/>
          <w:sz w:val="23"/>
          <w:szCs w:val="23"/>
          <w:highlight w:val="green"/>
          <w:lang w:val="es-ES_tradnl"/>
        </w:rPr>
      </w:pPr>
    </w:p>
    <w:p w:rsidR="004157B6" w:rsidRPr="004157B6" w:rsidRDefault="004157B6" w:rsidP="004157B6">
      <w:pPr>
        <w:spacing w:line="226" w:lineRule="auto"/>
        <w:ind w:left="1071" w:firstLine="357"/>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3.</w:t>
      </w:r>
      <w:r w:rsidRPr="004157B6">
        <w:rPr>
          <w:rFonts w:ascii="Univers" w:hAnsi="Univers" w:cs="Arial"/>
          <w:bCs/>
          <w:iCs/>
          <w:sz w:val="23"/>
          <w:szCs w:val="23"/>
          <w:highlight w:val="green"/>
          <w:lang w:val="es-ES_tradnl"/>
        </w:rPr>
        <w:tab/>
        <w:t>el uso indebido de datos; u</w:t>
      </w:r>
    </w:p>
    <w:p w:rsidR="004157B6" w:rsidRPr="004157B6" w:rsidRDefault="004157B6" w:rsidP="004157B6">
      <w:pPr>
        <w:spacing w:line="226" w:lineRule="auto"/>
        <w:ind w:left="1134" w:firstLine="567"/>
        <w:jc w:val="both"/>
        <w:rPr>
          <w:rFonts w:ascii="Univers" w:hAnsi="Univers" w:cs="Arial"/>
          <w:bCs/>
          <w:iCs/>
          <w:sz w:val="23"/>
          <w:szCs w:val="23"/>
          <w:highlight w:val="green"/>
          <w:lang w:val="es-ES_tradnl"/>
        </w:rPr>
      </w:pPr>
    </w:p>
    <w:p w:rsidR="004157B6" w:rsidRPr="004157B6" w:rsidRDefault="004157B6" w:rsidP="004157B6">
      <w:pPr>
        <w:spacing w:line="226" w:lineRule="auto"/>
        <w:ind w:left="1071" w:firstLine="357"/>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4.</w:t>
      </w:r>
      <w:r w:rsidRPr="004157B6">
        <w:rPr>
          <w:rFonts w:ascii="Univers" w:hAnsi="Univers" w:cs="Arial"/>
          <w:bCs/>
          <w:iCs/>
          <w:sz w:val="23"/>
          <w:szCs w:val="23"/>
          <w:highlight w:val="green"/>
          <w:lang w:val="es-ES_tradnl"/>
        </w:rPr>
        <w:tab/>
        <w:t xml:space="preserve">la utilización de otra maniobra no autorizada; </w:t>
      </w:r>
    </w:p>
    <w:p w:rsidR="004157B6" w:rsidRPr="004157B6" w:rsidRDefault="004157B6" w:rsidP="004157B6">
      <w:pPr>
        <w:spacing w:line="226" w:lineRule="auto"/>
        <w:ind w:left="1134" w:firstLine="567"/>
        <w:jc w:val="both"/>
        <w:rPr>
          <w:rFonts w:ascii="Univers" w:hAnsi="Univers" w:cs="Arial"/>
          <w:bCs/>
          <w:iCs/>
          <w:sz w:val="23"/>
          <w:szCs w:val="23"/>
          <w:highlight w:val="green"/>
          <w:lang w:val="es-ES_tradnl"/>
        </w:rPr>
      </w:pPr>
    </w:p>
    <w:p w:rsidR="004157B6" w:rsidRPr="004157B6" w:rsidRDefault="004157B6" w:rsidP="004157B6">
      <w:pPr>
        <w:spacing w:line="226" w:lineRule="auto"/>
        <w:ind w:left="1071" w:firstLine="357"/>
        <w:jc w:val="both"/>
        <w:rPr>
          <w:rFonts w:ascii="Univers" w:hAnsi="Univers" w:cs="Arial"/>
          <w:bCs/>
          <w:iCs/>
          <w:sz w:val="23"/>
          <w:szCs w:val="23"/>
          <w:highlight w:val="green"/>
          <w:lang w:val="es-ES_tradnl"/>
        </w:rPr>
      </w:pPr>
      <w:proofErr w:type="gramStart"/>
      <w:r w:rsidRPr="004157B6">
        <w:rPr>
          <w:rFonts w:ascii="Univers" w:hAnsi="Univers" w:cs="Arial"/>
          <w:bCs/>
          <w:iCs/>
          <w:sz w:val="23"/>
          <w:szCs w:val="23"/>
          <w:highlight w:val="green"/>
          <w:lang w:val="es-ES_tradnl"/>
        </w:rPr>
        <w:t>y</w:t>
      </w:r>
      <w:proofErr w:type="gramEnd"/>
      <w:r w:rsidRPr="004157B6">
        <w:rPr>
          <w:rFonts w:ascii="Univers" w:hAnsi="Univers" w:cs="Arial"/>
          <w:bCs/>
          <w:iCs/>
          <w:sz w:val="23"/>
          <w:szCs w:val="23"/>
          <w:highlight w:val="green"/>
          <w:lang w:val="es-ES_tradnl"/>
        </w:rPr>
        <w:t xml:space="preserve"> con ello causara un perjuicio al patrimonio de otro,</w:t>
      </w:r>
    </w:p>
    <w:p w:rsidR="004157B6" w:rsidRPr="004157B6" w:rsidRDefault="004157B6" w:rsidP="004157B6">
      <w:pPr>
        <w:spacing w:line="226" w:lineRule="auto"/>
        <w:ind w:left="1134" w:firstLine="567"/>
        <w:jc w:val="both"/>
        <w:rPr>
          <w:rFonts w:ascii="Univers" w:hAnsi="Univers" w:cs="Arial"/>
          <w:bCs/>
          <w:iCs/>
          <w:sz w:val="23"/>
          <w:szCs w:val="23"/>
          <w:highlight w:val="green"/>
          <w:lang w:val="es-ES_tradnl"/>
        </w:rPr>
      </w:pPr>
    </w:p>
    <w:p w:rsidR="004157B6" w:rsidRPr="004157B6" w:rsidRDefault="004157B6" w:rsidP="004157B6">
      <w:pPr>
        <w:spacing w:line="226" w:lineRule="auto"/>
        <w:ind w:left="1428"/>
        <w:jc w:val="both"/>
        <w:rPr>
          <w:rFonts w:ascii="Univers" w:hAnsi="Univers" w:cs="Arial"/>
          <w:bCs/>
          <w:iCs/>
          <w:sz w:val="23"/>
          <w:szCs w:val="23"/>
          <w:highlight w:val="green"/>
          <w:lang w:val="es-ES_tradnl"/>
        </w:rPr>
      </w:pPr>
      <w:proofErr w:type="gramStart"/>
      <w:r w:rsidRPr="004157B6">
        <w:rPr>
          <w:rFonts w:ascii="Univers" w:hAnsi="Univers" w:cs="Arial"/>
          <w:bCs/>
          <w:iCs/>
          <w:sz w:val="23"/>
          <w:szCs w:val="23"/>
          <w:highlight w:val="green"/>
          <w:lang w:val="es-ES_tradnl"/>
        </w:rPr>
        <w:t>será</w:t>
      </w:r>
      <w:proofErr w:type="gramEnd"/>
      <w:r w:rsidRPr="004157B6">
        <w:rPr>
          <w:rFonts w:ascii="Univers" w:hAnsi="Univers" w:cs="Arial"/>
          <w:bCs/>
          <w:iCs/>
          <w:sz w:val="23"/>
          <w:szCs w:val="23"/>
          <w:highlight w:val="green"/>
          <w:lang w:val="es-ES_tradnl"/>
        </w:rPr>
        <w:t xml:space="preserve"> castigado con pena privativa de libertad de hasta cinco años o con multa.</w:t>
      </w: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2°</w:t>
      </w:r>
      <w:r w:rsidRPr="004157B6">
        <w:rPr>
          <w:rFonts w:ascii="Univers" w:hAnsi="Univers" w:cs="Arial"/>
          <w:bCs/>
          <w:iCs/>
          <w:sz w:val="23"/>
          <w:szCs w:val="23"/>
          <w:highlight w:val="green"/>
          <w:lang w:val="es-ES_tradnl"/>
        </w:rPr>
        <w:tab/>
        <w:t xml:space="preserve">En estos casos, se aplicará también lo dispuesto en el Artículo 187, incisos </w:t>
      </w: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2° al 4°.</w:t>
      </w: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p>
    <w:p w:rsidR="004157B6" w:rsidRPr="004157B6" w:rsidRDefault="004157B6" w:rsidP="004157B6">
      <w:pPr>
        <w:spacing w:line="226" w:lineRule="auto"/>
        <w:ind w:left="708" w:firstLine="424"/>
        <w:jc w:val="both"/>
        <w:rPr>
          <w:rFonts w:ascii="Univers" w:hAnsi="Univers" w:cs="Arial"/>
          <w:bCs/>
          <w:iCs/>
          <w:sz w:val="23"/>
          <w:szCs w:val="23"/>
          <w:highlight w:val="green"/>
          <w:lang w:val="es-ES_tradnl"/>
        </w:rPr>
      </w:pPr>
      <w:r w:rsidRPr="004157B6">
        <w:rPr>
          <w:rFonts w:ascii="Univers" w:hAnsi="Univers" w:cs="Arial"/>
          <w:bCs/>
          <w:iCs/>
          <w:sz w:val="23"/>
          <w:szCs w:val="23"/>
          <w:highlight w:val="green"/>
          <w:lang w:val="es-ES_tradnl"/>
        </w:rPr>
        <w:t>3°</w:t>
      </w:r>
      <w:r w:rsidRPr="004157B6">
        <w:rPr>
          <w:rFonts w:ascii="Univers" w:hAnsi="Univers" w:cs="Arial"/>
          <w:bCs/>
          <w:iCs/>
          <w:sz w:val="23"/>
          <w:szCs w:val="23"/>
          <w:highlight w:val="green"/>
          <w:lang w:val="es-ES_tradnl"/>
        </w:rPr>
        <w:tab/>
        <w:t>El que preparare un hecho punible señalado en el inciso 1°, mediante la producción, obtención, venta, almacenamiento u otorgamiento a terceros de programas de computación destinados a la realización de tales hechos, será castigado con pena privativa de libertad de hasta tres años o con multa.</w:t>
      </w:r>
    </w:p>
    <w:p w:rsidR="004157B6" w:rsidRPr="004157B6" w:rsidRDefault="004157B6" w:rsidP="004157B6">
      <w:pPr>
        <w:spacing w:line="226" w:lineRule="auto"/>
        <w:jc w:val="both"/>
        <w:rPr>
          <w:rFonts w:ascii="Univers" w:hAnsi="Univers" w:cs="Arial"/>
          <w:bCs/>
          <w:iCs/>
          <w:sz w:val="23"/>
          <w:szCs w:val="23"/>
          <w:highlight w:val="green"/>
          <w:lang w:val="es-ES_tradnl"/>
        </w:rPr>
      </w:pPr>
    </w:p>
    <w:p w:rsidR="004157B6" w:rsidRPr="00DE4392" w:rsidRDefault="004157B6" w:rsidP="004157B6">
      <w:pPr>
        <w:spacing w:line="226" w:lineRule="auto"/>
        <w:ind w:left="708" w:firstLine="424"/>
        <w:jc w:val="both"/>
        <w:rPr>
          <w:rFonts w:ascii="Univers" w:hAnsi="Univers" w:cs="Arial"/>
          <w:bCs/>
          <w:iCs/>
          <w:sz w:val="23"/>
          <w:szCs w:val="23"/>
          <w:lang w:val="es-ES_tradnl"/>
        </w:rPr>
      </w:pPr>
      <w:r w:rsidRPr="004157B6">
        <w:rPr>
          <w:rFonts w:ascii="Univers" w:hAnsi="Univers" w:cs="Arial"/>
          <w:bCs/>
          <w:iCs/>
          <w:sz w:val="23"/>
          <w:szCs w:val="23"/>
          <w:highlight w:val="green"/>
          <w:lang w:val="es-ES_tradnl"/>
        </w:rPr>
        <w:t>4°</w:t>
      </w:r>
      <w:r w:rsidRPr="004157B6">
        <w:rPr>
          <w:rFonts w:ascii="Univers" w:hAnsi="Univers" w:cs="Arial"/>
          <w:bCs/>
          <w:iCs/>
          <w:sz w:val="23"/>
          <w:szCs w:val="23"/>
          <w:highlight w:val="green"/>
          <w:lang w:val="es-ES_tradnl"/>
        </w:rPr>
        <w:tab/>
        <w:t>En los casos señalados en el inciso 3°, se aplicará lo dispuesto en el Artículo 266, incisos 2° y 3°.”</w:t>
      </w:r>
    </w:p>
    <w:p w:rsidR="00F8430F" w:rsidRPr="004157B6" w:rsidRDefault="00F8430F" w:rsidP="00F8430F">
      <w:pPr>
        <w:tabs>
          <w:tab w:val="left" w:pos="-720"/>
        </w:tabs>
        <w:suppressAutoHyphens/>
        <w:spacing w:after="120"/>
        <w:rPr>
          <w:rFonts w:ascii="Arial Narrow" w:hAnsi="Arial Narrow"/>
          <w:b/>
          <w:spacing w:val="-2"/>
          <w:lang w:val="es-ES_tradnl"/>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189.- Aprovechamiento clandestino de una prestación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la intención de evitar el pago de la prestación, clandestinamente: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12"/>
        </w:rPr>
        <w:t>1. se aprovechara del servicio de un aparato automático, de una red de telecomunicaciones destinada al público, o de un medio de transporte;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accediera a un evento o a una instalación,</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un año o con multa, siempre que no estén previstas penas mayores en otro artículo.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lo pertinente se aplicará lo dispuesto en los artículos 171 y 172.</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190.- Siniestro con intención de estafa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la intención de obtener para sí o para otro la indemnización de un seguro ocasionara un siniestro del bien asegurado, será castigado con pena privativa de libertad de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los casos especialmente graves, la pena privativa de libertad podrá ser aumentada hasta ocho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191.- Promoción fraudulenta de inversiones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en conexión con:</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la venta de valores bursátiles, derechos a obtener tales valores, o certificados destinados a garantizar la participación en las ganancias de una empresa;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la oferta de aumentar la inversión en tales certificados,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proporcionara</w:t>
      </w:r>
      <w:proofErr w:type="gramEnd"/>
      <w:r>
        <w:rPr>
          <w:rFonts w:ascii="Arial Narrow" w:hAnsi="Arial Narrow"/>
          <w:spacing w:val="-2"/>
        </w:rPr>
        <w:t xml:space="preserve"> a un número indeterminado de destinatarios, con respecto a circunstancias relevantes para la decisión, datos falsos o incompletos sobre las ventajas de la inversión, en folletos de propaganda o en presentaciones o resúmenes de estado patrimonial,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aplicará  también lo dispuesto en el inciso anterior, cuando el hecho se refiera a certificados de participación en un patrimonio que la empresa administrara en nombre propio, pero por cuenta ajena.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No será punible, conforme a los incisos anteriores, quien voluntariamente haya impedido que, en base al hecho, se otorgara la prestación condicionada por la adquisición o el aumento. Cuando la prestación no haya sido otorgada por otras razones, el autor también será eximido de pena siempre que haya tratado voluntaria y seriamente de impedirla.</w:t>
      </w:r>
    </w:p>
    <w:p w:rsidR="00F8430F" w:rsidRDefault="00F8430F" w:rsidP="00F8430F">
      <w:pPr>
        <w:tabs>
          <w:tab w:val="left" w:pos="-720"/>
        </w:tabs>
        <w:suppressAutoHyphens/>
        <w:spacing w:after="120"/>
        <w:rPr>
          <w:rFonts w:ascii="Arial Narrow" w:hAnsi="Arial Narrow"/>
          <w:b/>
          <w:spacing w:val="-2"/>
        </w:rPr>
      </w:pPr>
    </w:p>
    <w:p w:rsidR="00F8430F" w:rsidRPr="005C1E80"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5C1E80">
        <w:rPr>
          <w:rFonts w:ascii="Arial Narrow" w:hAnsi="Arial Narrow"/>
          <w:b/>
          <w:spacing w:val="-2"/>
          <w:highlight w:val="yellow"/>
        </w:rPr>
        <w:t>Artículo 192.- Lesión de confianza</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1º El que en base a una ley, a una resolución administrativa o a un contrato, haya asumido la responsabilidad de proteger un interés patrimonial relevante para un tercero y causara o no  evitara, dentro del ámbito de protección que le fue confiado, un perjuicio patrimonial, será castigado con pena privativa de libertad de hasta cinco años o con multa.</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2º En los casos especialmente graves la pena privativa de libertad podrá ser aumentada hasta diez años. No se aplicará el párrafo anterior cuando el hecho se refiera a un valor menor de diez jornales.</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3º  Se aplicarán los incisos anteriores aun cuando careciera de validez la base jurídica que debía fundamentar la responsabilidad por el patrimonio.</w:t>
      </w:r>
    </w:p>
    <w:p w:rsidR="00F8430F" w:rsidRDefault="00F8430F" w:rsidP="00F8430F">
      <w:pPr>
        <w:tabs>
          <w:tab w:val="left" w:pos="-720"/>
        </w:tabs>
        <w:suppressAutoHyphens/>
        <w:spacing w:after="120"/>
        <w:rPr>
          <w:rFonts w:ascii="Arial Narrow" w:hAnsi="Arial Narrow"/>
          <w:spacing w:val="-2"/>
        </w:rPr>
      </w:pPr>
      <w:r w:rsidRPr="005C1E80">
        <w:rPr>
          <w:rFonts w:ascii="Arial Narrow" w:hAnsi="Arial Narrow"/>
          <w:spacing w:val="-2"/>
          <w:highlight w:val="yellow"/>
        </w:rPr>
        <w:t>4º   En lo pertinente, se aplicará también lo dispuesto en los artículos 171 y 172.</w:t>
      </w:r>
    </w:p>
    <w:p w:rsidR="005C1E80" w:rsidRDefault="005C1E80"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5C1E80" w:rsidRPr="0020629D" w:rsidRDefault="005C1E80" w:rsidP="005C1E80">
      <w:pPr>
        <w:spacing w:before="100" w:beforeAutospacing="1"/>
        <w:rPr>
          <w:rFonts w:ascii="Times New Roman" w:hAnsi="Times New Roman"/>
          <w:i/>
          <w:iCs/>
          <w:szCs w:val="24"/>
          <w:lang w:eastAsia="es-AR"/>
        </w:rPr>
      </w:pPr>
      <w:r w:rsidRPr="005C1E80">
        <w:rPr>
          <w:rFonts w:ascii="Times New Roman" w:hAnsi="Times New Roman"/>
          <w:i/>
          <w:iCs/>
          <w:szCs w:val="24"/>
          <w:highlight w:val="cyan"/>
          <w:lang w:eastAsia="es-AR"/>
        </w:rPr>
        <w:t>"Artículo 192.- lesión de confianza.</w:t>
      </w:r>
      <w:r w:rsidRPr="005C1E80">
        <w:rPr>
          <w:rFonts w:ascii="Times New Roman" w:hAnsi="Times New Roman"/>
          <w:i/>
          <w:iCs/>
          <w:szCs w:val="24"/>
          <w:highlight w:val="cyan"/>
          <w:lang w:eastAsia="es-AR"/>
        </w:rPr>
        <w:br/>
      </w:r>
      <w:r w:rsidRPr="005C1E80">
        <w:rPr>
          <w:rFonts w:ascii="Times New Roman" w:hAnsi="Times New Roman"/>
          <w:i/>
          <w:iCs/>
          <w:szCs w:val="24"/>
          <w:highlight w:val="cyan"/>
          <w:lang w:eastAsia="es-AR"/>
        </w:rPr>
        <w:br/>
        <w:t>1°.- El que en base a una ley, a una resolución administrativa o a un contrato, haya asumido la obligación de proteger un interés patrimonial relevante para un tercero y causara o no evitara, dentro del ámbito de protección que le fue confiado, un perjuicio patrimonial, será castigado con pena privativa de libertad de hasta cinco años o con multa.</w:t>
      </w:r>
      <w:r w:rsidRPr="005C1E80">
        <w:rPr>
          <w:rFonts w:ascii="Times New Roman" w:hAnsi="Times New Roman"/>
          <w:i/>
          <w:iCs/>
          <w:szCs w:val="24"/>
          <w:highlight w:val="cyan"/>
          <w:lang w:eastAsia="es-AR"/>
        </w:rPr>
        <w:br/>
        <w:t>2°.- En los casos especialmente graves la pena privativa de libertad podrá ser aumentada hasta diez años. No se aplicará el párrafo anterior cuando el hecho se refiera a un valor menor de diez jornales.</w:t>
      </w:r>
      <w:r w:rsidRPr="005C1E80">
        <w:rPr>
          <w:rFonts w:ascii="Times New Roman" w:hAnsi="Times New Roman"/>
          <w:i/>
          <w:iCs/>
          <w:szCs w:val="24"/>
          <w:highlight w:val="cyan"/>
          <w:lang w:eastAsia="es-AR"/>
        </w:rPr>
        <w:br/>
        <w:t>3°.- Se aplicarán los incisos anteriores aun cuando careciera de validez la base jurídica que debía fundamentar la responsabilidad por el patrimonio.</w:t>
      </w:r>
      <w:r w:rsidRPr="005C1E80">
        <w:rPr>
          <w:rFonts w:ascii="Times New Roman" w:hAnsi="Times New Roman"/>
          <w:i/>
          <w:iCs/>
          <w:szCs w:val="24"/>
          <w:highlight w:val="cyan"/>
          <w:lang w:eastAsia="es-AR"/>
        </w:rPr>
        <w:br/>
        <w:t>4°.- En lo pertinente, se aplicará también lo dispuesto en los artículos 171 y 172.”</w:t>
      </w:r>
    </w:p>
    <w:p w:rsidR="005C1E80" w:rsidRDefault="005C1E80"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193.- Usura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explotando la necesidad, ligereza o inexperiencia de otro, se hiciera prometer u otorgar, para sí o para un tercero, una contraprestación que es evidentemente desproporcionada con relación a la prestación en los casos de:</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un alquiler de vivienda o sus prestaciones accesorias;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un otorgamiento de crédito;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un otorgamiento de garantías excesivas respecto al riesgo; 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b/>
        <w:t>4. una intermediación en las prestaciones anteriormente señaladas,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autor:</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realizara el hecho comercialmente;</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 xml:space="preserve">2. mediante el hecho produjera  la indigencia de otro; o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b/>
        <w:t>3. se hiciera prometer beneficios patrimoniales usurarios mediante letra de cambio, pagaré o cheque,</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CAPITULO IV</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LA RESTITUCION DE BIENES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194.- Obstrucción a la restitución de bienes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ayudara a otro que haya realizado un hecho antijurídico, con la intención de asegurarle el disfrute de los beneficios provenientes de aquel, será castigado con pena privativa de libertad de hasta cinco años o con multa.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En estos casos, la pena no excederá de la prevista para el hecho del cual provienen los beneficios.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3º  No será castigado por obstrucción  el que sea punible por su participación en el hecho anterior.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 Será castigado como instigador el que indujera a la obstrucción, a una persona no involucrada en el hecho anterior.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La persecución penal del hecho dependerá de la instancia de la víctima o de la autorización administrativa correspondiente, en su caso, en el supuesto de que el autor haya sido participante del hecho anterior.</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195.- Reducción</w:t>
      </w:r>
    </w:p>
    <w:p w:rsidR="00F8430F" w:rsidRDefault="00F8430F" w:rsidP="00F8430F">
      <w:pPr>
        <w:tabs>
          <w:tab w:val="left" w:pos="-720"/>
        </w:tabs>
        <w:suppressAutoHyphens/>
        <w:spacing w:after="120"/>
        <w:rPr>
          <w:rFonts w:ascii="Arial Narrow" w:hAnsi="Arial Narrow"/>
          <w:spacing w:val="-4"/>
        </w:rPr>
      </w:pPr>
      <w:r>
        <w:rPr>
          <w:rFonts w:ascii="Arial Narrow" w:hAnsi="Arial Narrow"/>
          <w:spacing w:val="-4"/>
        </w:rPr>
        <w:t>1º El que con la intención de obtener para sí o para otro un beneficio patrimonial indebido, recibiera la posesión de una cosa obtenida mediante un hecho antijurídico contra el patrimonio ajeno,  la proporcionara a un tercero,  lograra su traspaso de otro a un tercero o  ayudara en ello,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aplicará en lo pertinente lo dispuesto en los artículos 171 y 172.</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Cuando el autor actuara:</w:t>
      </w:r>
    </w:p>
    <w:p w:rsidR="00F8430F" w:rsidRDefault="00F8430F" w:rsidP="00F8430F">
      <w:pPr>
        <w:tabs>
          <w:tab w:val="left" w:pos="-720"/>
          <w:tab w:val="left" w:pos="993"/>
        </w:tabs>
        <w:suppressAutoHyphens/>
        <w:spacing w:after="120"/>
        <w:ind w:left="709"/>
        <w:rPr>
          <w:rFonts w:ascii="Arial Narrow" w:hAnsi="Arial Narrow"/>
          <w:spacing w:val="-2"/>
        </w:rPr>
      </w:pPr>
      <w:r>
        <w:rPr>
          <w:rFonts w:ascii="Arial Narrow" w:hAnsi="Arial Narrow"/>
          <w:spacing w:val="-2"/>
        </w:rPr>
        <w:t>1. comercialmente;</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2. como miembro de una banda formada para la realización continuada de hurtos, robos o reducciones,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 Se aplicará además lo dispuesto en los artículos 57 y 94.</w:t>
      </w:r>
    </w:p>
    <w:p w:rsidR="00F8430F" w:rsidRDefault="00F8430F" w:rsidP="00F8430F">
      <w:pPr>
        <w:tabs>
          <w:tab w:val="left" w:pos="-720"/>
        </w:tabs>
        <w:suppressAutoHyphens/>
        <w:spacing w:after="120"/>
        <w:rPr>
          <w:rFonts w:ascii="Arial Narrow" w:hAnsi="Arial Narrow"/>
          <w:b/>
          <w:spacing w:val="-2"/>
        </w:rPr>
      </w:pPr>
    </w:p>
    <w:p w:rsidR="00F8430F" w:rsidRPr="005C1E80"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5C1E80">
        <w:rPr>
          <w:rFonts w:ascii="Arial Narrow" w:hAnsi="Arial Narrow"/>
          <w:b/>
          <w:spacing w:val="-2"/>
          <w:highlight w:val="yellow"/>
        </w:rPr>
        <w:t>Artículo 196.- Lavado de dinero</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1º  El que:</w:t>
      </w:r>
    </w:p>
    <w:p w:rsidR="00F8430F" w:rsidRPr="005C1E80" w:rsidRDefault="00F8430F" w:rsidP="00F8430F">
      <w:pPr>
        <w:tabs>
          <w:tab w:val="left" w:pos="-720"/>
          <w:tab w:val="left" w:pos="0"/>
        </w:tabs>
        <w:suppressAutoHyphens/>
        <w:spacing w:after="120"/>
        <w:ind w:left="720" w:hanging="720"/>
        <w:rPr>
          <w:rFonts w:ascii="Arial Narrow" w:hAnsi="Arial Narrow"/>
          <w:spacing w:val="-2"/>
          <w:highlight w:val="yellow"/>
        </w:rPr>
      </w:pPr>
      <w:r w:rsidRPr="005C1E80">
        <w:rPr>
          <w:rFonts w:ascii="Arial Narrow" w:hAnsi="Arial Narrow"/>
          <w:spacing w:val="-2"/>
          <w:highlight w:val="yellow"/>
        </w:rPr>
        <w:tab/>
        <w:t>1. ocultara un objeto proveniente de</w:t>
      </w:r>
    </w:p>
    <w:p w:rsidR="00F8430F" w:rsidRPr="005C1E80" w:rsidRDefault="00F8430F" w:rsidP="00F8430F">
      <w:pPr>
        <w:tabs>
          <w:tab w:val="left" w:pos="-720"/>
          <w:tab w:val="left" w:pos="0"/>
          <w:tab w:val="left" w:pos="720"/>
        </w:tabs>
        <w:suppressAutoHyphens/>
        <w:spacing w:after="120"/>
        <w:ind w:left="1440" w:hanging="1440"/>
        <w:rPr>
          <w:rFonts w:ascii="Arial Narrow" w:hAnsi="Arial Narrow"/>
          <w:spacing w:val="-2"/>
          <w:highlight w:val="yellow"/>
        </w:rPr>
      </w:pPr>
      <w:r w:rsidRPr="005C1E80">
        <w:rPr>
          <w:rFonts w:ascii="Arial Narrow" w:hAnsi="Arial Narrow"/>
          <w:spacing w:val="-2"/>
          <w:highlight w:val="yellow"/>
        </w:rPr>
        <w:tab/>
      </w:r>
      <w:r w:rsidRPr="005C1E80">
        <w:rPr>
          <w:rFonts w:ascii="Arial Narrow" w:hAnsi="Arial Narrow"/>
          <w:spacing w:val="-2"/>
          <w:highlight w:val="yellow"/>
        </w:rPr>
        <w:tab/>
        <w:t>a) un crimen;</w:t>
      </w:r>
    </w:p>
    <w:p w:rsidR="00F8430F" w:rsidRPr="005C1E80" w:rsidRDefault="00F8430F" w:rsidP="00F8430F">
      <w:pPr>
        <w:tabs>
          <w:tab w:val="left" w:pos="-1985"/>
          <w:tab w:val="left" w:pos="-720"/>
          <w:tab w:val="left" w:pos="720"/>
        </w:tabs>
        <w:suppressAutoHyphens/>
        <w:spacing w:after="120"/>
        <w:ind w:left="1701" w:hanging="283"/>
        <w:rPr>
          <w:rFonts w:ascii="Arial Narrow" w:hAnsi="Arial Narrow"/>
          <w:spacing w:val="-2"/>
          <w:highlight w:val="yellow"/>
        </w:rPr>
      </w:pPr>
      <w:r w:rsidRPr="005C1E80">
        <w:rPr>
          <w:rFonts w:ascii="Arial Narrow" w:hAnsi="Arial Narrow"/>
          <w:spacing w:val="-2"/>
          <w:highlight w:val="yellow"/>
        </w:rPr>
        <w:t>b) un hecho punible realizado por un miembro de una asociación criminal prevista en el artículo 239;</w:t>
      </w:r>
    </w:p>
    <w:p w:rsidR="00F8430F" w:rsidRPr="005C1E80" w:rsidRDefault="00F8430F" w:rsidP="00F8430F">
      <w:pPr>
        <w:tabs>
          <w:tab w:val="left" w:pos="-720"/>
          <w:tab w:val="left" w:pos="0"/>
          <w:tab w:val="left" w:pos="720"/>
        </w:tabs>
        <w:suppressAutoHyphens/>
        <w:spacing w:after="120"/>
        <w:ind w:left="1440" w:hanging="1440"/>
        <w:rPr>
          <w:rFonts w:ascii="Arial Narrow" w:hAnsi="Arial Narrow"/>
          <w:spacing w:val="-2"/>
          <w:highlight w:val="yellow"/>
        </w:rPr>
      </w:pPr>
      <w:r w:rsidRPr="005C1E80">
        <w:rPr>
          <w:rFonts w:ascii="Arial Narrow" w:hAnsi="Arial Narrow"/>
          <w:spacing w:val="-2"/>
          <w:highlight w:val="yellow"/>
        </w:rPr>
        <w:tab/>
      </w:r>
      <w:r w:rsidRPr="005C1E80">
        <w:rPr>
          <w:rFonts w:ascii="Arial Narrow" w:hAnsi="Arial Narrow"/>
          <w:spacing w:val="-2"/>
          <w:highlight w:val="yellow"/>
        </w:rPr>
        <w:tab/>
        <w:t>c) un hecho punible señalado en la Ley 1.340/88, artículos 37 al 45; o</w:t>
      </w:r>
    </w:p>
    <w:p w:rsidR="00F8430F" w:rsidRPr="005C1E80" w:rsidRDefault="00F8430F" w:rsidP="00F8430F">
      <w:pPr>
        <w:widowControl/>
        <w:numPr>
          <w:ilvl w:val="0"/>
          <w:numId w:val="131"/>
        </w:numPr>
        <w:tabs>
          <w:tab w:val="left" w:pos="-720"/>
          <w:tab w:val="left" w:pos="0"/>
        </w:tabs>
        <w:suppressAutoHyphens/>
        <w:overflowPunct/>
        <w:autoSpaceDE/>
        <w:autoSpaceDN/>
        <w:adjustRightInd/>
        <w:spacing w:after="120"/>
        <w:textAlignment w:val="auto"/>
        <w:rPr>
          <w:rFonts w:ascii="Arial Narrow" w:hAnsi="Arial Narrow"/>
          <w:spacing w:val="-2"/>
          <w:highlight w:val="yellow"/>
        </w:rPr>
      </w:pPr>
      <w:r w:rsidRPr="005C1E80">
        <w:rPr>
          <w:rFonts w:ascii="Arial Narrow" w:hAnsi="Arial Narrow"/>
          <w:spacing w:val="-2"/>
          <w:highlight w:val="yellow"/>
        </w:rPr>
        <w:t>respecto de tal objeto disimulara su procedencia, frustrara o peligrara el conocimiento de su procedencia o ubicación, su hallazgo, su comiso, su comiso especial o su secuestro,</w:t>
      </w:r>
    </w:p>
    <w:p w:rsidR="00F8430F" w:rsidRPr="005C1E80" w:rsidRDefault="00F8430F" w:rsidP="00F8430F">
      <w:pPr>
        <w:tabs>
          <w:tab w:val="left" w:pos="-720"/>
        </w:tabs>
        <w:suppressAutoHyphens/>
        <w:spacing w:after="120"/>
        <w:rPr>
          <w:rFonts w:ascii="Arial Narrow" w:hAnsi="Arial Narrow"/>
          <w:spacing w:val="-2"/>
          <w:highlight w:val="yellow"/>
        </w:rPr>
      </w:pPr>
      <w:proofErr w:type="gramStart"/>
      <w:r w:rsidRPr="005C1E80">
        <w:rPr>
          <w:rFonts w:ascii="Arial Narrow" w:hAnsi="Arial Narrow"/>
          <w:spacing w:val="-2"/>
          <w:highlight w:val="yellow"/>
        </w:rPr>
        <w:t>será</w:t>
      </w:r>
      <w:proofErr w:type="gramEnd"/>
      <w:r w:rsidRPr="005C1E80">
        <w:rPr>
          <w:rFonts w:ascii="Arial Narrow" w:hAnsi="Arial Narrow"/>
          <w:spacing w:val="-2"/>
          <w:highlight w:val="yellow"/>
        </w:rPr>
        <w:t xml:space="preserve"> castigado con pena privativa de libertad de hasta cinco años o con multa.</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2º La misma pena se aplicará al que:</w:t>
      </w:r>
    </w:p>
    <w:p w:rsidR="00F8430F" w:rsidRPr="005C1E80" w:rsidRDefault="00F8430F" w:rsidP="00F8430F">
      <w:pPr>
        <w:tabs>
          <w:tab w:val="left" w:pos="-720"/>
          <w:tab w:val="left" w:pos="0"/>
        </w:tabs>
        <w:suppressAutoHyphens/>
        <w:spacing w:after="120"/>
        <w:ind w:left="720" w:hanging="720"/>
        <w:rPr>
          <w:rFonts w:ascii="Arial Narrow" w:hAnsi="Arial Narrow"/>
          <w:spacing w:val="-2"/>
          <w:highlight w:val="yellow"/>
        </w:rPr>
      </w:pPr>
      <w:r w:rsidRPr="005C1E80">
        <w:rPr>
          <w:rFonts w:ascii="Arial Narrow" w:hAnsi="Arial Narrow"/>
          <w:spacing w:val="-2"/>
          <w:highlight w:val="yellow"/>
        </w:rPr>
        <w:tab/>
      </w:r>
      <w:r w:rsidRPr="005C1E80">
        <w:rPr>
          <w:rFonts w:ascii="Arial Narrow" w:hAnsi="Arial Narrow"/>
          <w:spacing w:val="-4"/>
          <w:highlight w:val="yellow"/>
        </w:rPr>
        <w:t>1. obtuviera un objeto señalado en el inciso anterior, lo proporcionara a un tercero; o</w:t>
      </w:r>
    </w:p>
    <w:p w:rsidR="00F8430F" w:rsidRPr="005C1E80" w:rsidRDefault="00F8430F" w:rsidP="00F8430F">
      <w:pPr>
        <w:tabs>
          <w:tab w:val="left" w:pos="-720"/>
          <w:tab w:val="left" w:pos="0"/>
        </w:tabs>
        <w:suppressAutoHyphens/>
        <w:spacing w:after="120"/>
        <w:ind w:left="993" w:hanging="284"/>
        <w:rPr>
          <w:rFonts w:ascii="Arial Narrow" w:hAnsi="Arial Narrow"/>
          <w:spacing w:val="-2"/>
          <w:highlight w:val="yellow"/>
        </w:rPr>
      </w:pPr>
      <w:r w:rsidRPr="005C1E80">
        <w:rPr>
          <w:rFonts w:ascii="Arial Narrow" w:hAnsi="Arial Narrow"/>
          <w:spacing w:val="-2"/>
          <w:highlight w:val="yellow"/>
        </w:rPr>
        <w:t>2. lo guardara o lo utilizara para sí o para otro, habiendo conocido su procedencia en el momento de la obtención.</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3º En estos casos, será castigada también la tentativa.</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4º Cuando el autor actuara comercialmente o como miembro de una banda formada para la realización continuada de lavado de dinero, la pena privativa de libertad podrá ser aumentada hasta diez años. Se aplicará además lo dispuesto en los artículos 57 y 94.</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 xml:space="preserve">5º El que en los casos de los incisos 1º y 2º, y por negligencia grave, desconociera la procedencia del objeto de un hecho antijurídico señalado en el numeral 1 del inciso 1º, será castigado con pena privativa de libertad de hasta dos años o con multa. </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6º El hecho no será punible conforme al inciso 2°, cuando el objeto haya sido obtenido con anterioridad por un tercero de buena fe.</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 xml:space="preserve">7º A los objetos señalados en los incisos 1º, 2º y 5º se equipararán los provenientes de un hecho punible realizado fuera del ámbito de aplicación de esta ley, cuando el hecho se halle penalmente sancionado en el lugar de su realización. </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 xml:space="preserve">8º  No será castigado por lavado de dinero el que: </w:t>
      </w:r>
    </w:p>
    <w:p w:rsidR="00F8430F" w:rsidRPr="005C1E80" w:rsidRDefault="00F8430F" w:rsidP="00F8430F">
      <w:pPr>
        <w:tabs>
          <w:tab w:val="left" w:pos="-720"/>
          <w:tab w:val="left" w:pos="1134"/>
        </w:tabs>
        <w:suppressAutoHyphens/>
        <w:spacing w:after="120"/>
        <w:ind w:left="1134" w:hanging="283"/>
        <w:rPr>
          <w:rFonts w:ascii="Arial Narrow" w:hAnsi="Arial Narrow"/>
          <w:spacing w:val="-2"/>
          <w:highlight w:val="yellow"/>
        </w:rPr>
      </w:pPr>
      <w:r w:rsidRPr="005C1E80">
        <w:rPr>
          <w:rFonts w:ascii="Arial Narrow" w:hAnsi="Arial Narrow"/>
          <w:spacing w:val="-10"/>
          <w:highlight w:val="yellow"/>
        </w:rPr>
        <w:t xml:space="preserve">1. </w:t>
      </w:r>
      <w:r w:rsidRPr="005C1E80">
        <w:rPr>
          <w:rFonts w:ascii="Arial Narrow" w:hAnsi="Arial Narrow"/>
          <w:spacing w:val="-12"/>
          <w:highlight w:val="yellow"/>
        </w:rPr>
        <w:t>voluntariamente informara o hiciera informar sobre el hecho a la autoridad competente, siempre que éste aun  no haya sido totalmente o parcialmente</w:t>
      </w:r>
      <w:r w:rsidRPr="005C1E80">
        <w:rPr>
          <w:rFonts w:ascii="Arial Narrow" w:hAnsi="Arial Narrow"/>
          <w:spacing w:val="-10"/>
          <w:highlight w:val="yellow"/>
        </w:rPr>
        <w:t xml:space="preserve"> descubierto, y que el autor lo supiera; y</w:t>
      </w:r>
    </w:p>
    <w:p w:rsidR="00F8430F" w:rsidRPr="005C1E80" w:rsidRDefault="00F8430F" w:rsidP="00F8430F">
      <w:pPr>
        <w:tabs>
          <w:tab w:val="left" w:pos="-720"/>
          <w:tab w:val="left" w:pos="1134"/>
        </w:tabs>
        <w:suppressAutoHyphens/>
        <w:spacing w:after="120"/>
        <w:ind w:left="1134" w:hanging="283"/>
        <w:rPr>
          <w:rFonts w:ascii="Arial Narrow" w:hAnsi="Arial Narrow"/>
          <w:spacing w:val="-2"/>
          <w:highlight w:val="yellow"/>
        </w:rPr>
      </w:pPr>
      <w:r w:rsidRPr="005C1E80">
        <w:rPr>
          <w:rFonts w:ascii="Arial Narrow" w:hAnsi="Arial Narrow"/>
          <w:spacing w:val="-2"/>
          <w:highlight w:val="yellow"/>
        </w:rPr>
        <w:t xml:space="preserve">2. </w:t>
      </w:r>
      <w:proofErr w:type="gramStart"/>
      <w:r w:rsidRPr="005C1E80">
        <w:rPr>
          <w:rFonts w:ascii="Arial Narrow" w:hAnsi="Arial Narrow"/>
          <w:spacing w:val="-2"/>
          <w:highlight w:val="yellow"/>
        </w:rPr>
        <w:t>en</w:t>
      </w:r>
      <w:proofErr w:type="gramEnd"/>
      <w:r w:rsidRPr="005C1E80">
        <w:rPr>
          <w:rFonts w:ascii="Arial Narrow" w:hAnsi="Arial Narrow"/>
          <w:spacing w:val="-2"/>
          <w:highlight w:val="yellow"/>
        </w:rPr>
        <w:t xml:space="preserve"> los casos de los incisos 1º y 2º, bajo los presupuestos del numeral anterior, facilitara el secuestro de los objetos relativos al hecho punible.  </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6"/>
          <w:highlight w:val="yellow"/>
        </w:rPr>
        <w:t>9º Cuando el autor, mediante la revelación voluntaria de su conocimiento, haya contribuido  considerablemente al esclarecimiento:</w:t>
      </w:r>
    </w:p>
    <w:p w:rsidR="00F8430F" w:rsidRPr="005C1E80" w:rsidRDefault="00F8430F" w:rsidP="00F8430F">
      <w:pPr>
        <w:tabs>
          <w:tab w:val="left" w:pos="-720"/>
          <w:tab w:val="left" w:pos="0"/>
        </w:tabs>
        <w:suppressAutoHyphens/>
        <w:spacing w:after="120"/>
        <w:ind w:left="720" w:hanging="720"/>
        <w:rPr>
          <w:rFonts w:ascii="Arial Narrow" w:hAnsi="Arial Narrow"/>
          <w:spacing w:val="-2"/>
          <w:highlight w:val="yellow"/>
        </w:rPr>
      </w:pPr>
      <w:r w:rsidRPr="005C1E80">
        <w:rPr>
          <w:rFonts w:ascii="Arial Narrow" w:hAnsi="Arial Narrow"/>
          <w:spacing w:val="-2"/>
          <w:highlight w:val="yellow"/>
        </w:rPr>
        <w:tab/>
        <w:t>1. de las circunstancias del hecho que excedan la propia contribución al mismo; o</w:t>
      </w:r>
    </w:p>
    <w:p w:rsidR="00F8430F" w:rsidRPr="005C1E80" w:rsidRDefault="00F8430F" w:rsidP="00F8430F">
      <w:pPr>
        <w:tabs>
          <w:tab w:val="left" w:pos="-720"/>
          <w:tab w:val="left" w:pos="0"/>
        </w:tabs>
        <w:suppressAutoHyphens/>
        <w:spacing w:after="120"/>
        <w:ind w:left="720" w:hanging="720"/>
        <w:rPr>
          <w:rFonts w:ascii="Arial Narrow" w:hAnsi="Arial Narrow"/>
          <w:spacing w:val="-2"/>
          <w:highlight w:val="yellow"/>
        </w:rPr>
      </w:pPr>
      <w:r w:rsidRPr="005C1E80">
        <w:rPr>
          <w:rFonts w:ascii="Arial Narrow" w:hAnsi="Arial Narrow"/>
          <w:spacing w:val="-2"/>
          <w:highlight w:val="yellow"/>
        </w:rPr>
        <w:tab/>
        <w:t>2. de un hecho señalado en el inciso 1º, realizado antijurídicamente por otro,</w:t>
      </w:r>
    </w:p>
    <w:p w:rsidR="00F8430F" w:rsidRDefault="00F8430F" w:rsidP="00F8430F">
      <w:pPr>
        <w:tabs>
          <w:tab w:val="left" w:pos="-720"/>
        </w:tabs>
        <w:suppressAutoHyphens/>
        <w:spacing w:after="120"/>
        <w:rPr>
          <w:rFonts w:ascii="Arial Narrow" w:hAnsi="Arial Narrow"/>
          <w:spacing w:val="-2"/>
        </w:rPr>
      </w:pPr>
      <w:proofErr w:type="gramStart"/>
      <w:r w:rsidRPr="005C1E80">
        <w:rPr>
          <w:rFonts w:ascii="Arial Narrow" w:hAnsi="Arial Narrow"/>
          <w:spacing w:val="-2"/>
          <w:highlight w:val="yellow"/>
        </w:rPr>
        <w:t>el</w:t>
      </w:r>
      <w:proofErr w:type="gramEnd"/>
      <w:r w:rsidRPr="005C1E80">
        <w:rPr>
          <w:rFonts w:ascii="Arial Narrow" w:hAnsi="Arial Narrow"/>
          <w:spacing w:val="-2"/>
          <w:highlight w:val="yellow"/>
        </w:rPr>
        <w:t xml:space="preserve"> tribunal podrá atenuar la pena con arreglo al artículo 67 o prescindir de ella.</w:t>
      </w:r>
    </w:p>
    <w:p w:rsidR="005C1E80" w:rsidRDefault="005C1E80"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"Artículo 196.- Lavado de dinero.</w:t>
      </w:r>
      <w:r w:rsidRPr="005C1E80">
        <w:rPr>
          <w:rFonts w:ascii="Times New Roman" w:hAnsi="Times New Roman"/>
          <w:i/>
          <w:iCs/>
          <w:szCs w:val="24"/>
          <w:highlight w:val="cyan"/>
          <w:lang w:eastAsia="es-AR"/>
        </w:rPr>
        <w:br/>
      </w:r>
      <w:r w:rsidRPr="005C1E80">
        <w:rPr>
          <w:rFonts w:ascii="Times New Roman" w:hAnsi="Times New Roman"/>
          <w:i/>
          <w:iCs/>
          <w:szCs w:val="24"/>
          <w:highlight w:val="cyan"/>
          <w:lang w:eastAsia="es-AR"/>
        </w:rPr>
        <w:br/>
        <w:t>1°.- El que ocultara un objeto proveniente de un hecho antijurídico, o respecto de tal objeto disimulara su procedencia, frustrara o peligrara el conocimiento de su procedencia o ubicación, su hallazgo, su comiso, su comiso especial o su secuestro, será castigado con pena privativa de libertad de hasta cinco años o con multa.</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A los efectos de este artículo, se entenderá como hecho antijurídico:</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1. los previstos en los artículos 129a, 129b, 129c, 139, 184a, 184b, 184c, 185, 186, 187, 188, 192, 193, 200, 201, 300, 301, 302, 303 Y 305 de este Código;</w:t>
      </w:r>
      <w:r w:rsidRPr="005C1E80">
        <w:rPr>
          <w:rFonts w:ascii="Times New Roman" w:hAnsi="Times New Roman"/>
          <w:i/>
          <w:iCs/>
          <w:szCs w:val="24"/>
          <w:highlight w:val="cyan"/>
          <w:lang w:eastAsia="es-AR"/>
        </w:rPr>
        <w:br/>
        <w:t>2. </w:t>
      </w:r>
      <w:proofErr w:type="gramStart"/>
      <w:r w:rsidRPr="005C1E80">
        <w:rPr>
          <w:rFonts w:ascii="Times New Roman" w:hAnsi="Times New Roman"/>
          <w:i/>
          <w:iCs/>
          <w:szCs w:val="24"/>
          <w:highlight w:val="cyan"/>
          <w:lang w:eastAsia="es-AR"/>
        </w:rPr>
        <w:t>un</w:t>
      </w:r>
      <w:proofErr w:type="gramEnd"/>
      <w:r w:rsidRPr="005C1E80">
        <w:rPr>
          <w:rFonts w:ascii="Times New Roman" w:hAnsi="Times New Roman"/>
          <w:i/>
          <w:iCs/>
          <w:szCs w:val="24"/>
          <w:highlight w:val="cyan"/>
          <w:lang w:eastAsia="es-AR"/>
        </w:rPr>
        <w:t xml:space="preserve"> crimen;</w:t>
      </w:r>
      <w:r w:rsidRPr="005C1E80">
        <w:rPr>
          <w:rFonts w:ascii="Times New Roman" w:hAnsi="Times New Roman"/>
          <w:i/>
          <w:iCs/>
          <w:szCs w:val="24"/>
          <w:highlight w:val="cyan"/>
          <w:lang w:eastAsia="es-AR"/>
        </w:rPr>
        <w:br/>
        <w:t xml:space="preserve">3. </w:t>
      </w:r>
      <w:proofErr w:type="gramStart"/>
      <w:r w:rsidRPr="005C1E80">
        <w:rPr>
          <w:rFonts w:ascii="Times New Roman" w:hAnsi="Times New Roman"/>
          <w:i/>
          <w:iCs/>
          <w:szCs w:val="24"/>
          <w:highlight w:val="cyan"/>
          <w:lang w:eastAsia="es-AR"/>
        </w:rPr>
        <w:t>el</w:t>
      </w:r>
      <w:proofErr w:type="gramEnd"/>
      <w:r w:rsidRPr="005C1E80">
        <w:rPr>
          <w:rFonts w:ascii="Times New Roman" w:hAnsi="Times New Roman"/>
          <w:i/>
          <w:iCs/>
          <w:szCs w:val="24"/>
          <w:highlight w:val="cyan"/>
          <w:lang w:eastAsia="es-AR"/>
        </w:rPr>
        <w:t xml:space="preserve"> realizado por un miembro de una Asociación Criminal previsto en el artículo 239;</w:t>
      </w:r>
      <w:r w:rsidRPr="005C1E80">
        <w:rPr>
          <w:rFonts w:ascii="Times New Roman" w:hAnsi="Times New Roman"/>
          <w:i/>
          <w:iCs/>
          <w:szCs w:val="24"/>
          <w:highlight w:val="cyan"/>
          <w:lang w:eastAsia="es-AR"/>
        </w:rPr>
        <w:br/>
        <w:t xml:space="preserve">4. </w:t>
      </w:r>
      <w:proofErr w:type="gramStart"/>
      <w:r w:rsidRPr="005C1E80">
        <w:rPr>
          <w:rFonts w:ascii="Times New Roman" w:hAnsi="Times New Roman"/>
          <w:i/>
          <w:iCs/>
          <w:szCs w:val="24"/>
          <w:highlight w:val="cyan"/>
          <w:lang w:eastAsia="es-AR"/>
        </w:rPr>
        <w:t>los</w:t>
      </w:r>
      <w:proofErr w:type="gramEnd"/>
      <w:r w:rsidRPr="005C1E80">
        <w:rPr>
          <w:rFonts w:ascii="Times New Roman" w:hAnsi="Times New Roman"/>
          <w:i/>
          <w:iCs/>
          <w:szCs w:val="24"/>
          <w:highlight w:val="cyan"/>
          <w:lang w:eastAsia="es-AR"/>
        </w:rPr>
        <w:t xml:space="preserve"> señalados en los artículos </w:t>
      </w:r>
      <w:hyperlink r:id="rId21" w:anchor="37" w:history="1">
        <w:r w:rsidRPr="005C1E80">
          <w:rPr>
            <w:rFonts w:ascii="Times New Roman" w:hAnsi="Times New Roman"/>
            <w:i/>
            <w:iCs/>
            <w:color w:val="0066FF"/>
            <w:szCs w:val="24"/>
            <w:highlight w:val="cyan"/>
            <w:lang w:eastAsia="es-AR"/>
          </w:rPr>
          <w:t>37</w:t>
        </w:r>
      </w:hyperlink>
      <w:r w:rsidRPr="005C1E80">
        <w:rPr>
          <w:rFonts w:ascii="Times New Roman" w:hAnsi="Times New Roman"/>
          <w:i/>
          <w:iCs/>
          <w:szCs w:val="24"/>
          <w:highlight w:val="cyan"/>
          <w:lang w:eastAsia="es-AR"/>
        </w:rPr>
        <w:t xml:space="preserve"> al </w:t>
      </w:r>
      <w:hyperlink r:id="rId22" w:anchor="45" w:history="1">
        <w:r w:rsidRPr="005C1E80">
          <w:rPr>
            <w:rFonts w:ascii="Times New Roman" w:hAnsi="Times New Roman"/>
            <w:i/>
            <w:iCs/>
            <w:color w:val="0066FF"/>
            <w:szCs w:val="24"/>
            <w:highlight w:val="cyan"/>
            <w:lang w:eastAsia="es-AR"/>
          </w:rPr>
          <w:t>45</w:t>
        </w:r>
      </w:hyperlink>
      <w:r w:rsidRPr="005C1E80">
        <w:rPr>
          <w:rFonts w:ascii="Times New Roman" w:hAnsi="Times New Roman"/>
          <w:i/>
          <w:iCs/>
          <w:szCs w:val="24"/>
          <w:highlight w:val="cyan"/>
          <w:lang w:eastAsia="es-AR"/>
        </w:rPr>
        <w:t xml:space="preserve"> de la Ley N° 1.340/88 Y su modificatoria "Que Reprime el </w:t>
      </w:r>
      <w:proofErr w:type="spellStart"/>
      <w:r w:rsidRPr="005C1E80">
        <w:rPr>
          <w:rFonts w:ascii="Times New Roman" w:hAnsi="Times New Roman"/>
          <w:i/>
          <w:iCs/>
          <w:szCs w:val="24"/>
          <w:highlight w:val="cyan"/>
          <w:lang w:eastAsia="es-AR"/>
        </w:rPr>
        <w:t>Trafico</w:t>
      </w:r>
      <w:proofErr w:type="spellEnd"/>
      <w:r w:rsidRPr="005C1E80">
        <w:rPr>
          <w:rFonts w:ascii="Times New Roman" w:hAnsi="Times New Roman"/>
          <w:i/>
          <w:iCs/>
          <w:szCs w:val="24"/>
          <w:highlight w:val="cyan"/>
          <w:lang w:eastAsia="es-AR"/>
        </w:rPr>
        <w:t xml:space="preserve"> Ilícito de Estupefacientes y Drogas Peligrosas y otros Delitos Afines y establece medidas de prevención y recuperación de fármaco dependientes";</w:t>
      </w:r>
      <w:r w:rsidRPr="005C1E80">
        <w:rPr>
          <w:rFonts w:ascii="Times New Roman" w:hAnsi="Times New Roman"/>
          <w:i/>
          <w:iCs/>
          <w:szCs w:val="24"/>
          <w:highlight w:val="cyan"/>
          <w:lang w:eastAsia="es-AR"/>
        </w:rPr>
        <w:br/>
        <w:t xml:space="preserve">5. </w:t>
      </w:r>
      <w:proofErr w:type="gramStart"/>
      <w:r w:rsidRPr="005C1E80">
        <w:rPr>
          <w:rFonts w:ascii="Times New Roman" w:hAnsi="Times New Roman"/>
          <w:i/>
          <w:iCs/>
          <w:szCs w:val="24"/>
          <w:highlight w:val="cyan"/>
          <w:lang w:eastAsia="es-AR"/>
        </w:rPr>
        <w:t>el</w:t>
      </w:r>
      <w:proofErr w:type="gramEnd"/>
      <w:r w:rsidRPr="005C1E80">
        <w:rPr>
          <w:rFonts w:ascii="Times New Roman" w:hAnsi="Times New Roman"/>
          <w:i/>
          <w:iCs/>
          <w:szCs w:val="24"/>
          <w:highlight w:val="cyan"/>
          <w:lang w:eastAsia="es-AR"/>
        </w:rPr>
        <w:t xml:space="preserve"> señalado en el </w:t>
      </w:r>
      <w:hyperlink r:id="rId23" w:anchor="81" w:history="1">
        <w:r w:rsidRPr="005C1E80">
          <w:rPr>
            <w:rFonts w:ascii="Times New Roman" w:hAnsi="Times New Roman"/>
            <w:i/>
            <w:iCs/>
            <w:color w:val="0066FF"/>
            <w:szCs w:val="24"/>
            <w:highlight w:val="cyan"/>
            <w:lang w:eastAsia="es-AR"/>
          </w:rPr>
          <w:t xml:space="preserve">artículo 81. </w:t>
        </w:r>
        <w:proofErr w:type="gramStart"/>
        <w:r w:rsidRPr="005C1E80">
          <w:rPr>
            <w:rFonts w:ascii="Times New Roman" w:hAnsi="Times New Roman"/>
            <w:i/>
            <w:iCs/>
            <w:color w:val="0066FF"/>
            <w:szCs w:val="24"/>
            <w:highlight w:val="cyan"/>
            <w:lang w:eastAsia="es-AR"/>
          </w:rPr>
          <w:t>párrafos</w:t>
        </w:r>
        <w:proofErr w:type="gramEnd"/>
        <w:r w:rsidRPr="005C1E80">
          <w:rPr>
            <w:rFonts w:ascii="Times New Roman" w:hAnsi="Times New Roman"/>
            <w:i/>
            <w:iCs/>
            <w:color w:val="0066FF"/>
            <w:szCs w:val="24"/>
            <w:highlight w:val="cyan"/>
            <w:lang w:eastAsia="es-AR"/>
          </w:rPr>
          <w:t xml:space="preserve"> 1º y 2º de la Ley N° 1.910/02</w:t>
        </w:r>
      </w:hyperlink>
      <w:r w:rsidRPr="005C1E80">
        <w:rPr>
          <w:rFonts w:ascii="Times New Roman" w:hAnsi="Times New Roman"/>
          <w:i/>
          <w:iCs/>
          <w:szCs w:val="24"/>
          <w:highlight w:val="cyan"/>
          <w:lang w:eastAsia="es-AR"/>
        </w:rPr>
        <w:t xml:space="preserve"> "De armas de fuego. </w:t>
      </w:r>
      <w:proofErr w:type="gramStart"/>
      <w:r w:rsidRPr="005C1E80">
        <w:rPr>
          <w:rFonts w:ascii="Times New Roman" w:hAnsi="Times New Roman"/>
          <w:i/>
          <w:iCs/>
          <w:szCs w:val="24"/>
          <w:highlight w:val="cyan"/>
          <w:lang w:eastAsia="es-AR"/>
        </w:rPr>
        <w:t>municiones</w:t>
      </w:r>
      <w:proofErr w:type="gramEnd"/>
      <w:r w:rsidRPr="005C1E80">
        <w:rPr>
          <w:rFonts w:ascii="Times New Roman" w:hAnsi="Times New Roman"/>
          <w:i/>
          <w:iCs/>
          <w:szCs w:val="24"/>
          <w:highlight w:val="cyan"/>
          <w:lang w:eastAsia="es-AR"/>
        </w:rPr>
        <w:t xml:space="preserve"> y explosivos"; y.</w:t>
      </w:r>
      <w:r w:rsidRPr="005C1E80">
        <w:rPr>
          <w:rFonts w:ascii="Times New Roman" w:hAnsi="Times New Roman"/>
          <w:i/>
          <w:iCs/>
          <w:szCs w:val="24"/>
          <w:highlight w:val="cyan"/>
          <w:lang w:eastAsia="es-AR"/>
        </w:rPr>
        <w:br/>
        <w:t xml:space="preserve">6. </w:t>
      </w:r>
      <w:proofErr w:type="gramStart"/>
      <w:r w:rsidRPr="005C1E80">
        <w:rPr>
          <w:rFonts w:ascii="Times New Roman" w:hAnsi="Times New Roman"/>
          <w:i/>
          <w:iCs/>
          <w:szCs w:val="24"/>
          <w:highlight w:val="cyan"/>
          <w:lang w:eastAsia="es-AR"/>
        </w:rPr>
        <w:t>el</w:t>
      </w:r>
      <w:proofErr w:type="gramEnd"/>
      <w:r w:rsidRPr="005C1E80">
        <w:rPr>
          <w:rFonts w:ascii="Times New Roman" w:hAnsi="Times New Roman"/>
          <w:i/>
          <w:iCs/>
          <w:szCs w:val="24"/>
          <w:highlight w:val="cyan"/>
          <w:lang w:eastAsia="es-AR"/>
        </w:rPr>
        <w:t xml:space="preserve"> previsto en el </w:t>
      </w:r>
      <w:hyperlink r:id="rId24" w:anchor="Articulo_336" w:history="1">
        <w:r w:rsidRPr="005C1E80">
          <w:rPr>
            <w:rFonts w:ascii="Times New Roman" w:hAnsi="Times New Roman"/>
            <w:i/>
            <w:iCs/>
            <w:color w:val="0066FF"/>
            <w:szCs w:val="24"/>
            <w:highlight w:val="cyan"/>
            <w:lang w:eastAsia="es-AR"/>
          </w:rPr>
          <w:t>artículo 336 de la Ley N° 2.422/04 Código Aduanero</w:t>
        </w:r>
      </w:hyperlink>
      <w:r w:rsidRPr="005C1E80">
        <w:rPr>
          <w:rFonts w:ascii="Times New Roman" w:hAnsi="Times New Roman"/>
          <w:i/>
          <w:iCs/>
          <w:szCs w:val="24"/>
          <w:highlight w:val="cyan"/>
          <w:lang w:eastAsia="es-AR"/>
        </w:rPr>
        <w:t>."</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2°.- La misma pena se aplicará al que:</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1. obtuviera un objeto señalado en el inciso anterior, lo proporcionara a un tercero; o</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lo</w:t>
      </w:r>
      <w:proofErr w:type="gramEnd"/>
      <w:r w:rsidRPr="005C1E80">
        <w:rPr>
          <w:rFonts w:ascii="Times New Roman" w:hAnsi="Times New Roman"/>
          <w:i/>
          <w:iCs/>
          <w:szCs w:val="24"/>
          <w:highlight w:val="cyan"/>
          <w:lang w:eastAsia="es-AR"/>
        </w:rPr>
        <w:t xml:space="preserve"> guardara o lo utilizara para sí o para otro, habiendo conocido su procedencia en el momento de la obtención.</w:t>
      </w:r>
      <w:r w:rsidRPr="005C1E80">
        <w:rPr>
          <w:rFonts w:ascii="Times New Roman" w:hAnsi="Times New Roman"/>
          <w:i/>
          <w:iCs/>
          <w:szCs w:val="24"/>
          <w:highlight w:val="cyan"/>
          <w:lang w:eastAsia="es-AR"/>
        </w:rPr>
        <w:br/>
        <w:t>3°,- En estos casos, será castigada también la tentativa.</w:t>
      </w:r>
      <w:r w:rsidRPr="005C1E80">
        <w:rPr>
          <w:rFonts w:ascii="Times New Roman" w:hAnsi="Times New Roman"/>
          <w:i/>
          <w:iCs/>
          <w:szCs w:val="24"/>
          <w:highlight w:val="cyan"/>
          <w:lang w:eastAsia="es-AR"/>
        </w:rPr>
        <w:br/>
        <w:t>4°.- Cuando el autor actuara comercialmente o como miembro de una banda</w:t>
      </w:r>
      <w:r w:rsidRPr="005C1E80">
        <w:rPr>
          <w:rFonts w:ascii="Times New Roman" w:hAnsi="Times New Roman"/>
          <w:i/>
          <w:iCs/>
          <w:szCs w:val="24"/>
          <w:highlight w:val="cyan"/>
          <w:lang w:eastAsia="es-AR"/>
        </w:rPr>
        <w:br/>
        <w:t>formada para la realización continuada de lavado de dinero, la pena privativa de libertad podrá ser aumentada hasta diez años. Se aplicará además lo dispuesto en los artículos 57 y 94.</w:t>
      </w:r>
      <w:r w:rsidRPr="005C1E80">
        <w:rPr>
          <w:rFonts w:ascii="Times New Roman" w:hAnsi="Times New Roman"/>
          <w:i/>
          <w:iCs/>
          <w:szCs w:val="24"/>
          <w:highlight w:val="cyan"/>
          <w:lang w:eastAsia="es-AR"/>
        </w:rPr>
        <w:br/>
        <w:t>5°.- El que en los casos de los incisos 1° y 2°, Y por negligencia grave, desconociera la procedencia del objeto de un hecho antijurídico señalado en el inciso 1°, será castigado con pena privativa de libertad de hasta dos años o con multa.</w:t>
      </w:r>
      <w:r w:rsidRPr="005C1E80">
        <w:rPr>
          <w:rFonts w:ascii="Times New Roman" w:hAnsi="Times New Roman"/>
          <w:i/>
          <w:iCs/>
          <w:szCs w:val="24"/>
          <w:highlight w:val="cyan"/>
          <w:lang w:eastAsia="es-AR"/>
        </w:rPr>
        <w:br/>
        <w:t>6°.- El hecho no será punible conforme al inciso 2°, cuando el objeto haya sido obtenido con anterioridad por un tercero de buena fe.</w:t>
      </w:r>
      <w:r w:rsidRPr="005C1E80">
        <w:rPr>
          <w:rFonts w:ascii="Times New Roman" w:hAnsi="Times New Roman"/>
          <w:i/>
          <w:iCs/>
          <w:szCs w:val="24"/>
          <w:highlight w:val="cyan"/>
          <w:lang w:eastAsia="es-AR"/>
        </w:rPr>
        <w:br/>
        <w:t>7°.- A los objetos señalados en los incisos 1°, 2° Y 5° se equipararán los provenientes de un hecho antijurídico realizado fuera del ámbito de aplicación de esta ley, cuando el hecho se halle penalmente sancionado en el lugar de su realización.</w:t>
      </w:r>
      <w:r w:rsidRPr="005C1E80">
        <w:rPr>
          <w:rFonts w:ascii="Times New Roman" w:hAnsi="Times New Roman"/>
          <w:i/>
          <w:iCs/>
          <w:szCs w:val="24"/>
          <w:highlight w:val="cyan"/>
          <w:lang w:eastAsia="es-AR"/>
        </w:rPr>
        <w:br/>
        <w:t>8°.- No será castigado por lavado de dinero el que:</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br/>
        <w:t>1. voluntariamente informara o hiciera informar sobre el hecho a la autoridad</w:t>
      </w:r>
      <w:r w:rsidRPr="005C1E80">
        <w:rPr>
          <w:rFonts w:ascii="Times New Roman" w:hAnsi="Times New Roman"/>
          <w:i/>
          <w:iCs/>
          <w:szCs w:val="24"/>
          <w:highlight w:val="cyan"/>
          <w:lang w:eastAsia="es-AR"/>
        </w:rPr>
        <w:br/>
        <w:t>competente, siempre que éste aun no haya sido totalmente o parcialmente descubierto, y que el autor lo supiera; y</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en</w:t>
      </w:r>
      <w:proofErr w:type="gramEnd"/>
      <w:r w:rsidRPr="005C1E80">
        <w:rPr>
          <w:rFonts w:ascii="Times New Roman" w:hAnsi="Times New Roman"/>
          <w:i/>
          <w:iCs/>
          <w:szCs w:val="24"/>
          <w:highlight w:val="cyan"/>
          <w:lang w:eastAsia="es-AR"/>
        </w:rPr>
        <w:t xml:space="preserve"> los casos de los incisos 1° y 2°, bajo los presupuestos del numeral anterior, facilitara el secuestro de los objetos relativos al hecho punible.</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9°.- Cuando el autor, mediante la revelación voluntaria de su conocimiento, haya contribuido considerablemente al esclarecimiento:</w:t>
      </w:r>
    </w:p>
    <w:p w:rsidR="005C1E80" w:rsidRPr="0020629D" w:rsidRDefault="005C1E80" w:rsidP="005C1E80">
      <w:pPr>
        <w:spacing w:before="100" w:beforeAutospacing="1"/>
        <w:rPr>
          <w:rFonts w:ascii="Times New Roman" w:hAnsi="Times New Roman"/>
          <w:i/>
          <w:iCs/>
          <w:szCs w:val="24"/>
          <w:lang w:eastAsia="es-AR"/>
        </w:rPr>
      </w:pPr>
      <w:r w:rsidRPr="005C1E80">
        <w:rPr>
          <w:rFonts w:ascii="Times New Roman" w:hAnsi="Times New Roman"/>
          <w:i/>
          <w:iCs/>
          <w:szCs w:val="24"/>
          <w:highlight w:val="cyan"/>
          <w:lang w:eastAsia="es-AR"/>
        </w:rPr>
        <w:t>1. de las circunstancias del hecho que excedan la propia contribución al mismo; o</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de</w:t>
      </w:r>
      <w:proofErr w:type="gramEnd"/>
      <w:r w:rsidRPr="005C1E80">
        <w:rPr>
          <w:rFonts w:ascii="Times New Roman" w:hAnsi="Times New Roman"/>
          <w:i/>
          <w:iCs/>
          <w:szCs w:val="24"/>
          <w:highlight w:val="cyan"/>
          <w:lang w:eastAsia="es-AR"/>
        </w:rPr>
        <w:t xml:space="preserve"> un hecho señalado en el inciso 1°, realizado antijurídicamente por otro, el tribunal podrá atenuar la pena con arreglo al artículo 67 o prescindir de ella.</w:t>
      </w:r>
      <w:r w:rsidRPr="005C1E80">
        <w:rPr>
          <w:rFonts w:ascii="Times New Roman" w:hAnsi="Times New Roman"/>
          <w:i/>
          <w:iCs/>
          <w:szCs w:val="24"/>
          <w:highlight w:val="cyan"/>
          <w:lang w:eastAsia="es-AR"/>
        </w:rPr>
        <w:br/>
      </w:r>
      <w:r w:rsidRPr="005C1E80">
        <w:rPr>
          <w:rFonts w:ascii="Times New Roman" w:hAnsi="Times New Roman"/>
          <w:i/>
          <w:iCs/>
          <w:szCs w:val="24"/>
          <w:highlight w:val="cyan"/>
          <w:lang w:eastAsia="es-AR"/>
        </w:rPr>
        <w:br/>
        <w:t>10.- El lavado de dinero será considerado como un hecho punible autónomo y para su persecución no se requerirá sentencia sobre el hecho antijurídico subyacente."</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TITULO III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 xml:space="preserve">HECHOS PUNIBLES CONTRA LA SEGURIDAD DE LA VIDA </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Y DE LA INTEGRIDAD  FISICA DE LAS PERSONAS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CAPITULO 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HECHOS PUNIBLES CONTRA LAS BASES NATURALES DE LA VIDA HUMANA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197.- Ensuciamiento y alteración de las aguas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indebidamente ensuciara o, alterando sus cualidades, perjudicara las aguas, será castigado con pena privativa de libertad de hasta cinco años o con multa. Se entenderá como indebida la alteración cuando se produjera mediante el derrame de petróleo o sus derivados, en violación de las disposiciones legales o de las decisiones administrativas de la autoridad competente, destinadas a la protección de las aguas.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hecho se realizara vinculado con una actividad industrial, comercial o de la administración pública, la pena privativa de libertad podrá ser aumentada hasta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El que conociera de un ensuciamiento o de una alteración de las aguas, que hubiera debido evitar, y omitiera tomar las medidas idóneas para desviar o reparar dicho resultado y dar noticia a las autoridades,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6º  Se entenderán como aguas, conforme al inciso 1º, las subterráneas y las superficiales junto con sus riberas y cauces.</w:t>
      </w:r>
    </w:p>
    <w:p w:rsidR="00F8430F" w:rsidRDefault="00F8430F" w:rsidP="00F8430F">
      <w:pPr>
        <w:tabs>
          <w:tab w:val="left" w:pos="-720"/>
        </w:tabs>
        <w:suppressAutoHyphens/>
        <w:spacing w:after="120"/>
        <w:rPr>
          <w:rFonts w:ascii="Arial Narrow" w:hAnsi="Arial Narrow"/>
          <w:b/>
          <w:spacing w:val="-2"/>
        </w:rPr>
      </w:pPr>
    </w:p>
    <w:p w:rsidR="00F8430F" w:rsidRPr="005C1E80"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5C1E80">
        <w:rPr>
          <w:rFonts w:ascii="Arial Narrow" w:hAnsi="Arial Narrow"/>
          <w:b/>
          <w:spacing w:val="-2"/>
          <w:highlight w:val="yellow"/>
        </w:rPr>
        <w:t>Artículo 198.- Contaminación del aire</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1º El que utilizando instalaciones o aparatos técnicos, indebidamente:</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ab/>
        <w:t>1. contaminara el aire; o</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ab/>
        <w:t>2. emitiera ruidos capaces de dañar la salud de personas fuera de la instalación,</w:t>
      </w:r>
    </w:p>
    <w:p w:rsidR="00F8430F" w:rsidRPr="005C1E80" w:rsidRDefault="00F8430F" w:rsidP="00F8430F">
      <w:pPr>
        <w:tabs>
          <w:tab w:val="left" w:pos="-720"/>
        </w:tabs>
        <w:suppressAutoHyphens/>
        <w:spacing w:after="120"/>
        <w:rPr>
          <w:rFonts w:ascii="Arial Narrow" w:hAnsi="Arial Narrow"/>
          <w:spacing w:val="-2"/>
          <w:highlight w:val="yellow"/>
        </w:rPr>
      </w:pPr>
      <w:proofErr w:type="gramStart"/>
      <w:r w:rsidRPr="005C1E80">
        <w:rPr>
          <w:rFonts w:ascii="Arial Narrow" w:hAnsi="Arial Narrow"/>
          <w:spacing w:val="-2"/>
          <w:highlight w:val="yellow"/>
        </w:rPr>
        <w:t>será</w:t>
      </w:r>
      <w:proofErr w:type="gramEnd"/>
      <w:r w:rsidRPr="005C1E80">
        <w:rPr>
          <w:rFonts w:ascii="Arial Narrow" w:hAnsi="Arial Narrow"/>
          <w:spacing w:val="-2"/>
          <w:highlight w:val="yellow"/>
        </w:rPr>
        <w:t xml:space="preserve"> castigado con pena privativa de libertad de hasta cinco años o con multa.</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2º Se entenderá como indebida la medida de la contaminación o del ruido, cuando:</w:t>
      </w:r>
    </w:p>
    <w:p w:rsidR="00F8430F" w:rsidRPr="005C1E80" w:rsidRDefault="00F8430F" w:rsidP="00F8430F">
      <w:pPr>
        <w:tabs>
          <w:tab w:val="left" w:pos="-720"/>
          <w:tab w:val="left" w:pos="993"/>
        </w:tabs>
        <w:suppressAutoHyphens/>
        <w:spacing w:after="120"/>
        <w:ind w:left="993" w:hanging="284"/>
        <w:rPr>
          <w:rFonts w:ascii="Arial Narrow" w:hAnsi="Arial Narrow"/>
          <w:spacing w:val="-2"/>
          <w:highlight w:val="yellow"/>
        </w:rPr>
      </w:pPr>
      <w:r w:rsidRPr="005C1E80">
        <w:rPr>
          <w:rFonts w:ascii="Arial Narrow" w:hAnsi="Arial Narrow"/>
          <w:spacing w:val="-2"/>
          <w:highlight w:val="yellow"/>
        </w:rPr>
        <w:t>1. no se hayan cumplido las exigencias de la autoridad competente respecto a las instalaciones o aparatos;</w:t>
      </w:r>
    </w:p>
    <w:p w:rsidR="00F8430F" w:rsidRPr="005C1E80" w:rsidRDefault="00F8430F" w:rsidP="00F8430F">
      <w:pPr>
        <w:tabs>
          <w:tab w:val="left" w:pos="-720"/>
          <w:tab w:val="left" w:pos="0"/>
        </w:tabs>
        <w:suppressAutoHyphens/>
        <w:spacing w:after="120"/>
        <w:ind w:left="720" w:hanging="720"/>
        <w:rPr>
          <w:rFonts w:ascii="Arial Narrow" w:hAnsi="Arial Narrow"/>
          <w:spacing w:val="-2"/>
          <w:highlight w:val="yellow"/>
        </w:rPr>
      </w:pPr>
      <w:r w:rsidRPr="005C1E80">
        <w:rPr>
          <w:rFonts w:ascii="Arial Narrow" w:hAnsi="Arial Narrow"/>
          <w:spacing w:val="-2"/>
          <w:highlight w:val="yellow"/>
        </w:rPr>
        <w:tab/>
        <w:t>2. se hayan violado las disposiciones legales sobre la preservación del aire; o</w:t>
      </w:r>
    </w:p>
    <w:p w:rsidR="00F8430F" w:rsidRPr="005C1E80" w:rsidRDefault="00F8430F" w:rsidP="00F8430F">
      <w:pPr>
        <w:tabs>
          <w:tab w:val="left" w:pos="-720"/>
          <w:tab w:val="left" w:pos="993"/>
        </w:tabs>
        <w:suppressAutoHyphens/>
        <w:spacing w:after="120"/>
        <w:ind w:left="993" w:hanging="284"/>
        <w:rPr>
          <w:rFonts w:ascii="Arial Narrow" w:hAnsi="Arial Narrow"/>
          <w:spacing w:val="-2"/>
          <w:highlight w:val="yellow"/>
        </w:rPr>
      </w:pPr>
      <w:r w:rsidRPr="005C1E80">
        <w:rPr>
          <w:rFonts w:ascii="Arial Narrow" w:hAnsi="Arial Narrow"/>
          <w:spacing w:val="-10"/>
          <w:highlight w:val="yellow"/>
        </w:rPr>
        <w:t xml:space="preserve">3. se </w:t>
      </w:r>
      <w:proofErr w:type="spellStart"/>
      <w:r w:rsidRPr="005C1E80">
        <w:rPr>
          <w:rFonts w:ascii="Arial Narrow" w:hAnsi="Arial Narrow"/>
          <w:spacing w:val="-10"/>
          <w:highlight w:val="yellow"/>
        </w:rPr>
        <w:t>hayan</w:t>
      </w:r>
      <w:proofErr w:type="spellEnd"/>
      <w:r w:rsidRPr="005C1E80">
        <w:rPr>
          <w:rFonts w:ascii="Arial Narrow" w:hAnsi="Arial Narrow"/>
          <w:spacing w:val="-10"/>
          <w:highlight w:val="yellow"/>
        </w:rPr>
        <w:t xml:space="preserve"> excedido los valores de emisión establecidos por la autoridad administrativa competente.</w:t>
      </w:r>
    </w:p>
    <w:p w:rsidR="00F8430F" w:rsidRPr="005C1E80" w:rsidRDefault="00F8430F" w:rsidP="00F8430F">
      <w:pPr>
        <w:tabs>
          <w:tab w:val="left" w:pos="-720"/>
        </w:tabs>
        <w:suppressAutoHyphens/>
        <w:spacing w:after="120"/>
        <w:rPr>
          <w:rFonts w:ascii="Arial Narrow" w:hAnsi="Arial Narrow"/>
          <w:spacing w:val="-2"/>
          <w:highlight w:val="yellow"/>
        </w:rPr>
      </w:pPr>
      <w:r w:rsidRPr="005C1E80">
        <w:rPr>
          <w:rFonts w:ascii="Arial Narrow" w:hAnsi="Arial Narrow"/>
          <w:spacing w:val="-2"/>
          <w:highlight w:val="yellow"/>
        </w:rPr>
        <w:t>3º Cuando el hecho se realizara vinculado con una actividad industrial, comercial o de la administración pública, la pena privativa de libertad podrá ser aumentada hasta diez años.</w:t>
      </w:r>
    </w:p>
    <w:p w:rsidR="00F8430F" w:rsidRDefault="00F8430F" w:rsidP="00F8430F">
      <w:pPr>
        <w:tabs>
          <w:tab w:val="left" w:pos="-720"/>
        </w:tabs>
        <w:suppressAutoHyphens/>
        <w:spacing w:after="120"/>
        <w:rPr>
          <w:rFonts w:ascii="Arial Narrow" w:hAnsi="Arial Narrow"/>
          <w:spacing w:val="-2"/>
        </w:rPr>
      </w:pPr>
      <w:r w:rsidRPr="005C1E80">
        <w:rPr>
          <w:rFonts w:ascii="Arial Narrow" w:hAnsi="Arial Narrow"/>
          <w:spacing w:val="-2"/>
          <w:highlight w:val="yellow"/>
        </w:rPr>
        <w:t>4º El que realizara el hecho mediante una conducta culposa será castigado con pena privativa de libertad de hasta dos años o con multa.</w:t>
      </w:r>
    </w:p>
    <w:p w:rsidR="005C1E80" w:rsidRDefault="005C1E80"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"Artículo 198.- Contaminación del aire y emisión de ruidos dañinos.</w:t>
      </w:r>
      <w:r w:rsidRPr="005C1E80">
        <w:rPr>
          <w:rFonts w:ascii="Times New Roman" w:hAnsi="Times New Roman"/>
          <w:i/>
          <w:iCs/>
          <w:szCs w:val="24"/>
          <w:highlight w:val="cyan"/>
          <w:lang w:eastAsia="es-AR"/>
        </w:rPr>
        <w:br/>
        <w:t>1°.- El que utilizando instalaciones o aparatos técnicos, indebidamente:</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1. contaminara el aire; o</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emitiera</w:t>
      </w:r>
      <w:proofErr w:type="gramEnd"/>
      <w:r w:rsidRPr="005C1E80">
        <w:rPr>
          <w:rFonts w:ascii="Times New Roman" w:hAnsi="Times New Roman"/>
          <w:i/>
          <w:iCs/>
          <w:szCs w:val="24"/>
          <w:highlight w:val="cyan"/>
          <w:lang w:eastAsia="es-AR"/>
        </w:rPr>
        <w:t xml:space="preserve"> ruidos capaces de dañar la salud de las personas fuera de la instalación, será castigado con pena privativa de libertad de hasta cinco años o con multa.</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2°.- Se entenderá como indebida la medida de la contaminación o del ruido, cuando:</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1. no se hayan cumplido las exigencias de la autoridad competente respecto a las instalaciones o aparatos;</w:t>
      </w:r>
      <w:r w:rsidRPr="005C1E80">
        <w:rPr>
          <w:rFonts w:ascii="Times New Roman" w:hAnsi="Times New Roman"/>
          <w:i/>
          <w:iCs/>
          <w:szCs w:val="24"/>
          <w:highlight w:val="cyan"/>
          <w:lang w:eastAsia="es-AR"/>
        </w:rPr>
        <w:br/>
        <w:t xml:space="preserve">2. </w:t>
      </w:r>
      <w:proofErr w:type="gramStart"/>
      <w:r w:rsidRPr="005C1E80">
        <w:rPr>
          <w:rFonts w:ascii="Times New Roman" w:hAnsi="Times New Roman"/>
          <w:i/>
          <w:iCs/>
          <w:szCs w:val="24"/>
          <w:highlight w:val="cyan"/>
          <w:lang w:eastAsia="es-AR"/>
        </w:rPr>
        <w:t>se</w:t>
      </w:r>
      <w:proofErr w:type="gramEnd"/>
      <w:r w:rsidRPr="005C1E80">
        <w:rPr>
          <w:rFonts w:ascii="Times New Roman" w:hAnsi="Times New Roman"/>
          <w:i/>
          <w:iCs/>
          <w:szCs w:val="24"/>
          <w:highlight w:val="cyan"/>
          <w:lang w:eastAsia="es-AR"/>
        </w:rPr>
        <w:t xml:space="preserve"> hayan violado las disposiciones legales sobre la preservación del aire; o</w:t>
      </w:r>
      <w:r w:rsidRPr="005C1E80">
        <w:rPr>
          <w:rFonts w:ascii="Times New Roman" w:hAnsi="Times New Roman"/>
          <w:i/>
          <w:iCs/>
          <w:szCs w:val="24"/>
          <w:highlight w:val="cyan"/>
          <w:lang w:eastAsia="es-AR"/>
        </w:rPr>
        <w:br/>
        <w:t xml:space="preserve">3. </w:t>
      </w:r>
      <w:proofErr w:type="gramStart"/>
      <w:r w:rsidRPr="005C1E80">
        <w:rPr>
          <w:rFonts w:ascii="Times New Roman" w:hAnsi="Times New Roman"/>
          <w:i/>
          <w:iCs/>
          <w:szCs w:val="24"/>
          <w:highlight w:val="cyan"/>
          <w:lang w:eastAsia="es-AR"/>
        </w:rPr>
        <w:t>se</w:t>
      </w:r>
      <w:proofErr w:type="gramEnd"/>
      <w:r w:rsidRPr="005C1E80">
        <w:rPr>
          <w:rFonts w:ascii="Times New Roman" w:hAnsi="Times New Roman"/>
          <w:i/>
          <w:iCs/>
          <w:szCs w:val="24"/>
          <w:highlight w:val="cyan"/>
          <w:lang w:eastAsia="es-AR"/>
        </w:rPr>
        <w:t xml:space="preserve"> </w:t>
      </w:r>
      <w:proofErr w:type="spellStart"/>
      <w:r w:rsidRPr="005C1E80">
        <w:rPr>
          <w:rFonts w:ascii="Times New Roman" w:hAnsi="Times New Roman"/>
          <w:i/>
          <w:iCs/>
          <w:szCs w:val="24"/>
          <w:highlight w:val="cyan"/>
          <w:lang w:eastAsia="es-AR"/>
        </w:rPr>
        <w:t>hayan</w:t>
      </w:r>
      <w:proofErr w:type="spellEnd"/>
      <w:r w:rsidRPr="005C1E80">
        <w:rPr>
          <w:rFonts w:ascii="Times New Roman" w:hAnsi="Times New Roman"/>
          <w:i/>
          <w:iCs/>
          <w:szCs w:val="24"/>
          <w:highlight w:val="cyan"/>
          <w:lang w:eastAsia="es-AR"/>
        </w:rPr>
        <w:t xml:space="preserve"> excedido los valores de emisión establecidos por la autoridad administrativa competente.</w:t>
      </w:r>
    </w:p>
    <w:p w:rsidR="005C1E80" w:rsidRPr="005C1E80" w:rsidRDefault="005C1E80" w:rsidP="005C1E80">
      <w:pPr>
        <w:spacing w:before="100" w:beforeAutospacing="1"/>
        <w:rPr>
          <w:rFonts w:ascii="Times New Roman" w:hAnsi="Times New Roman"/>
          <w:i/>
          <w:iCs/>
          <w:szCs w:val="24"/>
          <w:highlight w:val="cyan"/>
          <w:lang w:eastAsia="es-AR"/>
        </w:rPr>
      </w:pPr>
      <w:r w:rsidRPr="005C1E80">
        <w:rPr>
          <w:rFonts w:ascii="Times New Roman" w:hAnsi="Times New Roman"/>
          <w:i/>
          <w:iCs/>
          <w:szCs w:val="24"/>
          <w:highlight w:val="cyan"/>
          <w:lang w:eastAsia="es-AR"/>
        </w:rPr>
        <w:t>3°.- Cuando el hecho se realizara vinculado con una actividad industrial, comercial o de la administración pública, la pena privativa de libertad podrá ser aumentada hasta diez años.</w:t>
      </w:r>
    </w:p>
    <w:p w:rsidR="005C1E80" w:rsidRPr="0020629D" w:rsidRDefault="005C1E80" w:rsidP="005C1E80">
      <w:pPr>
        <w:spacing w:before="100" w:beforeAutospacing="1"/>
        <w:rPr>
          <w:rFonts w:ascii="Times New Roman" w:hAnsi="Times New Roman"/>
          <w:i/>
          <w:iCs/>
          <w:szCs w:val="24"/>
          <w:lang w:eastAsia="es-AR"/>
        </w:rPr>
      </w:pPr>
      <w:r w:rsidRPr="005C1E80">
        <w:rPr>
          <w:rFonts w:ascii="Times New Roman" w:hAnsi="Times New Roman"/>
          <w:i/>
          <w:iCs/>
          <w:szCs w:val="24"/>
          <w:highlight w:val="cyan"/>
          <w:lang w:eastAsia="es-AR"/>
        </w:rPr>
        <w:t>4°.- El que realizara el hecho mediante una conducta culposa será castigado con pena privativa de libertad de hasta dos años o con multa."</w:t>
      </w:r>
    </w:p>
    <w:p w:rsidR="005C1E80" w:rsidRDefault="005C1E80"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199.- Maltrato de suelos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violando las disposiciones legales o administrativas sobre la admisión o el uso, utilizara abonos, fertilizantes, pesticidas u otras sustancias nocivas para la conservación de los suelos,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200.- Procesamiento ilícito de desechos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tratara, almacenara, arrojara, evacuara o de otra forma echara desechos: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fuera de las instalaciones previstas para ello;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apartándose considerablemente de los tratamientos prescritos o autorizados por disposiciones legales o administrativas,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entenderán como desechos en el sentido del inciso anterior las sustancias que sean:</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venenosas o capaces de causar enfermedades infecto-contagiosas a seres humanos o animales;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 xml:space="preserve">2. explosivas, inflamables, o, en grado no </w:t>
      </w:r>
      <w:proofErr w:type="spellStart"/>
      <w:r>
        <w:rPr>
          <w:rFonts w:ascii="Arial Narrow" w:hAnsi="Arial Narrow"/>
          <w:spacing w:val="-2"/>
        </w:rPr>
        <w:t>bagatelario</w:t>
      </w:r>
      <w:proofErr w:type="spellEnd"/>
      <w:r>
        <w:rPr>
          <w:rFonts w:ascii="Arial Narrow" w:hAnsi="Arial Narrow"/>
          <w:spacing w:val="-2"/>
        </w:rPr>
        <w:t>, radioactivas;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por su género, cualidades o cuantía capaces de contaminar gravemente las aguas, el  aire o el suelo.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El hecho no será punible cuando un efecto nocivo sobre las aguas, el aire o los suelos esté evidentemente excluido por la mínima cuantía de los desechos.</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201.- Ingreso de sustancias nocivas en el territorio nacional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en el territorio nacional:</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ingresara residuos o desechos peligrosos o basuras tóxicas o radioactivas; 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2. recibiera, depositara, utilizara o distribuyera dichas sustancias,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el autor actuara con la intención de enriquecerse, la pena privativa de libertad podrá ser aumentada hasta diez años.</w:t>
      </w:r>
    </w:p>
    <w:p w:rsidR="00F8430F" w:rsidRDefault="00F8430F" w:rsidP="00F8430F">
      <w:pPr>
        <w:tabs>
          <w:tab w:val="left" w:pos="-720"/>
        </w:tabs>
        <w:suppressAutoHyphens/>
        <w:spacing w:after="120"/>
        <w:rPr>
          <w:rFonts w:ascii="Arial Narrow" w:hAnsi="Arial Narrow"/>
          <w:b/>
          <w:spacing w:val="-2"/>
        </w:rPr>
      </w:pPr>
    </w:p>
    <w:p w:rsidR="00F8430F" w:rsidRPr="0037041B"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37041B">
        <w:rPr>
          <w:rFonts w:ascii="Arial Narrow" w:hAnsi="Arial Narrow"/>
          <w:b/>
          <w:spacing w:val="-2"/>
          <w:highlight w:val="yellow"/>
        </w:rPr>
        <w:t>Artículo 202.- Perjuicio a reservas naturales</w:t>
      </w:r>
    </w:p>
    <w:p w:rsidR="00F8430F" w:rsidRPr="0037041B" w:rsidRDefault="00F8430F" w:rsidP="00F8430F">
      <w:pPr>
        <w:tabs>
          <w:tab w:val="left" w:pos="-720"/>
        </w:tabs>
        <w:suppressAutoHyphens/>
        <w:spacing w:after="120"/>
        <w:rPr>
          <w:rFonts w:ascii="Arial Narrow" w:hAnsi="Arial Narrow"/>
          <w:spacing w:val="-2"/>
          <w:highlight w:val="yellow"/>
        </w:rPr>
      </w:pPr>
      <w:r w:rsidRPr="0037041B">
        <w:rPr>
          <w:rFonts w:ascii="Arial Narrow" w:hAnsi="Arial Narrow"/>
          <w:spacing w:val="-2"/>
          <w:highlight w:val="yellow"/>
        </w:rPr>
        <w:t xml:space="preserve">1º  El que dentro de una reserva natural, un parque nacional u otras zonas de igual protección, mediante: </w:t>
      </w:r>
    </w:p>
    <w:p w:rsidR="00F8430F" w:rsidRPr="0037041B" w:rsidRDefault="00F8430F" w:rsidP="00F8430F">
      <w:pPr>
        <w:tabs>
          <w:tab w:val="left" w:pos="-720"/>
          <w:tab w:val="left" w:pos="0"/>
        </w:tabs>
        <w:suppressAutoHyphens/>
        <w:spacing w:after="120"/>
        <w:ind w:left="720" w:hanging="720"/>
        <w:rPr>
          <w:rFonts w:ascii="Arial Narrow" w:hAnsi="Arial Narrow"/>
          <w:spacing w:val="-2"/>
          <w:highlight w:val="yellow"/>
        </w:rPr>
      </w:pPr>
      <w:r w:rsidRPr="0037041B">
        <w:rPr>
          <w:rFonts w:ascii="Arial Narrow" w:hAnsi="Arial Narrow"/>
          <w:spacing w:val="-2"/>
          <w:highlight w:val="yellow"/>
        </w:rPr>
        <w:tab/>
        <w:t>1. explotación minera;</w:t>
      </w:r>
    </w:p>
    <w:p w:rsidR="00F8430F" w:rsidRPr="0037041B" w:rsidRDefault="00F8430F" w:rsidP="00F8430F">
      <w:pPr>
        <w:tabs>
          <w:tab w:val="left" w:pos="-720"/>
          <w:tab w:val="left" w:pos="0"/>
        </w:tabs>
        <w:suppressAutoHyphens/>
        <w:spacing w:after="120"/>
        <w:ind w:left="720" w:hanging="720"/>
        <w:rPr>
          <w:rFonts w:ascii="Arial Narrow" w:hAnsi="Arial Narrow"/>
          <w:spacing w:val="-2"/>
          <w:highlight w:val="yellow"/>
        </w:rPr>
      </w:pPr>
      <w:r w:rsidRPr="0037041B">
        <w:rPr>
          <w:rFonts w:ascii="Arial Narrow" w:hAnsi="Arial Narrow"/>
          <w:spacing w:val="-2"/>
          <w:highlight w:val="yellow"/>
        </w:rPr>
        <w:tab/>
        <w:t>2. excavaciones o amontonamientos;</w:t>
      </w:r>
    </w:p>
    <w:p w:rsidR="00F8430F" w:rsidRPr="0037041B" w:rsidRDefault="00F8430F" w:rsidP="00F8430F">
      <w:pPr>
        <w:tabs>
          <w:tab w:val="left" w:pos="-720"/>
          <w:tab w:val="left" w:pos="0"/>
        </w:tabs>
        <w:suppressAutoHyphens/>
        <w:spacing w:after="120"/>
        <w:ind w:left="720" w:hanging="720"/>
        <w:rPr>
          <w:rFonts w:ascii="Arial Narrow" w:hAnsi="Arial Narrow"/>
          <w:spacing w:val="-2"/>
          <w:highlight w:val="yellow"/>
        </w:rPr>
      </w:pPr>
      <w:r w:rsidRPr="0037041B">
        <w:rPr>
          <w:rFonts w:ascii="Arial Narrow" w:hAnsi="Arial Narrow"/>
          <w:spacing w:val="-2"/>
          <w:highlight w:val="yellow"/>
        </w:rPr>
        <w:t xml:space="preserve"> </w:t>
      </w:r>
      <w:r w:rsidRPr="0037041B">
        <w:rPr>
          <w:rFonts w:ascii="Arial Narrow" w:hAnsi="Arial Narrow"/>
          <w:spacing w:val="-2"/>
          <w:highlight w:val="yellow"/>
        </w:rPr>
        <w:tab/>
        <w:t xml:space="preserve">3. alteración del </w:t>
      </w:r>
      <w:proofErr w:type="spellStart"/>
      <w:r w:rsidRPr="0037041B">
        <w:rPr>
          <w:rFonts w:ascii="Arial Narrow" w:hAnsi="Arial Narrow"/>
          <w:spacing w:val="-2"/>
          <w:highlight w:val="yellow"/>
        </w:rPr>
        <w:t>hidro</w:t>
      </w:r>
      <w:proofErr w:type="spellEnd"/>
      <w:r w:rsidRPr="0037041B">
        <w:rPr>
          <w:rFonts w:ascii="Arial Narrow" w:hAnsi="Arial Narrow"/>
          <w:spacing w:val="-2"/>
          <w:highlight w:val="yellow"/>
        </w:rPr>
        <w:t>-sistema;</w:t>
      </w:r>
    </w:p>
    <w:p w:rsidR="00F8430F" w:rsidRPr="0037041B" w:rsidRDefault="00F8430F" w:rsidP="00F8430F">
      <w:pPr>
        <w:tabs>
          <w:tab w:val="left" w:pos="-720"/>
          <w:tab w:val="left" w:pos="0"/>
        </w:tabs>
        <w:suppressAutoHyphens/>
        <w:spacing w:after="120"/>
        <w:ind w:left="720" w:hanging="720"/>
        <w:rPr>
          <w:rFonts w:ascii="Arial Narrow" w:hAnsi="Arial Narrow"/>
          <w:spacing w:val="-2"/>
          <w:highlight w:val="yellow"/>
        </w:rPr>
      </w:pPr>
      <w:r w:rsidRPr="0037041B">
        <w:rPr>
          <w:rFonts w:ascii="Arial Narrow" w:hAnsi="Arial Narrow"/>
          <w:spacing w:val="-2"/>
          <w:highlight w:val="yellow"/>
        </w:rPr>
        <w:tab/>
        <w:t>4. desecación de humedales;</w:t>
      </w:r>
    </w:p>
    <w:p w:rsidR="00F8430F" w:rsidRPr="0037041B" w:rsidRDefault="00F8430F" w:rsidP="00F8430F">
      <w:pPr>
        <w:tabs>
          <w:tab w:val="left" w:pos="-720"/>
          <w:tab w:val="left" w:pos="0"/>
        </w:tabs>
        <w:suppressAutoHyphens/>
        <w:spacing w:after="120"/>
        <w:ind w:left="720" w:hanging="720"/>
        <w:rPr>
          <w:rFonts w:ascii="Arial Narrow" w:hAnsi="Arial Narrow"/>
          <w:spacing w:val="-2"/>
          <w:highlight w:val="yellow"/>
        </w:rPr>
      </w:pPr>
      <w:r w:rsidRPr="0037041B">
        <w:rPr>
          <w:rFonts w:ascii="Arial Narrow" w:hAnsi="Arial Narrow"/>
          <w:spacing w:val="-2"/>
          <w:highlight w:val="yellow"/>
        </w:rPr>
        <w:tab/>
        <w:t xml:space="preserve">5. tala de bosques; o </w:t>
      </w:r>
    </w:p>
    <w:p w:rsidR="00F8430F" w:rsidRPr="0037041B" w:rsidRDefault="00F8430F" w:rsidP="00F8430F">
      <w:pPr>
        <w:tabs>
          <w:tab w:val="left" w:pos="-720"/>
          <w:tab w:val="left" w:pos="0"/>
        </w:tabs>
        <w:suppressAutoHyphens/>
        <w:spacing w:after="120"/>
        <w:ind w:left="720" w:hanging="720"/>
        <w:rPr>
          <w:rFonts w:ascii="Arial Narrow" w:hAnsi="Arial Narrow"/>
          <w:spacing w:val="-2"/>
          <w:highlight w:val="yellow"/>
        </w:rPr>
      </w:pPr>
      <w:r w:rsidRPr="0037041B">
        <w:rPr>
          <w:rFonts w:ascii="Arial Narrow" w:hAnsi="Arial Narrow"/>
          <w:spacing w:val="-2"/>
          <w:highlight w:val="yellow"/>
        </w:rPr>
        <w:tab/>
        <w:t>6. incendio,</w:t>
      </w:r>
    </w:p>
    <w:p w:rsidR="00F8430F" w:rsidRPr="0037041B" w:rsidRDefault="00F8430F" w:rsidP="00F8430F">
      <w:pPr>
        <w:tabs>
          <w:tab w:val="left" w:pos="-720"/>
        </w:tabs>
        <w:suppressAutoHyphens/>
        <w:spacing w:after="120"/>
        <w:rPr>
          <w:rFonts w:ascii="Arial Narrow" w:hAnsi="Arial Narrow"/>
          <w:spacing w:val="-2"/>
          <w:highlight w:val="yellow"/>
        </w:rPr>
      </w:pPr>
      <w:proofErr w:type="gramStart"/>
      <w:r w:rsidRPr="0037041B">
        <w:rPr>
          <w:rFonts w:ascii="Arial Narrow" w:hAnsi="Arial Narrow"/>
          <w:spacing w:val="-2"/>
          <w:highlight w:val="yellow"/>
        </w:rPr>
        <w:t>perjudicara</w:t>
      </w:r>
      <w:proofErr w:type="gramEnd"/>
      <w:r w:rsidRPr="0037041B">
        <w:rPr>
          <w:rFonts w:ascii="Arial Narrow" w:hAnsi="Arial Narrow"/>
          <w:spacing w:val="-2"/>
          <w:highlight w:val="yellow"/>
        </w:rPr>
        <w:t xml:space="preserve"> la conservación de partes esenciales de dichos lugares,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r w:rsidRPr="0037041B">
        <w:rPr>
          <w:rFonts w:ascii="Arial Narrow" w:hAnsi="Arial Narrow"/>
          <w:spacing w:val="-2"/>
          <w:highlight w:val="yellow"/>
        </w:rPr>
        <w:t>2º  El que realizara el hecho mediante una conducta culposa, será castigado con multa.</w:t>
      </w:r>
      <w:r>
        <w:rPr>
          <w:rFonts w:ascii="Arial Narrow" w:hAnsi="Arial Narrow"/>
          <w:b/>
          <w:spacing w:val="-2"/>
        </w:rPr>
        <w:t xml:space="preserve"> </w:t>
      </w:r>
    </w:p>
    <w:p w:rsidR="00F8430F" w:rsidRDefault="0037041B" w:rsidP="00F8430F">
      <w:pPr>
        <w:tabs>
          <w:tab w:val="left" w:pos="-720"/>
        </w:tabs>
        <w:suppressAutoHyphens/>
        <w:spacing w:after="120"/>
        <w:rPr>
          <w:rFonts w:ascii="Arial Narrow" w:hAnsi="Arial Narrow"/>
          <w:b/>
          <w:spacing w:val="-2"/>
        </w:rPr>
      </w:pPr>
      <w:r>
        <w:rPr>
          <w:rFonts w:ascii="Arial Narrow" w:hAnsi="Arial Narrow"/>
          <w:b/>
          <w:spacing w:val="-2"/>
        </w:rPr>
        <w:t>Modificado por:</w:t>
      </w:r>
    </w:p>
    <w:p w:rsidR="0037041B" w:rsidRPr="0037041B" w:rsidRDefault="0037041B" w:rsidP="0037041B">
      <w:pPr>
        <w:ind w:left="708" w:firstLine="424"/>
        <w:jc w:val="both"/>
        <w:rPr>
          <w:rFonts w:ascii="Arial" w:hAnsi="Arial" w:cs="Arial"/>
          <w:b/>
          <w:bCs/>
          <w:iCs/>
          <w:sz w:val="22"/>
          <w:szCs w:val="22"/>
          <w:highlight w:val="green"/>
          <w:lang w:val="es-ES_tradnl"/>
        </w:rPr>
      </w:pPr>
      <w:r w:rsidRPr="0037041B">
        <w:rPr>
          <w:rFonts w:ascii="Arial" w:hAnsi="Arial" w:cs="Arial"/>
          <w:b/>
          <w:bCs/>
          <w:iCs/>
          <w:sz w:val="22"/>
          <w:szCs w:val="22"/>
          <w:highlight w:val="green"/>
          <w:lang w:val="es-ES_tradnl"/>
        </w:rPr>
        <w:t>"</w:t>
      </w:r>
      <w:r w:rsidRPr="0037041B">
        <w:rPr>
          <w:rFonts w:ascii="Arial" w:hAnsi="Arial" w:cs="Arial"/>
          <w:b/>
          <w:bCs/>
          <w:iCs/>
          <w:sz w:val="22"/>
          <w:szCs w:val="22"/>
          <w:highlight w:val="green"/>
        </w:rPr>
        <w:t>Art. 202.</w:t>
      </w:r>
      <w:r w:rsidRPr="0037041B">
        <w:rPr>
          <w:rFonts w:ascii="Arial" w:hAnsi="Arial" w:cs="Arial"/>
          <w:b/>
          <w:bCs/>
          <w:iCs/>
          <w:sz w:val="22"/>
          <w:szCs w:val="22"/>
          <w:highlight w:val="green"/>
        </w:rPr>
        <w:tab/>
        <w:t xml:space="preserve"> </w:t>
      </w:r>
      <w:r w:rsidRPr="0037041B">
        <w:rPr>
          <w:rFonts w:ascii="Arial" w:hAnsi="Arial" w:cs="Arial"/>
          <w:b/>
          <w:bCs/>
          <w:iCs/>
          <w:sz w:val="22"/>
          <w:szCs w:val="22"/>
          <w:highlight w:val="green"/>
          <w:lang w:val="es-ES_tradnl"/>
        </w:rPr>
        <w:t>Perjuicio a Reservas Naturales.</w:t>
      </w:r>
    </w:p>
    <w:p w:rsidR="0037041B" w:rsidRPr="0037041B" w:rsidRDefault="0037041B" w:rsidP="0037041B">
      <w:pPr>
        <w:ind w:left="708" w:firstLine="424"/>
        <w:jc w:val="both"/>
        <w:rPr>
          <w:rFonts w:ascii="Arial" w:hAnsi="Arial" w:cs="Arial"/>
          <w:b/>
          <w:bCs/>
          <w:iCs/>
          <w:sz w:val="22"/>
          <w:szCs w:val="22"/>
          <w:highlight w:val="green"/>
          <w:lang w:val="es-ES_tradnl"/>
        </w:rPr>
      </w:pPr>
    </w:p>
    <w:p w:rsidR="0037041B" w:rsidRPr="0037041B" w:rsidRDefault="0037041B" w:rsidP="0037041B">
      <w:pPr>
        <w:ind w:left="708" w:firstLine="424"/>
        <w:jc w:val="both"/>
        <w:rPr>
          <w:rFonts w:ascii="Arial" w:hAnsi="Arial" w:cs="Arial"/>
          <w:bCs/>
          <w:iCs/>
          <w:sz w:val="22"/>
          <w:szCs w:val="22"/>
          <w:highlight w:val="green"/>
          <w:lang w:val="es-ES_tradnl"/>
        </w:rPr>
      </w:pPr>
      <w:r w:rsidRPr="0037041B">
        <w:rPr>
          <w:rFonts w:ascii="Arial" w:hAnsi="Arial" w:cs="Arial"/>
          <w:b/>
          <w:bCs/>
          <w:iCs/>
          <w:sz w:val="22"/>
          <w:szCs w:val="22"/>
          <w:highlight w:val="green"/>
          <w:lang w:val="es-ES_tradnl"/>
        </w:rPr>
        <w:t>1º.</w:t>
      </w:r>
      <w:r w:rsidRPr="0037041B">
        <w:rPr>
          <w:rFonts w:ascii="Arial" w:hAnsi="Arial" w:cs="Arial"/>
          <w:bCs/>
          <w:iCs/>
          <w:sz w:val="22"/>
          <w:szCs w:val="22"/>
          <w:highlight w:val="green"/>
          <w:lang w:val="es-ES_tradnl"/>
        </w:rPr>
        <w:t xml:space="preserve"> El que dentro de una reserva natural, un parque nacional u otras zonas de igual protección, realizara en forma ilegal las siguientes actividades:</w:t>
      </w:r>
    </w:p>
    <w:p w:rsidR="0037041B" w:rsidRPr="0037041B" w:rsidRDefault="0037041B" w:rsidP="0037041B">
      <w:pPr>
        <w:ind w:left="708" w:firstLine="424"/>
        <w:jc w:val="both"/>
        <w:rPr>
          <w:rFonts w:ascii="Arial" w:hAnsi="Arial" w:cs="Arial"/>
          <w:bCs/>
          <w:iCs/>
          <w:sz w:val="22"/>
          <w:szCs w:val="22"/>
          <w:highlight w:val="green"/>
          <w:lang w:val="es-ES_tradnl"/>
        </w:rPr>
      </w:pPr>
    </w:p>
    <w:p w:rsidR="0037041B" w:rsidRPr="0037041B" w:rsidRDefault="0037041B" w:rsidP="0037041B">
      <w:pPr>
        <w:widowControl/>
        <w:numPr>
          <w:ilvl w:val="0"/>
          <w:numId w:val="134"/>
        </w:numPr>
        <w:tabs>
          <w:tab w:val="clear" w:pos="1410"/>
          <w:tab w:val="num" w:pos="709"/>
        </w:tabs>
        <w:overflowPunct/>
        <w:autoSpaceDE/>
        <w:autoSpaceDN/>
        <w:adjustRightInd/>
        <w:ind w:left="709" w:firstLine="341"/>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explotación minera;</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widowControl/>
        <w:numPr>
          <w:ilvl w:val="0"/>
          <w:numId w:val="134"/>
        </w:numPr>
        <w:tabs>
          <w:tab w:val="clear" w:pos="1410"/>
          <w:tab w:val="num" w:pos="709"/>
        </w:tabs>
        <w:overflowPunct/>
        <w:autoSpaceDE/>
        <w:autoSpaceDN/>
        <w:adjustRightInd/>
        <w:ind w:left="709" w:firstLine="341"/>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excavaciones o amontonamientos;</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widowControl/>
        <w:numPr>
          <w:ilvl w:val="0"/>
          <w:numId w:val="134"/>
        </w:numPr>
        <w:tabs>
          <w:tab w:val="clear" w:pos="1410"/>
          <w:tab w:val="num" w:pos="709"/>
        </w:tabs>
        <w:overflowPunct/>
        <w:autoSpaceDE/>
        <w:autoSpaceDN/>
        <w:adjustRightInd/>
        <w:ind w:left="709" w:firstLine="341"/>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Alteración significativa de los cauces hídricos;</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widowControl/>
        <w:numPr>
          <w:ilvl w:val="0"/>
          <w:numId w:val="134"/>
        </w:numPr>
        <w:tabs>
          <w:tab w:val="clear" w:pos="1410"/>
          <w:tab w:val="num" w:pos="709"/>
        </w:tabs>
        <w:overflowPunct/>
        <w:autoSpaceDE/>
        <w:autoSpaceDN/>
        <w:adjustRightInd/>
        <w:ind w:left="709" w:firstLine="341"/>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desecación de humedales;</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widowControl/>
        <w:numPr>
          <w:ilvl w:val="0"/>
          <w:numId w:val="134"/>
        </w:numPr>
        <w:tabs>
          <w:tab w:val="clear" w:pos="1410"/>
          <w:tab w:val="num" w:pos="709"/>
        </w:tabs>
        <w:overflowPunct/>
        <w:autoSpaceDE/>
        <w:autoSpaceDN/>
        <w:adjustRightInd/>
        <w:ind w:left="709" w:firstLine="341"/>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tala de árboles o bosques nativos;</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widowControl/>
        <w:numPr>
          <w:ilvl w:val="0"/>
          <w:numId w:val="134"/>
        </w:numPr>
        <w:tabs>
          <w:tab w:val="clear" w:pos="1410"/>
          <w:tab w:val="num" w:pos="709"/>
        </w:tabs>
        <w:overflowPunct/>
        <w:autoSpaceDE/>
        <w:autoSpaceDN/>
        <w:adjustRightInd/>
        <w:ind w:left="709" w:firstLine="341"/>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Producción de incendio,</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widowControl/>
        <w:numPr>
          <w:ilvl w:val="0"/>
          <w:numId w:val="134"/>
        </w:numPr>
        <w:tabs>
          <w:tab w:val="clear" w:pos="1410"/>
          <w:tab w:val="num" w:pos="709"/>
        </w:tabs>
        <w:overflowPunct/>
        <w:autoSpaceDE/>
        <w:autoSpaceDN/>
        <w:adjustRightInd/>
        <w:ind w:left="709" w:firstLine="341"/>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Disposición de residuos nocivos de cualquier naturaleza.</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tabs>
          <w:tab w:val="num" w:pos="709"/>
        </w:tabs>
        <w:ind w:left="709" w:firstLine="341"/>
        <w:jc w:val="both"/>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Será castigado con pena privativa de libertad de dos a cinco años o con multa.</w:t>
      </w:r>
    </w:p>
    <w:p w:rsidR="0037041B" w:rsidRPr="0037041B" w:rsidRDefault="0037041B" w:rsidP="0037041B">
      <w:pPr>
        <w:ind w:left="1050"/>
        <w:jc w:val="both"/>
        <w:rPr>
          <w:rFonts w:ascii="Arial" w:hAnsi="Arial" w:cs="Arial"/>
          <w:bCs/>
          <w:iCs/>
          <w:sz w:val="22"/>
          <w:szCs w:val="22"/>
          <w:highlight w:val="green"/>
          <w:lang w:val="es-ES_tradnl"/>
        </w:rPr>
      </w:pPr>
    </w:p>
    <w:p w:rsidR="0037041B" w:rsidRPr="0037041B" w:rsidRDefault="0037041B" w:rsidP="0037041B">
      <w:pPr>
        <w:ind w:left="709" w:firstLine="425"/>
        <w:jc w:val="both"/>
        <w:rPr>
          <w:rFonts w:ascii="Arial" w:hAnsi="Arial" w:cs="Arial"/>
          <w:bCs/>
          <w:iCs/>
          <w:sz w:val="22"/>
          <w:szCs w:val="22"/>
          <w:highlight w:val="green"/>
          <w:lang w:val="es-ES_tradnl"/>
        </w:rPr>
      </w:pPr>
      <w:r w:rsidRPr="0037041B">
        <w:rPr>
          <w:rFonts w:ascii="Arial" w:hAnsi="Arial" w:cs="Arial"/>
          <w:b/>
          <w:bCs/>
          <w:iCs/>
          <w:sz w:val="22"/>
          <w:szCs w:val="22"/>
          <w:highlight w:val="green"/>
          <w:lang w:val="es-ES_tradnl"/>
        </w:rPr>
        <w:t>2º</w:t>
      </w:r>
      <w:r w:rsidRPr="0037041B">
        <w:rPr>
          <w:rFonts w:ascii="Arial" w:hAnsi="Arial" w:cs="Arial"/>
          <w:bCs/>
          <w:iCs/>
          <w:sz w:val="22"/>
          <w:szCs w:val="22"/>
          <w:highlight w:val="green"/>
          <w:lang w:val="es-ES_tradnl"/>
        </w:rPr>
        <w:t>. Será castigado con pena privativa de libertad de hasta tres años:</w:t>
      </w:r>
    </w:p>
    <w:p w:rsidR="0037041B" w:rsidRPr="0037041B" w:rsidRDefault="0037041B" w:rsidP="0037041B">
      <w:pPr>
        <w:ind w:left="709" w:firstLine="425"/>
        <w:jc w:val="both"/>
        <w:rPr>
          <w:rFonts w:ascii="Arial" w:hAnsi="Arial" w:cs="Arial"/>
          <w:bCs/>
          <w:iCs/>
          <w:sz w:val="22"/>
          <w:szCs w:val="22"/>
          <w:highlight w:val="green"/>
          <w:lang w:val="es-ES_tradnl"/>
        </w:rPr>
      </w:pPr>
    </w:p>
    <w:p w:rsidR="0037041B" w:rsidRPr="0037041B" w:rsidRDefault="0037041B" w:rsidP="0037041B">
      <w:pPr>
        <w:widowControl/>
        <w:numPr>
          <w:ilvl w:val="0"/>
          <w:numId w:val="135"/>
        </w:numPr>
        <w:overflowPunct/>
        <w:autoSpaceDE/>
        <w:autoSpaceDN/>
        <w:adjustRightInd/>
        <w:ind w:left="709" w:firstLine="425"/>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el que incumpliera cuestiones significativas del Plan de Manejo de las Áreas Silvestres Protegidas de dominio público o privado, capaces de generar daños graves o permanentes al ecosistema, o</w:t>
      </w:r>
    </w:p>
    <w:p w:rsidR="0037041B" w:rsidRPr="0037041B" w:rsidRDefault="0037041B" w:rsidP="0037041B">
      <w:pPr>
        <w:ind w:left="709" w:firstLine="425"/>
        <w:jc w:val="both"/>
        <w:rPr>
          <w:rFonts w:ascii="Arial" w:hAnsi="Arial" w:cs="Arial"/>
          <w:bCs/>
          <w:iCs/>
          <w:sz w:val="22"/>
          <w:szCs w:val="22"/>
          <w:highlight w:val="green"/>
          <w:lang w:val="es-ES_tradnl"/>
        </w:rPr>
      </w:pPr>
    </w:p>
    <w:p w:rsidR="0037041B" w:rsidRPr="0037041B" w:rsidRDefault="0037041B" w:rsidP="0037041B">
      <w:pPr>
        <w:widowControl/>
        <w:numPr>
          <w:ilvl w:val="0"/>
          <w:numId w:val="135"/>
        </w:numPr>
        <w:overflowPunct/>
        <w:autoSpaceDE/>
        <w:autoSpaceDN/>
        <w:adjustRightInd/>
        <w:ind w:left="709" w:firstLine="425"/>
        <w:jc w:val="both"/>
        <w:textAlignment w:val="auto"/>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el que ingresara, individualmente o en concierto con otras personas, con intenciones de instalarse, en forma temporal o permanente, sin consentimiento expreso de la autoridad ambiental de aplicación.</w:t>
      </w:r>
    </w:p>
    <w:p w:rsidR="0037041B" w:rsidRPr="0037041B" w:rsidRDefault="0037041B" w:rsidP="0037041B">
      <w:pPr>
        <w:ind w:left="709" w:firstLine="425"/>
        <w:jc w:val="both"/>
        <w:rPr>
          <w:rFonts w:ascii="Arial" w:hAnsi="Arial" w:cs="Arial"/>
          <w:bCs/>
          <w:iCs/>
          <w:sz w:val="22"/>
          <w:szCs w:val="22"/>
          <w:highlight w:val="green"/>
          <w:lang w:val="es-ES_tradnl"/>
        </w:rPr>
      </w:pPr>
    </w:p>
    <w:p w:rsidR="0037041B" w:rsidRPr="0037041B" w:rsidRDefault="0037041B" w:rsidP="0037041B">
      <w:pPr>
        <w:ind w:left="709" w:firstLine="425"/>
        <w:jc w:val="both"/>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 xml:space="preserve">3º. </w:t>
      </w:r>
      <w:proofErr w:type="gramStart"/>
      <w:r w:rsidRPr="0037041B">
        <w:rPr>
          <w:rFonts w:ascii="Arial" w:hAnsi="Arial" w:cs="Arial"/>
          <w:bCs/>
          <w:iCs/>
          <w:sz w:val="22"/>
          <w:szCs w:val="22"/>
          <w:highlight w:val="green"/>
          <w:lang w:val="es-ES_tradnl"/>
        </w:rPr>
        <w:t>el</w:t>
      </w:r>
      <w:proofErr w:type="gramEnd"/>
      <w:r w:rsidRPr="0037041B">
        <w:rPr>
          <w:rFonts w:ascii="Arial" w:hAnsi="Arial" w:cs="Arial"/>
          <w:bCs/>
          <w:iCs/>
          <w:sz w:val="22"/>
          <w:szCs w:val="22"/>
          <w:highlight w:val="green"/>
          <w:lang w:val="es-ES_tradnl"/>
        </w:rPr>
        <w:t xml:space="preserve"> que realizara el hecho mediante una conducta culposa, será castigado con pena privativa de libertad de hasta dos años o con multa.</w:t>
      </w:r>
    </w:p>
    <w:p w:rsidR="0037041B" w:rsidRPr="0037041B" w:rsidRDefault="0037041B" w:rsidP="0037041B">
      <w:pPr>
        <w:ind w:left="709" w:firstLine="425"/>
        <w:jc w:val="both"/>
        <w:rPr>
          <w:rFonts w:ascii="Arial" w:hAnsi="Arial" w:cs="Arial"/>
          <w:bCs/>
          <w:iCs/>
          <w:sz w:val="22"/>
          <w:szCs w:val="22"/>
          <w:highlight w:val="green"/>
          <w:lang w:val="es-ES_tradnl"/>
        </w:rPr>
      </w:pPr>
    </w:p>
    <w:p w:rsidR="0037041B" w:rsidRPr="0037041B" w:rsidRDefault="0037041B" w:rsidP="0037041B">
      <w:pPr>
        <w:ind w:left="709" w:firstLine="425"/>
        <w:jc w:val="both"/>
        <w:rPr>
          <w:rFonts w:ascii="Arial" w:hAnsi="Arial" w:cs="Arial"/>
          <w:bCs/>
          <w:iCs/>
          <w:sz w:val="22"/>
          <w:szCs w:val="22"/>
          <w:highlight w:val="green"/>
          <w:lang w:val="es-ES_tradnl"/>
        </w:rPr>
      </w:pPr>
      <w:r w:rsidRPr="0037041B">
        <w:rPr>
          <w:rFonts w:ascii="Arial" w:hAnsi="Arial" w:cs="Arial"/>
          <w:bCs/>
          <w:iCs/>
          <w:sz w:val="22"/>
          <w:szCs w:val="22"/>
          <w:highlight w:val="green"/>
          <w:lang w:val="es-ES_tradnl"/>
        </w:rPr>
        <w:t xml:space="preserve">4º. </w:t>
      </w:r>
      <w:proofErr w:type="gramStart"/>
      <w:r w:rsidRPr="0037041B">
        <w:rPr>
          <w:rFonts w:ascii="Arial" w:hAnsi="Arial" w:cs="Arial"/>
          <w:bCs/>
          <w:iCs/>
          <w:sz w:val="22"/>
          <w:szCs w:val="22"/>
          <w:highlight w:val="green"/>
          <w:lang w:val="es-ES_tradnl"/>
        </w:rPr>
        <w:t>cuando</w:t>
      </w:r>
      <w:proofErr w:type="gramEnd"/>
      <w:r w:rsidRPr="0037041B">
        <w:rPr>
          <w:rFonts w:ascii="Arial" w:hAnsi="Arial" w:cs="Arial"/>
          <w:bCs/>
          <w:iCs/>
          <w:sz w:val="22"/>
          <w:szCs w:val="22"/>
          <w:highlight w:val="green"/>
          <w:lang w:val="es-ES_tradnl"/>
        </w:rPr>
        <w:t xml:space="preserve"> se actuara con intensiones o fines comerciales o el hecho haya sido muy grave, la pena privativa de libertad podrá ser aumentada hasta diez años</w:t>
      </w:r>
      <w:r w:rsidRPr="0037041B">
        <w:rPr>
          <w:rFonts w:ascii="Arial" w:hAnsi="Arial" w:cs="Arial"/>
          <w:bCs/>
          <w:i/>
          <w:iCs/>
          <w:sz w:val="22"/>
          <w:szCs w:val="22"/>
          <w:highlight w:val="green"/>
          <w:lang w:val="es-ES_tradnl"/>
        </w:rPr>
        <w:t>.</w:t>
      </w:r>
    </w:p>
    <w:p w:rsidR="0037041B" w:rsidRPr="0037041B" w:rsidRDefault="0037041B" w:rsidP="0037041B">
      <w:pPr>
        <w:ind w:left="709" w:firstLine="425"/>
        <w:jc w:val="both"/>
        <w:rPr>
          <w:rFonts w:ascii="Arial" w:hAnsi="Arial" w:cs="Arial"/>
          <w:bCs/>
          <w:iCs/>
          <w:sz w:val="22"/>
          <w:szCs w:val="22"/>
          <w:highlight w:val="green"/>
          <w:lang w:val="es-ES_tradnl"/>
        </w:rPr>
      </w:pPr>
    </w:p>
    <w:p w:rsidR="0037041B" w:rsidRPr="00DF4FB5" w:rsidRDefault="0037041B" w:rsidP="0037041B">
      <w:pPr>
        <w:ind w:left="709" w:firstLine="425"/>
        <w:jc w:val="both"/>
        <w:rPr>
          <w:rFonts w:ascii="Arial" w:hAnsi="Arial" w:cs="Arial"/>
          <w:bCs/>
          <w:i/>
          <w:iCs/>
          <w:sz w:val="22"/>
          <w:szCs w:val="22"/>
          <w:lang w:val="es-ES_tradnl"/>
        </w:rPr>
      </w:pPr>
      <w:r w:rsidRPr="0037041B">
        <w:rPr>
          <w:rFonts w:ascii="Arial" w:hAnsi="Arial" w:cs="Arial"/>
          <w:bCs/>
          <w:iCs/>
          <w:sz w:val="22"/>
          <w:szCs w:val="22"/>
          <w:highlight w:val="green"/>
          <w:lang w:val="es-ES_tradnl"/>
        </w:rPr>
        <w:t xml:space="preserve">5º. </w:t>
      </w:r>
      <w:proofErr w:type="gramStart"/>
      <w:r w:rsidRPr="0037041B">
        <w:rPr>
          <w:rFonts w:ascii="Arial" w:hAnsi="Arial" w:cs="Arial"/>
          <w:bCs/>
          <w:iCs/>
          <w:sz w:val="22"/>
          <w:szCs w:val="22"/>
          <w:highlight w:val="green"/>
          <w:lang w:val="es-ES_tradnl"/>
        </w:rPr>
        <w:t>será</w:t>
      </w:r>
      <w:proofErr w:type="gramEnd"/>
      <w:r w:rsidRPr="0037041B">
        <w:rPr>
          <w:rFonts w:ascii="Arial" w:hAnsi="Arial" w:cs="Arial"/>
          <w:bCs/>
          <w:iCs/>
          <w:sz w:val="22"/>
          <w:szCs w:val="22"/>
          <w:highlight w:val="green"/>
          <w:lang w:val="es-ES_tradnl"/>
        </w:rPr>
        <w:t xml:space="preserve"> castigada también la tentativa de cualquiera de los actos tipificados en el presente artículo, salvo en el caso del inciso 3º de este artículo.</w:t>
      </w:r>
    </w:p>
    <w:p w:rsidR="0037041B" w:rsidRPr="0037041B" w:rsidRDefault="0037041B" w:rsidP="00F8430F">
      <w:pPr>
        <w:tabs>
          <w:tab w:val="left" w:pos="-720"/>
        </w:tabs>
        <w:suppressAutoHyphens/>
        <w:spacing w:after="120"/>
        <w:rPr>
          <w:rFonts w:ascii="Arial Narrow" w:hAnsi="Arial Narrow"/>
          <w:b/>
          <w:spacing w:val="-2"/>
          <w:lang w:val="es-ES_tradnl"/>
        </w:rPr>
      </w:pP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CAPITULO 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LA SEGURIDAD DE LAS PERSONAS</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FRENTE A RIESGOS COLECTIVOS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203.- Producción de riesgos comunes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causara:</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un incendio de dimensiones considerables, en especial en un edificio;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una explosión mediante materiales explosivos u otros agentes;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la fuga de gases tóxicos;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4. el lanzamiento de venenos u otras sustancias tóxicas;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5. la exposición a otros a una radiación iónica;</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6.  una inundación; 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7. avalanchas de tierra o roca,</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sin</w:t>
      </w:r>
      <w:proofErr w:type="gramEnd"/>
      <w:r>
        <w:rPr>
          <w:rFonts w:ascii="Arial Narrow" w:hAnsi="Arial Narrow"/>
          <w:spacing w:val="-2"/>
        </w:rPr>
        <w:t xml:space="preserve"> que en el momento de la acción se pudiera excluir la posibilidad de un daño a la vida o a la integridad física de otros, será castigado con pena privativa de libertad de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realizara uno de los hechos señalados en el inciso 1º mediante una conducta culposa, será castigado con pena privativa de libertad de hasta dos años.</w:t>
      </w:r>
    </w:p>
    <w:p w:rsidR="00F8430F" w:rsidRDefault="00F8430F" w:rsidP="00F8430F">
      <w:pPr>
        <w:tabs>
          <w:tab w:val="left" w:pos="-720"/>
        </w:tabs>
        <w:suppressAutoHyphens/>
        <w:spacing w:after="120"/>
        <w:rPr>
          <w:rFonts w:ascii="Arial Narrow" w:hAnsi="Arial Narrow"/>
          <w:b/>
          <w:spacing w:val="-2"/>
        </w:rPr>
      </w:pPr>
      <w:r>
        <w:rPr>
          <w:rFonts w:ascii="Arial Narrow" w:hAnsi="Arial Narrow"/>
          <w:spacing w:val="-2"/>
        </w:rPr>
        <w:t>4º  El que mediante una conducta dolosa o culposa causara una situación de peligro presente de  que se realice un resultado señalado en el inciso 1º, será castigado con pena privativa de libertad de hasta tres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204.- Actividades peligrosas en la construcción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relación a actividades mercantiles o profesionales de construcción, e incumpliendo gravemente las exigencias del cuidado técnico, proyectara, construyera, modificara o derrumbara una obra construida y con ello peligrara la vida o la integridad física de otros,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205.- Exposición de personas a lugares de trabajo peligrosos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titular de un establecimiento o empresa y su responsable de la prevención de accidentes de trabajo que: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6"/>
        </w:rPr>
        <w:t>1. causara o no evitara que los lugares o medios de trabajo incumplan las disposiciones legales sobre la seguridad y la prevención de accidentes en lugares de trabajo;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claramente incumpliera las exigencias del cuidado técnico,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con ello peligrara la vida o la integridad física de otros,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Los responsables, conforme al inciso 1º, que omitieran informar en forma idónea a los empleados sobre los peligros para la vida o la integridad física vinculados con los trabajos y sobre las medidas para la prevención, serán castigados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realizara el hecho mediante una conducta culposa será castigado, en los casos del inciso 1º, con pena privativa de libertad de hasta tres años o con multa y, en los casos del inciso 2º, con multa.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206- Comercialización de medicamentos nocivos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en el marco de las actividades de un establecimiento mercantil pusiera o interviniera en la circulación de medicamentos fabricados en serie que, aplicados según las indicaciones, conlleven efectos nocivos para la vida y la salud, será castigado con pena privativa de libertad de hasta cinco años. Esto no se aplicará, cuando una entidad pública encargada de la comprobación de la seguridad de los medicamentos haya autorizado la circulación de los mismos.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realizara el hecho mediante una conducta culposa, será castigado con pena privativa de libertad de hasta tres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207- Comercialización de medicamentos no autorizados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pusiera o interviniera en la circulación de medicamentos que no hayan sido autorizados o que, en caso de haber sido autorizados, lo hiciera incumpliendo las condiciones establecidas para el efecto,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208- Comercialización de alimentos nocivos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en el marco de las actividades de un establecimiento agropecuario, industrial o mercantil recolectara, produjera, tratara, ofreciera a la circulación o facilitara alimentos destinados al consumo público de manera tal que, consumidos en la forma usual, puedan dañar la vida o la integridad física de otros,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Con la misma pena será castigado el que, en el marco de las actividades de un establecimiento mercantil, industrial o agropecuario, ofreciera o pusiera en circulación como alimentos otros productos que, en caso de ser consumidos, peligraran la vida o la integridad física de otros.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209.- Comercialización y uso no autorizados de sustancias químicas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en el marco de las actividades de un establecimiento industrial o mercantil, y sin que la entidad encargada de la comprobación de la seguridad lo haya autorizado, pusiera o interviniera en la circulación de sustancias químicas, en especial las destinadas a la limpieza, protección de plantas o combate de pestes y plagas que, utilizadas en la forma indicada o usual el cuerpo humano pueda absorber, será castigado con pena privativa de libertad de hasta tres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Con la misma pena será castigado el que, en un establecimiento agropecuario, industrial o mercantil, utilizara las sustancias señaladas en el inciso anterior sin que éstas hayan sido autorizadas o que, en caso de haber sido autorizadas, lo hiciera incumpliendo las condiciones establecidas para el efecto.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line="240" w:lineRule="exact"/>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210.- Comercialización de objetos peligrosos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en el marco de las actividades de un establecimiento industrial o mercantil pusiera o interviniera en la circulación de objetos fabricados en serie, en especial de instrumentos de trabajo, del hogar o de recreo, que utilizados en la forma indicada o usual, impliquen peligro para  la vida o la integridad física,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Esto no se aplicará cuando el objeto haya sido autorizado por la entidad encargada de la seguridad de los usuarios o consumidores y puesto en circulación de acuerdo con las condiciones impuestas por ella.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dentro  de un establecimiento mercantil interviniera en la circulación de objetos  no autorizados por la autoridad competente, o lo hiciera sin cumplir las condiciones impuestas por ésta para el efecto,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211.- Desistimiento activo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en los casos de los artículos 203 al 210, el autor eliminara, voluntariamente y en tiempo oportuno, el estado de peligrosidad, el tribunal atenuará la pena prevista con arreglo al artículo 67 o prescindirá de ella.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212.- Envenenamiento de cosas de uso común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envenenara o adulterara con sustancias nocivas el agua, medicamentos,  alimentos u otras cosas destinadas a la circulación, y con ello peligrara la vida o la integridad física de otros,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realizara el hecho mediante conducta culposa, será castigado con pena privativa de libertad de hasta dos años o con multa.</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CAPITULO III</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HECHOS PUNIBLES CONTRA LA SEGURIDAD DE LAS PERSONAS EN EL TRANSITO</w:t>
      </w:r>
    </w:p>
    <w:p w:rsidR="00F8430F" w:rsidRDefault="00F8430F" w:rsidP="00F8430F">
      <w:pPr>
        <w:tabs>
          <w:tab w:val="center" w:pos="468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213- Atentados al tráfico civil aéreo y naval</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10"/>
        </w:rPr>
        <w:t>1. aplicara fuerza o vulnerara la libre decisión de una persona o realizara otras actividades con el fin de influir sobre la conducción u obtener el control de una aeronave civil con personas a bordo o de un buque empleado en el tránsito civil; o</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2. utilizara armas de fuego o intentara causar o causara una explosión o un incendio con el fin de destruir o dañar dicha aeronave o buque o su carga a bordo,</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cinco a quince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El que mediante un hecho señalado en el inciso anterior causara culposamente la muerte de otro, será castigado con pena privativa de libertad no menor de diez años.</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numPr>
          <w:ilvl w:val="12"/>
          <w:numId w:val="0"/>
        </w:numPr>
        <w:tabs>
          <w:tab w:val="left" w:pos="-720"/>
          <w:tab w:val="left" w:pos="0"/>
        </w:tabs>
        <w:suppressAutoHyphens/>
        <w:spacing w:after="120" w:line="240" w:lineRule="exact"/>
        <w:ind w:hanging="284"/>
        <w:rPr>
          <w:rFonts w:ascii="Arial Narrow" w:hAnsi="Arial Narrow"/>
          <w:spacing w:val="-2"/>
        </w:rPr>
      </w:pPr>
      <w:r>
        <w:rPr>
          <w:rFonts w:ascii="Arial Narrow" w:hAnsi="Arial Narrow"/>
          <w:b/>
          <w:spacing w:val="-2"/>
        </w:rPr>
        <w:tab/>
        <w:t>Artículo 214.- Intervenciones peligrosas en el tráfico aéreo, naval y ferroviario</w:t>
      </w:r>
    </w:p>
    <w:p w:rsidR="00F8430F" w:rsidRDefault="00F8430F" w:rsidP="00F8430F">
      <w:pPr>
        <w:numPr>
          <w:ilvl w:val="12"/>
          <w:numId w:val="0"/>
        </w:numPr>
        <w:tabs>
          <w:tab w:val="left" w:pos="-720"/>
          <w:tab w:val="left" w:pos="-426"/>
        </w:tabs>
        <w:suppressAutoHyphens/>
        <w:spacing w:after="120" w:line="240" w:lineRule="exact"/>
        <w:ind w:hanging="142"/>
        <w:rPr>
          <w:rFonts w:ascii="Arial Narrow" w:hAnsi="Arial Narrow"/>
          <w:spacing w:val="-2"/>
        </w:rPr>
      </w:pPr>
      <w:r>
        <w:rPr>
          <w:rFonts w:ascii="Arial Narrow" w:hAnsi="Arial Narrow"/>
          <w:spacing w:val="-2"/>
        </w:rPr>
        <w:t>1º  El que:</w:t>
      </w:r>
    </w:p>
    <w:p w:rsidR="00F8430F" w:rsidRDefault="00F8430F" w:rsidP="00F8430F">
      <w:pPr>
        <w:numPr>
          <w:ilvl w:val="12"/>
          <w:numId w:val="0"/>
        </w:numPr>
        <w:tabs>
          <w:tab w:val="left" w:pos="-720"/>
          <w:tab w:val="left" w:pos="993"/>
        </w:tabs>
        <w:suppressAutoHyphens/>
        <w:spacing w:after="120" w:line="240" w:lineRule="exact"/>
        <w:ind w:left="709" w:hanging="283"/>
        <w:rPr>
          <w:rFonts w:ascii="Arial Narrow" w:hAnsi="Arial Narrow"/>
          <w:spacing w:val="-2"/>
        </w:rPr>
      </w:pPr>
      <w:r>
        <w:rPr>
          <w:rFonts w:ascii="Arial Narrow" w:hAnsi="Arial Narrow"/>
        </w:rPr>
        <w:t>1. destruyera, dañara, removiera, manejara incorrectamente o pusiera fuera de funcionamiento las instalaciones que sirven al tráfico, los medios de transporte o sus mecanismos de seguridad;</w:t>
      </w:r>
    </w:p>
    <w:p w:rsidR="00F8430F" w:rsidRDefault="00F8430F" w:rsidP="00F8430F">
      <w:pPr>
        <w:numPr>
          <w:ilvl w:val="12"/>
          <w:numId w:val="0"/>
        </w:numPr>
        <w:tabs>
          <w:tab w:val="left" w:pos="-720"/>
          <w:tab w:val="left" w:pos="709"/>
        </w:tabs>
        <w:suppressAutoHyphens/>
        <w:spacing w:after="120"/>
        <w:ind w:left="709" w:hanging="283"/>
        <w:rPr>
          <w:rFonts w:ascii="Arial Narrow" w:hAnsi="Arial Narrow"/>
          <w:spacing w:val="-2"/>
        </w:rPr>
      </w:pPr>
      <w:r>
        <w:rPr>
          <w:rFonts w:ascii="Arial Narrow" w:hAnsi="Arial Narrow"/>
          <w:spacing w:val="-12"/>
        </w:rPr>
        <w:t>2. impidiera o molestare al personal de operaciones respecto al ejercicio de sus funciones;</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3. produjera un obstáculo;</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4. diera falsas señas, señales o informaciones; o</w:t>
      </w:r>
    </w:p>
    <w:p w:rsidR="00F8430F" w:rsidRDefault="00F8430F" w:rsidP="00F8430F">
      <w:pPr>
        <w:numPr>
          <w:ilvl w:val="12"/>
          <w:numId w:val="0"/>
        </w:numPr>
        <w:tabs>
          <w:tab w:val="left" w:pos="-720"/>
          <w:tab w:val="left" w:pos="0"/>
        </w:tabs>
        <w:suppressAutoHyphens/>
        <w:spacing w:after="120"/>
        <w:rPr>
          <w:rFonts w:ascii="Arial Narrow" w:hAnsi="Arial Narrow"/>
          <w:spacing w:val="-2"/>
        </w:rPr>
      </w:pPr>
      <w:r>
        <w:rPr>
          <w:rFonts w:ascii="Arial Narrow" w:hAnsi="Arial Narrow"/>
          <w:spacing w:val="-2"/>
        </w:rPr>
        <w:tab/>
        <w:t>5. impidiera la transmisión de señales o informaciones,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con ello peligrara la seguridad del tránsito aéreo, naval o ferroviario, será castigado con pena privativa de libertad de hasta seis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el autor removiera voluntariamente el estado de peligrosidad o tratara de hacerlo y no se realizara otro daño, el tribunal atenuará la pena con arreglo al artículo 67 o prescindirá de ella.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215.- Exposición a peligro del tráfico aéreo, naval y ferroviario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dolosa o culposamente, condujera una aeronave, un buque o un medio de transporte ferroviario: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1. no autorizado para el tráfico;</w:t>
      </w:r>
    </w:p>
    <w:p w:rsidR="00F8430F" w:rsidRDefault="00F8430F" w:rsidP="00F8430F">
      <w:pPr>
        <w:tabs>
          <w:tab w:val="left" w:pos="-720"/>
          <w:tab w:val="left" w:pos="-426"/>
        </w:tabs>
        <w:suppressAutoHyphens/>
        <w:spacing w:after="120"/>
        <w:ind w:left="993" w:hanging="284"/>
        <w:rPr>
          <w:rFonts w:ascii="Arial Narrow" w:hAnsi="Arial Narrow"/>
          <w:spacing w:val="-2"/>
        </w:rPr>
      </w:pPr>
      <w:r>
        <w:rPr>
          <w:rFonts w:ascii="Arial Narrow" w:hAnsi="Arial Narrow"/>
          <w:spacing w:val="-2"/>
        </w:rPr>
        <w:t>2. pese a no estar en condición de hacerlo con seguridad a consecuencia de la ingestión de bebidas alcohólicas u otras sustancias enajenantes, de defectos físicos o síquicos o de agotamiento; 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3. pese a no tener la licencia de conducir,</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Con la misma pena será castigado el que: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6"/>
        </w:rPr>
        <w:t>1. como titular del medio de transporte indicado en el inciso 1° permitiera o tolerara la realización de un hecho señalado en el mismo;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2. como conductor de un medio de transporte señalado en el inciso 1º o como responsable de su seguridad violara, mediante una conducta grave contraria a sus deberes, las prescripciones o disposiciones sobre la seguridad del tráfico aéreo, naval o ferroviario.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216.- Intervenciones peligrosas en el tránsito terrestre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1. destruyera, dañara, removiera, alterara, manejara incorrectamente o pusiera fuera de funcionamiento instalaciones que sirvan al tránsito;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como responsable de la construcción de carreteras o de la seguridad del tránsito causara o tolerara un estado gravemente riesgoso de dichas instalaciones;</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3. produjera un obstáculo; 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4. mediante manipulación en un vehículo ajeno, redujera considerablemente su seguridad para el tránsito,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con ello peligrara la seguridad del tránsito terrestre,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 aplicará también lo dispuesto en el artículo 214, inciso 3°.</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217.- Exposición a peligro del tránsito terrestre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dolosa o culposamente: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condujera en la vía pública un vehículo pese a no estar en condiciones de hacerlo con seguridad a consecuencia de la ingestión de bebidas alcohólicas u otras sustancias enajenantes, de defectos físicos o síquicos, o de agotamiento;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condujera en la vía pública un vehículo automotor pese a carecer de la licencia de conducir o existiendo la prohibición de conducir señalada en el artículo 58 o habiendo sido privado del documento de licencia;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como titular del vehículo tolerara la realización de un hecho señalado en los numerales anteriores,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dos años o con multa.</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CAPITULO IV</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EL FUNCIONAMIENTO</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DE INSTALACIONES IMPRESCINDIBLES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218.- Perturbación de servicios públicos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impidiera total o parcialmente el funcionamiento de: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un ferrocarril, el correo o una empresa o instalación que sirva al transporte público; 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6"/>
        </w:rPr>
        <w:t>2. una instalación que sirva al suministro público de agua, luz, calor, aire climatizado o energía, o una empresa de importancia vital para el aprovisionamiento de la población; o</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10"/>
        </w:rPr>
        <w:t>3. un establecimiento o instalación que sirva al orden o a la seguridad pública, dañando, apartando, alterando o inutilizando una cosa que sirva para su funcionamiento, o sustrayendo la energía eléctrica destinada al mismo,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219.- Daño a instalaciones hidráulicas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destruyera o dañara una obra hidráulica o sus instalaciones complementarias, y con ello pusiera en peligro la vida o la integridad física de otros,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El que realizara el hecho mediante una conducta culposa,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220.- Perturbación de instalaciones de telecomunicaciones.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1. destruyera, dañara, removiera, alterara o inutilizara una cosa destinada al  funcionamiento de una instalación de telecomunicaciones para el servicio público; o</w:t>
      </w:r>
    </w:p>
    <w:p w:rsidR="00F8430F" w:rsidRDefault="00F8430F" w:rsidP="00F8430F">
      <w:pPr>
        <w:tabs>
          <w:tab w:val="left" w:pos="-720"/>
        </w:tabs>
        <w:suppressAutoHyphens/>
        <w:spacing w:after="120" w:line="240" w:lineRule="exact"/>
        <w:ind w:left="993" w:hanging="284"/>
        <w:rPr>
          <w:rFonts w:ascii="Arial Narrow" w:hAnsi="Arial Narrow"/>
          <w:spacing w:val="-2"/>
        </w:rPr>
      </w:pPr>
      <w:r>
        <w:rPr>
          <w:rFonts w:ascii="Arial Narrow" w:hAnsi="Arial Narrow"/>
          <w:spacing w:val="-2"/>
        </w:rPr>
        <w:t>2. sustrajera la energía que la alimenta,</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con ello impidiera o pusiera en peligro su funcionamiento, será castigado con pena privativa de libertad de hasta cinco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El que realizara el hecho mediante una conducta culposa, será castigado con pena privativa de libertad de hasta dos años o con multa.</w:t>
      </w:r>
    </w:p>
    <w:p w:rsidR="00F8430F" w:rsidRDefault="00F8430F" w:rsidP="00F8430F">
      <w:pPr>
        <w:tabs>
          <w:tab w:val="center" w:pos="4680"/>
        </w:tabs>
        <w:suppressAutoHyphens/>
        <w:spacing w:after="120" w:line="240" w:lineRule="exact"/>
        <w:rPr>
          <w:rFonts w:ascii="Arial Narrow" w:hAnsi="Arial Narrow"/>
          <w:b/>
          <w:spacing w:val="-2"/>
        </w:rPr>
      </w:pP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TITULO IV</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 xml:space="preserve">HECHOS PUNIBLES CONTRA LA CONVIVENCIA DE LAS PERSONAS </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CAPITULO I</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HECHOS PUNIBLES CONTRA EL ESTADO CIVIL, EL MATRIMONIO Y LA FAMILIA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221.- Falseamiento del estado civil</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formulara ante la autoridad competente una declaración falsa sobre hechos relevantes para el estado civil de otro, será castigado con pena privativa de libertad de hasta tres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 En estos casos, será castigada también la tentativa.</w:t>
      </w:r>
    </w:p>
    <w:p w:rsidR="00F8430F" w:rsidRDefault="00F8430F" w:rsidP="00F8430F">
      <w:pPr>
        <w:tabs>
          <w:tab w:val="left" w:pos="-720"/>
        </w:tabs>
        <w:suppressAutoHyphens/>
        <w:spacing w:after="120" w:line="240" w:lineRule="exact"/>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222.- Violación de las reglas de adopción</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titular de la patria potestad que, eludiendo los procedimientos legales para la adopción o colocación familiar y con el fin de establecer una relación análoga a la filiación, entregara su niño a otro, será castigado con pena privativa de libertad de hasta un año o con multa. Con la misma pena será castigado el que en estas condiciones recibiera al niño.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El que intermediara en la entrega o recepción descrita en el inciso anterior, será castigado con pena privativa de libertad de hasta dos años o con multa. Cuando el autor realizara el hecho con el fin de obtener un beneficio económico, la pena privativa de libertad podrá ser aumentada hasta cinco años.</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223.- Tráfico de menores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explotando la necesidad, ligereza o inexperiencia del titular de la patria potestad, mediante contraprestación económica, indujera a la entrega de un niño para una adopción o una colocación familiar, será castigado con pena privativa de libertad de hasta cinco años. Con la misma pena será castigado el que interviniera en la recepción del niño.</w:t>
      </w:r>
    </w:p>
    <w:p w:rsidR="00F8430F" w:rsidRDefault="00F8430F" w:rsidP="00F8430F">
      <w:pPr>
        <w:tabs>
          <w:tab w:val="left" w:pos="-720"/>
        </w:tabs>
        <w:suppressAutoHyphens/>
        <w:spacing w:after="120" w:line="240" w:lineRule="exact"/>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Cuando el autor:</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1. eludiera los procedimientos legales para la adopción o colocación familiar;</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2. actuara con el fin de obtener un beneficio económico;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mediante su conducta expusiera al niño al peligro de una explotación sexual o laboral,</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podrá ser aumentada a pena privativa de libertad de hasta diez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224.- Bigamia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contrajera matrimonio estando casado o el que a sabiendas contrajera matrimonio con una persona casada, será castigado con pena privativa de libertad de hasta tres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225.- Incumplimiento del deber legal alimentario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incumpliera un deber legal alimentario y con ello produjera el empeoramiento de las condiciones básicas de vida del titular, o lo hubiera producido de no haber cumplido otro con dicha prestación,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incumpliera un deber alimentario establecido en un convenio judicialmente aprobado o en una resolución judicial, será castigado con pena privativa de libertad de hasta cinco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226.- Violación del deber de cuidado o educación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El que violara gravemente su deber legal de cuidado o educación de otro y con ello lo expusiera al peligro de: </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1. ser considerablemente perjudicado en su desarrollo físico o síquico;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2. llevar una vida en la cual los hechos punibles sean habituales; 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3. ejercer la prostitución,</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tres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227.- Violación del deber de cuidado de ancianos o discapacitados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violara gravemente su deber legal de cuidado de personas ancianas o discapacitadas, será castigado con pena privativa de libertad de hasta tres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228.- Violación de la patria potestad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sin tener la patria potestad sustrajera un menor de la patria potestad de otro, será castigado con pena privativa de libertad de hasta un año o con multa. Cuando además, el autor condujera al menor a un paradero desconocido por tiempo prolongado, será castigado con pena privativa de libertad de hasta seis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El que mediante fuerza, amenaza o engaño grave indujera a un menor de dieciséis años a alejarse de la tutela del titular de la patria potestad, será castigado con pena privativa de libertad de hasta un año o con multa. </w:t>
      </w:r>
    </w:p>
    <w:p w:rsidR="00F8430F" w:rsidRDefault="00F8430F" w:rsidP="00F8430F">
      <w:pPr>
        <w:tabs>
          <w:tab w:val="left" w:pos="-720"/>
        </w:tabs>
        <w:suppressAutoHyphens/>
        <w:spacing w:after="120"/>
        <w:rPr>
          <w:rFonts w:ascii="Arial Narrow" w:hAnsi="Arial Narrow"/>
          <w:b/>
          <w:spacing w:val="-2"/>
        </w:rPr>
      </w:pPr>
    </w:p>
    <w:p w:rsidR="00F8430F" w:rsidRPr="005C1E80"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5C1E80">
        <w:rPr>
          <w:rFonts w:ascii="Arial Narrow" w:hAnsi="Arial Narrow"/>
          <w:b/>
          <w:spacing w:val="-2"/>
          <w:highlight w:val="yellow"/>
        </w:rPr>
        <w:t>Artículo 229.- Violencia familiar</w:t>
      </w:r>
    </w:p>
    <w:p w:rsidR="00F8430F" w:rsidRDefault="00F8430F" w:rsidP="00F8430F">
      <w:pPr>
        <w:tabs>
          <w:tab w:val="left" w:pos="-720"/>
        </w:tabs>
        <w:suppressAutoHyphens/>
        <w:spacing w:after="120"/>
        <w:rPr>
          <w:rFonts w:ascii="Arial Narrow" w:hAnsi="Arial Narrow"/>
          <w:spacing w:val="-2"/>
        </w:rPr>
      </w:pPr>
      <w:r w:rsidRPr="005C1E80">
        <w:rPr>
          <w:rFonts w:ascii="Arial Narrow" w:hAnsi="Arial Narrow"/>
          <w:spacing w:val="-2"/>
          <w:highlight w:val="yellow"/>
        </w:rPr>
        <w:t>El que, en el ámbito familiar, habitualmente ejerciera violencia física sobre otro con quien conviva, será castigado con multa.</w:t>
      </w:r>
    </w:p>
    <w:p w:rsidR="005C1E80" w:rsidRDefault="005C1E80"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5C1E80" w:rsidRDefault="005C1E80" w:rsidP="005C1E80">
      <w:pPr>
        <w:spacing w:before="100" w:beforeAutospacing="1"/>
        <w:rPr>
          <w:rFonts w:ascii="Times New Roman" w:hAnsi="Times New Roman"/>
          <w:i/>
          <w:iCs/>
          <w:szCs w:val="24"/>
          <w:lang w:eastAsia="es-AR"/>
        </w:rPr>
      </w:pPr>
      <w:r w:rsidRPr="00B80D53">
        <w:rPr>
          <w:rFonts w:ascii="Times New Roman" w:hAnsi="Times New Roman"/>
          <w:i/>
          <w:iCs/>
          <w:szCs w:val="24"/>
          <w:highlight w:val="yellow"/>
          <w:lang w:eastAsia="es-AR"/>
        </w:rPr>
        <w:t>"Artículo 229.- Violencia familiar.</w:t>
      </w:r>
      <w:r w:rsidRPr="00B80D53">
        <w:rPr>
          <w:rFonts w:ascii="Times New Roman" w:hAnsi="Times New Roman"/>
          <w:i/>
          <w:iCs/>
          <w:szCs w:val="24"/>
          <w:highlight w:val="yellow"/>
          <w:lang w:eastAsia="es-AR"/>
        </w:rPr>
        <w:br/>
      </w:r>
      <w:r w:rsidRPr="00B80D53">
        <w:rPr>
          <w:rFonts w:ascii="Times New Roman" w:hAnsi="Times New Roman"/>
          <w:i/>
          <w:iCs/>
          <w:szCs w:val="24"/>
          <w:highlight w:val="yellow"/>
          <w:lang w:eastAsia="es-AR"/>
        </w:rPr>
        <w:br/>
        <w:t>El que, en el ámbito familiar, ejerciera o sometiera habitualmente a violencia física o dolores síquicos considerables sobre otro con quien conviva, será castigado con pena privativa de libertad de hasta dos años o multa."</w:t>
      </w:r>
    </w:p>
    <w:p w:rsidR="00B80D53" w:rsidRDefault="00B80D53" w:rsidP="005C1E80">
      <w:pPr>
        <w:spacing w:before="100" w:beforeAutospacing="1"/>
        <w:rPr>
          <w:rFonts w:ascii="Times New Roman" w:hAnsi="Times New Roman"/>
          <w:i/>
          <w:iCs/>
          <w:szCs w:val="24"/>
          <w:lang w:eastAsia="es-AR"/>
        </w:rPr>
      </w:pPr>
      <w:r>
        <w:rPr>
          <w:rFonts w:ascii="Times New Roman" w:hAnsi="Times New Roman"/>
          <w:i/>
          <w:iCs/>
          <w:szCs w:val="24"/>
          <w:lang w:eastAsia="es-AR"/>
        </w:rPr>
        <w:t>Modificado por:</w:t>
      </w:r>
    </w:p>
    <w:p w:rsidR="00B80D53" w:rsidRDefault="00B80D53" w:rsidP="00B80D53">
      <w:pPr>
        <w:ind w:left="714" w:firstLine="357"/>
        <w:jc w:val="both"/>
        <w:rPr>
          <w:rFonts w:ascii="Arial" w:hAnsi="Arial" w:cs="Arial"/>
          <w:b/>
          <w:bCs/>
          <w:iCs/>
          <w:sz w:val="23"/>
          <w:szCs w:val="23"/>
          <w:highlight w:val="green"/>
          <w:lang w:val="es-ES_tradnl"/>
        </w:rPr>
      </w:pPr>
    </w:p>
    <w:p w:rsidR="00B80D53" w:rsidRPr="00B80D53" w:rsidRDefault="00B80D53" w:rsidP="00B80D53">
      <w:pPr>
        <w:ind w:left="714" w:firstLine="357"/>
        <w:jc w:val="both"/>
        <w:rPr>
          <w:rFonts w:ascii="Arial" w:hAnsi="Arial" w:cs="Arial"/>
          <w:b/>
          <w:bCs/>
          <w:iCs/>
          <w:sz w:val="23"/>
          <w:szCs w:val="23"/>
          <w:highlight w:val="green"/>
          <w:lang w:val="es-ES_tradnl"/>
        </w:rPr>
      </w:pPr>
      <w:r w:rsidRPr="00B80D53">
        <w:rPr>
          <w:rFonts w:ascii="Arial" w:hAnsi="Arial" w:cs="Arial"/>
          <w:b/>
          <w:bCs/>
          <w:iCs/>
          <w:sz w:val="23"/>
          <w:szCs w:val="23"/>
          <w:highlight w:val="green"/>
          <w:lang w:val="es-ES_tradnl"/>
        </w:rPr>
        <w:t>"Art. 229.- Violencia Familiar.</w:t>
      </w:r>
    </w:p>
    <w:p w:rsidR="00B80D53" w:rsidRPr="00B80D53" w:rsidRDefault="00B80D53" w:rsidP="00B80D53">
      <w:pPr>
        <w:ind w:left="714" w:firstLine="357"/>
        <w:jc w:val="both"/>
        <w:rPr>
          <w:rFonts w:ascii="Arial" w:hAnsi="Arial" w:cs="Arial"/>
          <w:b/>
          <w:bCs/>
          <w:iCs/>
          <w:sz w:val="23"/>
          <w:szCs w:val="23"/>
          <w:highlight w:val="green"/>
          <w:lang w:val="es-ES_tradnl"/>
        </w:rPr>
      </w:pPr>
    </w:p>
    <w:p w:rsidR="00B80D53" w:rsidRPr="00835AB0" w:rsidRDefault="00B80D53" w:rsidP="00B80D53">
      <w:pPr>
        <w:ind w:left="708" w:firstLine="424"/>
        <w:jc w:val="both"/>
        <w:rPr>
          <w:rFonts w:ascii="Arial" w:hAnsi="Arial" w:cs="Arial"/>
          <w:bCs/>
          <w:iCs/>
          <w:sz w:val="23"/>
          <w:szCs w:val="23"/>
        </w:rPr>
      </w:pPr>
      <w:r w:rsidRPr="00B80D53">
        <w:rPr>
          <w:rFonts w:ascii="Arial" w:hAnsi="Arial" w:cs="Arial"/>
          <w:bCs/>
          <w:iCs/>
          <w:sz w:val="23"/>
          <w:szCs w:val="23"/>
          <w:highlight w:val="green"/>
        </w:rPr>
        <w:t>El que, aprovechándose del ámbito familiar, ejerciera violencia física o síquica en forma reiterada a otro con quien conviva, será castigado con pena privativa de libertad de hasta tres años o multa, siempre que del hecho no surjan lesiones, en los términos del Artículo 111; en cuyo caso no se requerirá de la reiteración.”</w:t>
      </w:r>
    </w:p>
    <w:p w:rsidR="00B80D53" w:rsidRPr="005A1529" w:rsidRDefault="00B80D53" w:rsidP="00B80D53">
      <w:pPr>
        <w:jc w:val="both"/>
        <w:rPr>
          <w:rFonts w:ascii="Arial" w:hAnsi="Arial" w:cs="Arial"/>
          <w:bCs/>
          <w:iCs/>
          <w:sz w:val="23"/>
          <w:szCs w:val="23"/>
        </w:rPr>
      </w:pPr>
    </w:p>
    <w:p w:rsidR="005C1E80" w:rsidRPr="0020629D" w:rsidRDefault="005C1E80" w:rsidP="005C1E80">
      <w:pPr>
        <w:spacing w:before="100" w:beforeAutospacing="1"/>
        <w:rPr>
          <w:rFonts w:ascii="Times New Roman" w:hAnsi="Times New Roman"/>
          <w:i/>
          <w:iCs/>
          <w:szCs w:val="24"/>
          <w:lang w:eastAsia="es-AR"/>
        </w:rPr>
      </w:pPr>
    </w:p>
    <w:p w:rsidR="005C1E80" w:rsidRDefault="005C1E80"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230.- Incesto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realizara el coito con un descendiente consanguíneo, será castigado con pena privativa de libertad de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realizara el coito con un ascendiente consanguíneo, será castigado con pena privativa de libertad de hasta dos años o con multa. La misma pena se aplicará, cuando el coito haya sido realizado entre hermanos consanguíneos.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No serán aplicados los incisos anteriores a los descendientes y hermanos, cuando al tiempo de la realización del hecho no hayan cumplido dieciocho años.</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LA PAZ DE LOS DIFUNTOS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231.- Perturbación de la paz de los difuntos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sustrajera un cadáver, partes del mismo o sus cenizas de la custodia de la persona encargada,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practicara actos ultrajantes a un cadáver o a una tumba,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en los casos señalados en los incisos anteriores, el autor actuara con intención de lograr un beneficio patrimonial para sí o para otro, la pena podrá ser aumentada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232.- Perturbación de ceremonias fúnebres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perturbara una ceremonia fúnebre,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LA TOLERANCIA RELIGIOSA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233.- Ultraje a la profesión de creencias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en forma idónea para perturbar la convivencia de las personas, públicamente, en una reunión o mediante las publicaciones señaladas el artículo 14, inciso 3º, ultrajara a otro por sus creencias, será castigado con pena privativa de libertad de hasta tres años o con multa.</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IV</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LA SEGURIDAD DE LA CONVIVENCIA DE LAS PERSONAS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234.- Perturbación de la paz pública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desde una multitud como autor o partícipe realizara conjuntamente con otros hechos violentos contra personas o cosas o influyera sobre una multitud para crear o aumentar la disposición de aquella a realizarlos, será castigado con pena privativa de libertad de hasta cinco años, salvo que el hecho sea sancionado por otro artículo con una pena mayor.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el autor al realizar el hecho: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1. portara un arma de fuego;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2. portara otro tipo de arma, con la intención de usarla; o</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3. incitara a un saqueo o participare de éste,</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ab/>
        <w:t>Artículo 235.- Amenaza de hechos punibles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en forma idónea para perturbar la paz pública amenazara con:</w:t>
      </w:r>
    </w:p>
    <w:p w:rsidR="00F8430F" w:rsidRDefault="00F8430F" w:rsidP="00F8430F">
      <w:pPr>
        <w:numPr>
          <w:ilvl w:val="12"/>
          <w:numId w:val="0"/>
        </w:numPr>
        <w:tabs>
          <w:tab w:val="left" w:pos="-720"/>
          <w:tab w:val="left" w:pos="993"/>
        </w:tabs>
        <w:suppressAutoHyphens/>
        <w:spacing w:after="120"/>
        <w:ind w:left="993" w:hanging="284"/>
        <w:rPr>
          <w:rFonts w:ascii="Arial Narrow" w:hAnsi="Arial Narrow"/>
          <w:spacing w:val="-2"/>
        </w:rPr>
      </w:pPr>
      <w:r>
        <w:rPr>
          <w:rFonts w:ascii="Arial Narrow" w:hAnsi="Arial Narrow"/>
          <w:spacing w:val="-2"/>
        </w:rPr>
        <w:t>1. hechos punibles contra la vida o lesiones graves señaladas en el artículo 112;</w:t>
      </w:r>
    </w:p>
    <w:p w:rsidR="00F8430F" w:rsidRDefault="00F8430F" w:rsidP="00F8430F">
      <w:pPr>
        <w:numPr>
          <w:ilvl w:val="12"/>
          <w:numId w:val="0"/>
        </w:numPr>
        <w:tabs>
          <w:tab w:val="left" w:pos="-720"/>
          <w:tab w:val="left" w:pos="0"/>
        </w:tabs>
        <w:suppressAutoHyphens/>
        <w:spacing w:after="120"/>
        <w:ind w:firstLine="709"/>
        <w:rPr>
          <w:rFonts w:ascii="Arial Narrow" w:hAnsi="Arial Narrow"/>
          <w:spacing w:val="-2"/>
        </w:rPr>
      </w:pPr>
      <w:r>
        <w:rPr>
          <w:rFonts w:ascii="Arial Narrow" w:hAnsi="Arial Narrow"/>
          <w:spacing w:val="-6"/>
        </w:rPr>
        <w:t>2. robo o extorsión con violencia señalados en los artículos 166 al 169, 185 y 186;</w:t>
      </w:r>
    </w:p>
    <w:p w:rsidR="00F8430F" w:rsidRDefault="00F8430F" w:rsidP="00F8430F">
      <w:pPr>
        <w:numPr>
          <w:ilvl w:val="12"/>
          <w:numId w:val="0"/>
        </w:numPr>
        <w:tabs>
          <w:tab w:val="left" w:pos="-720"/>
          <w:tab w:val="left" w:pos="0"/>
        </w:tabs>
        <w:suppressAutoHyphens/>
        <w:spacing w:after="120"/>
        <w:ind w:firstLine="709"/>
        <w:rPr>
          <w:rFonts w:ascii="Arial Narrow" w:hAnsi="Arial Narrow"/>
          <w:spacing w:val="-2"/>
        </w:rPr>
      </w:pPr>
      <w:r>
        <w:rPr>
          <w:rFonts w:ascii="Arial Narrow" w:hAnsi="Arial Narrow"/>
          <w:spacing w:val="-2"/>
        </w:rPr>
        <w:t>3. secuestro o toma de rehenes conforme a los artículos 126 y 127; o</w:t>
      </w:r>
    </w:p>
    <w:p w:rsidR="00F8430F" w:rsidRDefault="00F8430F" w:rsidP="00F8430F">
      <w:pPr>
        <w:tabs>
          <w:tab w:val="left" w:pos="-720"/>
          <w:tab w:val="left" w:pos="1276"/>
        </w:tabs>
        <w:suppressAutoHyphens/>
        <w:spacing w:after="120"/>
        <w:ind w:left="1276" w:hanging="283"/>
        <w:rPr>
          <w:rFonts w:ascii="Arial Narrow" w:hAnsi="Arial Narrow"/>
          <w:spacing w:val="-2"/>
        </w:rPr>
      </w:pPr>
      <w:r>
        <w:rPr>
          <w:rFonts w:ascii="Arial Narrow" w:hAnsi="Arial Narrow"/>
          <w:spacing w:val="-2"/>
        </w:rPr>
        <w:t>4. un hecho punible doloso contra la seguridad de las personas frente a riesgos colectivos conforme a los artículos 203, 206, 208 al 210 y 212,</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tres años o con multa.</w:t>
      </w:r>
    </w:p>
    <w:p w:rsidR="00F8430F" w:rsidRDefault="00F8430F" w:rsidP="00F8430F">
      <w:pPr>
        <w:tabs>
          <w:tab w:val="left" w:pos="-720"/>
        </w:tabs>
        <w:suppressAutoHyphens/>
        <w:spacing w:after="120"/>
        <w:rPr>
          <w:rFonts w:ascii="Arial Narrow" w:hAnsi="Arial Narrow"/>
          <w:b/>
          <w:spacing w:val="-2"/>
        </w:rPr>
      </w:pPr>
    </w:p>
    <w:p w:rsidR="00F8430F" w:rsidRPr="000C270E"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0C270E">
        <w:rPr>
          <w:rFonts w:ascii="Arial Narrow" w:hAnsi="Arial Narrow"/>
          <w:b/>
          <w:spacing w:val="-2"/>
          <w:highlight w:val="yellow"/>
        </w:rPr>
        <w:t>Artículo 236.- Desaparición forzosa</w:t>
      </w:r>
    </w:p>
    <w:p w:rsidR="00F8430F" w:rsidRPr="000C270E" w:rsidRDefault="00F8430F" w:rsidP="00F8430F">
      <w:pPr>
        <w:tabs>
          <w:tab w:val="left" w:pos="-720"/>
        </w:tabs>
        <w:suppressAutoHyphens/>
        <w:spacing w:after="120"/>
        <w:rPr>
          <w:rFonts w:ascii="Arial Narrow" w:hAnsi="Arial Narrow"/>
          <w:spacing w:val="-2"/>
          <w:highlight w:val="yellow"/>
        </w:rPr>
      </w:pPr>
      <w:r w:rsidRPr="000C270E">
        <w:rPr>
          <w:rFonts w:ascii="Arial Narrow" w:hAnsi="Arial Narrow"/>
          <w:spacing w:val="-2"/>
          <w:highlight w:val="yellow"/>
        </w:rPr>
        <w:t>1º El que con fines políticos realizara los hechos punibles señalados en los artículos 105, 111, inciso 3º, 112, 120 y 124, inciso 2º, para atemorizar a la población, será castigado con pena privativa de libertad no menor de cinco años.</w:t>
      </w:r>
    </w:p>
    <w:p w:rsidR="00F8430F" w:rsidRDefault="00F8430F" w:rsidP="00F8430F">
      <w:pPr>
        <w:tabs>
          <w:tab w:val="left" w:pos="-720"/>
        </w:tabs>
        <w:suppressAutoHyphens/>
        <w:spacing w:after="120"/>
        <w:rPr>
          <w:rFonts w:ascii="Arial Narrow" w:hAnsi="Arial Narrow"/>
          <w:spacing w:val="-2"/>
        </w:rPr>
      </w:pPr>
      <w:r w:rsidRPr="000C270E">
        <w:rPr>
          <w:rFonts w:ascii="Arial Narrow" w:hAnsi="Arial Narrow"/>
          <w:spacing w:val="-2"/>
          <w:highlight w:val="yellow"/>
        </w:rPr>
        <w:t>2º El funcionario que ocultara o no facilitara datos sobre el paradero de una persona o de un cadáver, será castigado con pena privativa de libertad de hasta cinco años o con multa. Esto se aplicará aun cuando careciera de validez legal su calidad de funcionario.</w:t>
      </w:r>
    </w:p>
    <w:p w:rsidR="00F8430F" w:rsidRDefault="000C270E" w:rsidP="00F8430F">
      <w:pPr>
        <w:tabs>
          <w:tab w:val="left" w:pos="-720"/>
        </w:tabs>
        <w:suppressAutoHyphens/>
        <w:spacing w:after="120"/>
        <w:rPr>
          <w:rFonts w:ascii="Arial Narrow" w:hAnsi="Arial Narrow"/>
          <w:b/>
          <w:spacing w:val="-2"/>
        </w:rPr>
      </w:pPr>
      <w:r>
        <w:rPr>
          <w:rFonts w:ascii="Arial Narrow" w:hAnsi="Arial Narrow"/>
          <w:b/>
          <w:spacing w:val="-2"/>
        </w:rPr>
        <w:t>Modificado por:</w:t>
      </w:r>
    </w:p>
    <w:p w:rsidR="000C270E" w:rsidRDefault="000C270E" w:rsidP="000C270E">
      <w:pPr>
        <w:spacing w:line="360" w:lineRule="auto"/>
        <w:ind w:left="708" w:firstLine="424"/>
        <w:jc w:val="both"/>
        <w:rPr>
          <w:rFonts w:ascii="Arial" w:hAnsi="Arial" w:cs="Arial"/>
          <w:bCs/>
          <w:iCs/>
          <w:sz w:val="23"/>
          <w:szCs w:val="23"/>
          <w:lang w:val="es-ES_tradnl"/>
        </w:rPr>
      </w:pPr>
    </w:p>
    <w:p w:rsidR="000C270E" w:rsidRPr="000C270E" w:rsidRDefault="000C270E" w:rsidP="000C270E">
      <w:pPr>
        <w:spacing w:line="360" w:lineRule="auto"/>
        <w:ind w:left="714" w:firstLine="357"/>
        <w:jc w:val="both"/>
        <w:rPr>
          <w:rFonts w:ascii="Arial" w:hAnsi="Arial" w:cs="Arial"/>
          <w:b/>
          <w:bCs/>
          <w:iCs/>
          <w:sz w:val="23"/>
          <w:szCs w:val="23"/>
          <w:highlight w:val="green"/>
          <w:lang w:val="es-ES_tradnl"/>
        </w:rPr>
      </w:pPr>
      <w:r w:rsidRPr="000C270E">
        <w:rPr>
          <w:rFonts w:ascii="Arial" w:hAnsi="Arial" w:cs="Arial"/>
          <w:b/>
          <w:bCs/>
          <w:iCs/>
          <w:sz w:val="23"/>
          <w:szCs w:val="23"/>
          <w:highlight w:val="green"/>
          <w:lang w:val="es-ES_tradnl"/>
        </w:rPr>
        <w:t>"Art. 236. Desaparición Forzosa:</w:t>
      </w:r>
    </w:p>
    <w:p w:rsidR="000C270E" w:rsidRPr="000C270E" w:rsidRDefault="000C270E" w:rsidP="000C270E">
      <w:pPr>
        <w:spacing w:line="360" w:lineRule="auto"/>
        <w:ind w:left="708" w:firstLine="424"/>
        <w:jc w:val="both"/>
        <w:rPr>
          <w:rFonts w:ascii="Arial" w:hAnsi="Arial" w:cs="Arial"/>
          <w:b/>
          <w:bCs/>
          <w:iCs/>
          <w:sz w:val="23"/>
          <w:szCs w:val="23"/>
          <w:highlight w:val="green"/>
          <w:lang w:val="es-ES_tradnl"/>
        </w:rPr>
      </w:pPr>
    </w:p>
    <w:p w:rsidR="000C270E" w:rsidRPr="000C270E" w:rsidRDefault="000C270E" w:rsidP="000C270E">
      <w:pPr>
        <w:spacing w:line="360" w:lineRule="auto"/>
        <w:ind w:left="708" w:firstLine="424"/>
        <w:jc w:val="both"/>
        <w:rPr>
          <w:rFonts w:ascii="Arial" w:hAnsi="Arial" w:cs="Arial"/>
          <w:bCs/>
          <w:iCs/>
          <w:sz w:val="23"/>
          <w:szCs w:val="23"/>
          <w:highlight w:val="green"/>
          <w:lang w:val="es-ES_tradnl"/>
        </w:rPr>
      </w:pPr>
      <w:r w:rsidRPr="000C270E">
        <w:rPr>
          <w:rFonts w:ascii="Arial" w:hAnsi="Arial" w:cs="Arial"/>
          <w:b/>
          <w:bCs/>
          <w:iCs/>
          <w:sz w:val="23"/>
          <w:szCs w:val="23"/>
          <w:highlight w:val="green"/>
        </w:rPr>
        <w:t xml:space="preserve"> </w:t>
      </w:r>
      <w:r w:rsidRPr="000C270E">
        <w:rPr>
          <w:rFonts w:ascii="Arial" w:hAnsi="Arial" w:cs="Arial"/>
          <w:b/>
          <w:bCs/>
          <w:iCs/>
          <w:sz w:val="23"/>
          <w:szCs w:val="23"/>
          <w:highlight w:val="green"/>
          <w:lang w:val="es-ES_tradnl"/>
        </w:rPr>
        <w:t>1º</w:t>
      </w:r>
      <w:r w:rsidRPr="000C270E">
        <w:rPr>
          <w:rFonts w:ascii="Arial" w:hAnsi="Arial" w:cs="Arial"/>
          <w:bCs/>
          <w:iCs/>
          <w:sz w:val="23"/>
          <w:szCs w:val="23"/>
          <w:highlight w:val="green"/>
          <w:lang w:val="es-ES_tradnl"/>
        </w:rPr>
        <w:t xml:space="preserve"> El que obrando como funcionario o agente del Estado o como persona o grupos de personas que actúen con la autorización, el apoyo o la aquiescencia del Estado, arrestara, detuviera, secuestrara o privara de su libertad de cualquier forma a una o más personas y negara la información sobre su paradero o se negara a reconocer dicha privación de libertad o el ocultamiento de la suerte o paradero de la persona desaparecida, sustrayéndola de la protección de la Ley; será castigado con pena privativa de libertad no menor de cinco años. </w:t>
      </w:r>
    </w:p>
    <w:p w:rsidR="000C270E" w:rsidRPr="000C270E" w:rsidRDefault="000C270E" w:rsidP="000C270E">
      <w:pPr>
        <w:spacing w:line="360" w:lineRule="auto"/>
        <w:ind w:left="708" w:firstLine="424"/>
        <w:jc w:val="both"/>
        <w:rPr>
          <w:rFonts w:ascii="Arial" w:hAnsi="Arial" w:cs="Arial"/>
          <w:bCs/>
          <w:iCs/>
          <w:sz w:val="23"/>
          <w:szCs w:val="23"/>
          <w:highlight w:val="green"/>
          <w:lang w:val="es-ES_tradnl"/>
        </w:rPr>
      </w:pPr>
    </w:p>
    <w:p w:rsidR="000C270E" w:rsidRPr="000C270E" w:rsidRDefault="000C270E" w:rsidP="000C270E">
      <w:pPr>
        <w:spacing w:line="360" w:lineRule="auto"/>
        <w:ind w:left="708" w:firstLine="424"/>
        <w:jc w:val="both"/>
        <w:rPr>
          <w:rFonts w:ascii="Arial" w:hAnsi="Arial" w:cs="Arial"/>
          <w:b/>
          <w:bCs/>
          <w:iCs/>
          <w:sz w:val="23"/>
          <w:szCs w:val="23"/>
          <w:highlight w:val="green"/>
        </w:rPr>
      </w:pPr>
      <w:r w:rsidRPr="000C270E">
        <w:rPr>
          <w:rFonts w:ascii="Arial" w:hAnsi="Arial" w:cs="Arial"/>
          <w:b/>
          <w:bCs/>
          <w:iCs/>
          <w:sz w:val="23"/>
          <w:szCs w:val="23"/>
          <w:highlight w:val="green"/>
          <w:lang w:val="es-ES_tradnl"/>
        </w:rPr>
        <w:t>2º</w:t>
      </w:r>
      <w:r w:rsidRPr="000C270E">
        <w:rPr>
          <w:rFonts w:ascii="Arial" w:hAnsi="Arial" w:cs="Arial"/>
          <w:bCs/>
          <w:iCs/>
          <w:sz w:val="23"/>
          <w:szCs w:val="23"/>
          <w:highlight w:val="green"/>
          <w:lang w:val="es-ES_tradnl"/>
        </w:rPr>
        <w:t xml:space="preserve"> Lo dispuesto en el numeral 1º del presente artículo se aplicará, aún cuando careciera de validez legal el carácter de funcionario o incluso si el hecho fuere  cometido por una persona que no revista el carácter de funcionario.</w:t>
      </w:r>
      <w:r w:rsidRPr="000C270E">
        <w:rPr>
          <w:rFonts w:ascii="Arial" w:hAnsi="Arial" w:cs="Arial"/>
          <w:b/>
          <w:bCs/>
          <w:iCs/>
          <w:sz w:val="23"/>
          <w:szCs w:val="23"/>
          <w:highlight w:val="green"/>
          <w:lang w:val="es-ES_tradnl"/>
        </w:rPr>
        <w:t>”</w:t>
      </w:r>
    </w:p>
    <w:p w:rsidR="000C270E" w:rsidRPr="000C270E" w:rsidRDefault="000C270E" w:rsidP="000C270E">
      <w:pPr>
        <w:spacing w:line="360" w:lineRule="auto"/>
        <w:ind w:left="708" w:firstLine="424"/>
        <w:jc w:val="both"/>
        <w:rPr>
          <w:rFonts w:ascii="Arial" w:hAnsi="Arial" w:cs="Arial"/>
          <w:bCs/>
          <w:iCs/>
          <w:sz w:val="23"/>
          <w:szCs w:val="23"/>
          <w:highlight w:val="green"/>
          <w:lang w:val="es-ES_tradnl"/>
        </w:rPr>
      </w:pPr>
      <w:r w:rsidRPr="000C270E">
        <w:rPr>
          <w:rFonts w:ascii="Arial" w:hAnsi="Arial" w:cs="Arial"/>
          <w:bCs/>
          <w:iCs/>
          <w:sz w:val="23"/>
          <w:szCs w:val="23"/>
          <w:highlight w:val="green"/>
          <w:lang w:val="es-ES_tradnl"/>
        </w:rPr>
        <w:t xml:space="preserve"> </w:t>
      </w:r>
    </w:p>
    <w:p w:rsidR="000C270E" w:rsidRPr="000C270E" w:rsidRDefault="000C270E" w:rsidP="000C270E">
      <w:pPr>
        <w:spacing w:line="360" w:lineRule="auto"/>
        <w:ind w:left="708" w:firstLine="424"/>
        <w:jc w:val="both"/>
        <w:rPr>
          <w:rFonts w:ascii="Arial" w:hAnsi="Arial" w:cs="Arial"/>
          <w:bCs/>
          <w:iCs/>
          <w:sz w:val="23"/>
          <w:szCs w:val="23"/>
          <w:highlight w:val="green"/>
          <w:lang w:val="es-ES_tradnl"/>
        </w:rPr>
      </w:pPr>
    </w:p>
    <w:p w:rsidR="000C270E" w:rsidRPr="005A0F5D" w:rsidRDefault="000C270E" w:rsidP="000C270E">
      <w:pPr>
        <w:spacing w:line="360" w:lineRule="auto"/>
        <w:ind w:left="708" w:firstLine="424"/>
        <w:jc w:val="both"/>
        <w:rPr>
          <w:rFonts w:ascii="Arial" w:hAnsi="Arial" w:cs="Arial"/>
          <w:b/>
          <w:bCs/>
          <w:iCs/>
          <w:sz w:val="23"/>
          <w:szCs w:val="23"/>
        </w:rPr>
      </w:pPr>
      <w:r w:rsidRPr="000C270E">
        <w:rPr>
          <w:rFonts w:ascii="Arial" w:hAnsi="Arial" w:cs="Arial"/>
          <w:b/>
          <w:bCs/>
          <w:iCs/>
          <w:sz w:val="23"/>
          <w:szCs w:val="23"/>
          <w:highlight w:val="green"/>
          <w:lang w:val="es-ES_tradnl"/>
        </w:rPr>
        <w:t>2º</w:t>
      </w:r>
      <w:r w:rsidRPr="000C270E">
        <w:rPr>
          <w:rFonts w:ascii="Arial" w:hAnsi="Arial" w:cs="Arial"/>
          <w:bCs/>
          <w:iCs/>
          <w:sz w:val="23"/>
          <w:szCs w:val="23"/>
          <w:highlight w:val="green"/>
          <w:lang w:val="es-ES_tradnl"/>
        </w:rPr>
        <w:t xml:space="preserve"> Lo dispuesto en el numeral 1º del presente artículo se aplicará, aún cuando careciera de validez legal el carácter de funcionario o incluso si el hecho fuere  cometido por una persona que no revista el carácter de funcionario.</w:t>
      </w:r>
      <w:r w:rsidRPr="000C270E">
        <w:rPr>
          <w:rFonts w:ascii="Arial" w:hAnsi="Arial" w:cs="Arial"/>
          <w:b/>
          <w:bCs/>
          <w:iCs/>
          <w:sz w:val="23"/>
          <w:szCs w:val="23"/>
          <w:highlight w:val="green"/>
          <w:lang w:val="es-ES_tradnl"/>
        </w:rPr>
        <w:t>”</w:t>
      </w:r>
    </w:p>
    <w:p w:rsidR="000C270E" w:rsidRDefault="000C270E"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237.- Incitación a cometer hechos punibles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públicamente, en una reunión o mediante divulgación de las publicaciones señaladas en el artículo 14, inciso 3º, incitara a cometer un hecho antijurídico determinado, será castigado como instigador.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la incitación no lograra su objetivo, el autor será castigado con pena privativa de libertad de hasta cinco años o con multa. La pena no podrá exceder aquella que correspondiera cuando la incitación señalada en el inciso anterior hubiese logrado su objetivo.</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238.- Apología del delito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El que públicamente, en una reunión o mediante las publicaciones señaladas en el artículo 14, inciso 3º, hiciera en forma idónea para perturbar la paz pública la apología de:</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1. un crimen tentado o consumado; o</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2. un condenado por haberlo realizado,</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tres años o con multa.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239.- Asociación criminal</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4"/>
        </w:rPr>
        <w:t>1. creara una asociación estructurada jerárquicamente u organizada de algún modo, dirigida a la comisión de hechos punibles;</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2 .fuera miembro de la misma o participara de ella;</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3. la sostuviera económicamente o la proveyera de apoyo logístico;</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4. prestara servicios a ella; o</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5. la promoviera,</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Cuando el reproche al participante sea ínfimo o su contribución fuera secundaria, el tribunal podrá prescindir de la pena.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4º  El tribunal también podrá atenuar la pena con arreglo al artículo 67, o prescindir de ella, cuando el autor:</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8"/>
        </w:rPr>
        <w:t>1. se esforzara, voluntaria y diligentemente, en impedir la continuación de la asociación o la comisión de un hecho punible correspondiente a sus objetivos; o</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4"/>
        </w:rPr>
        <w:t>2. comunicara a la autoridad competente su conocimiento de los hechos punibles o de la  planificación de los mismos, en tiempo oportuno para evitar su realización.</w:t>
      </w:r>
    </w:p>
    <w:p w:rsidR="00F8430F" w:rsidRDefault="00F8430F" w:rsidP="00F8430F">
      <w:pPr>
        <w:tabs>
          <w:tab w:val="left" w:pos="-720"/>
          <w:tab w:val="left" w:pos="0"/>
          <w:tab w:val="left" w:pos="720"/>
          <w:tab w:val="left" w:pos="1440"/>
          <w:tab w:val="left" w:pos="2160"/>
        </w:tabs>
        <w:suppressAutoHyphens/>
        <w:spacing w:after="120" w:line="240" w:lineRule="exact"/>
        <w:rPr>
          <w:rFonts w:ascii="Arial Narrow" w:hAnsi="Arial Narrow"/>
          <w:b/>
          <w:spacing w:val="-2"/>
        </w:rPr>
      </w:pPr>
      <w:r>
        <w:rPr>
          <w:rFonts w:ascii="Arial Narrow" w:hAnsi="Arial Narrow"/>
          <w:b/>
          <w:spacing w:val="-2"/>
        </w:rPr>
        <w:tab/>
      </w:r>
    </w:p>
    <w:p w:rsidR="00F8430F" w:rsidRDefault="00F8430F" w:rsidP="00F8430F">
      <w:pPr>
        <w:tabs>
          <w:tab w:val="left" w:pos="-720"/>
          <w:tab w:val="left" w:pos="0"/>
          <w:tab w:val="left" w:pos="720"/>
          <w:tab w:val="left" w:pos="1440"/>
          <w:tab w:val="left" w:pos="2160"/>
        </w:tabs>
        <w:suppressAutoHyphens/>
        <w:spacing w:after="120" w:line="240" w:lineRule="exact"/>
        <w:rPr>
          <w:rFonts w:ascii="Arial Narrow" w:hAnsi="Arial Narrow"/>
          <w:b/>
          <w:spacing w:val="-2"/>
        </w:rPr>
      </w:pPr>
      <w:r>
        <w:rPr>
          <w:rFonts w:ascii="Arial Narrow" w:hAnsi="Arial Narrow"/>
          <w:b/>
          <w:spacing w:val="-2"/>
        </w:rPr>
        <w:tab/>
        <w:t>Artículo 240.- Omisión de aviso de un hecho punible</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en un tiempo que permita evitar la ejecución o el resultado, tomara conocimiento del proyecto o de la ejecución de:</w:t>
      </w:r>
    </w:p>
    <w:p w:rsidR="00F8430F" w:rsidRDefault="00F8430F" w:rsidP="00F8430F">
      <w:pPr>
        <w:numPr>
          <w:ilvl w:val="12"/>
          <w:numId w:val="0"/>
        </w:numPr>
        <w:tabs>
          <w:tab w:val="left" w:pos="-720"/>
          <w:tab w:val="left" w:pos="709"/>
        </w:tabs>
        <w:suppressAutoHyphens/>
        <w:spacing w:after="120" w:line="240" w:lineRule="exact"/>
        <w:ind w:left="709" w:hanging="283"/>
        <w:rPr>
          <w:rFonts w:ascii="Arial Narrow" w:hAnsi="Arial Narrow"/>
          <w:spacing w:val="-2"/>
        </w:rPr>
      </w:pPr>
      <w:r>
        <w:rPr>
          <w:rFonts w:ascii="Arial Narrow" w:hAnsi="Arial Narrow"/>
          <w:spacing w:val="-4"/>
        </w:rPr>
        <w:t>1. un hecho punible contra la vida o de una lesión grave conforme al artículo 112;</w:t>
      </w:r>
    </w:p>
    <w:p w:rsidR="00F8430F" w:rsidRDefault="00F8430F" w:rsidP="00F8430F">
      <w:pPr>
        <w:numPr>
          <w:ilvl w:val="12"/>
          <w:numId w:val="0"/>
        </w:numPr>
        <w:tabs>
          <w:tab w:val="left" w:pos="-720"/>
          <w:tab w:val="left" w:pos="709"/>
        </w:tabs>
        <w:suppressAutoHyphens/>
        <w:spacing w:after="120" w:line="240" w:lineRule="exact"/>
        <w:ind w:left="709" w:hanging="283"/>
        <w:rPr>
          <w:rFonts w:ascii="Arial Narrow" w:hAnsi="Arial Narrow"/>
          <w:spacing w:val="-2"/>
        </w:rPr>
      </w:pPr>
      <w:r>
        <w:rPr>
          <w:rFonts w:ascii="Arial Narrow" w:hAnsi="Arial Narrow"/>
          <w:spacing w:val="-2"/>
        </w:rPr>
        <w:t>2. un secuestro o una toma de rehenes conforme a los artículos 126 y 127;</w:t>
      </w:r>
    </w:p>
    <w:p w:rsidR="00F8430F" w:rsidRDefault="00F8430F" w:rsidP="00F8430F">
      <w:pPr>
        <w:numPr>
          <w:ilvl w:val="12"/>
          <w:numId w:val="0"/>
        </w:numPr>
        <w:tabs>
          <w:tab w:val="left" w:pos="-720"/>
          <w:tab w:val="left" w:pos="567"/>
        </w:tabs>
        <w:suppressAutoHyphens/>
        <w:spacing w:after="120" w:line="240" w:lineRule="exact"/>
        <w:ind w:left="709" w:hanging="283"/>
        <w:rPr>
          <w:rFonts w:ascii="Arial Narrow" w:hAnsi="Arial Narrow"/>
          <w:spacing w:val="-2"/>
        </w:rPr>
      </w:pPr>
      <w:r>
        <w:rPr>
          <w:rFonts w:ascii="Arial Narrow" w:hAnsi="Arial Narrow"/>
          <w:spacing w:val="-2"/>
        </w:rPr>
        <w:t>3. un robo o una extorsión con violencia con arreglo a los artículos 166 al 168, 185 y 186;</w:t>
      </w:r>
    </w:p>
    <w:p w:rsidR="00F8430F" w:rsidRDefault="00F8430F" w:rsidP="00F8430F">
      <w:pPr>
        <w:numPr>
          <w:ilvl w:val="12"/>
          <w:numId w:val="0"/>
        </w:numPr>
        <w:tabs>
          <w:tab w:val="left" w:pos="-720"/>
          <w:tab w:val="left" w:pos="709"/>
        </w:tabs>
        <w:suppressAutoHyphens/>
        <w:spacing w:after="120" w:line="240" w:lineRule="exact"/>
        <w:ind w:left="709" w:hanging="283"/>
        <w:rPr>
          <w:rFonts w:ascii="Arial Narrow" w:hAnsi="Arial Narrow"/>
          <w:spacing w:val="-2"/>
        </w:rPr>
      </w:pPr>
      <w:r>
        <w:rPr>
          <w:rFonts w:ascii="Arial Narrow" w:hAnsi="Arial Narrow"/>
          <w:spacing w:val="-2"/>
        </w:rPr>
        <w:t>4. un hecho punible doloso señalado en los artículos 203 al 206, 208 al 210, 212, 213 y 218 al 220;</w:t>
      </w:r>
    </w:p>
    <w:p w:rsidR="00F8430F" w:rsidRDefault="00F8430F" w:rsidP="00F8430F">
      <w:pPr>
        <w:numPr>
          <w:ilvl w:val="12"/>
          <w:numId w:val="0"/>
        </w:numPr>
        <w:tabs>
          <w:tab w:val="left" w:pos="-720"/>
          <w:tab w:val="left" w:pos="0"/>
        </w:tabs>
        <w:suppressAutoHyphens/>
        <w:spacing w:after="120" w:line="240" w:lineRule="exact"/>
        <w:rPr>
          <w:rFonts w:ascii="Arial Narrow" w:hAnsi="Arial Narrow"/>
          <w:spacing w:val="-2"/>
        </w:rPr>
      </w:pPr>
      <w:r>
        <w:rPr>
          <w:rFonts w:ascii="Arial Narrow" w:hAnsi="Arial Narrow"/>
          <w:spacing w:val="-2"/>
        </w:rPr>
        <w:tab/>
        <w:t>5. una asociación criminal conforme al artículo 239;</w:t>
      </w:r>
    </w:p>
    <w:p w:rsidR="00F8430F" w:rsidRDefault="00F8430F" w:rsidP="00F8430F">
      <w:pPr>
        <w:numPr>
          <w:ilvl w:val="12"/>
          <w:numId w:val="0"/>
        </w:numPr>
        <w:tabs>
          <w:tab w:val="left" w:pos="-720"/>
          <w:tab w:val="left" w:pos="709"/>
        </w:tabs>
        <w:suppressAutoHyphens/>
        <w:spacing w:after="120" w:line="240" w:lineRule="exact"/>
        <w:ind w:left="709" w:hanging="283"/>
        <w:rPr>
          <w:rFonts w:ascii="Arial Narrow" w:hAnsi="Arial Narrow"/>
          <w:spacing w:val="-2"/>
        </w:rPr>
      </w:pPr>
      <w:r>
        <w:rPr>
          <w:rFonts w:ascii="Arial Narrow" w:hAnsi="Arial Narrow"/>
          <w:spacing w:val="-6"/>
        </w:rPr>
        <w:t>6. un hecho punible doloso contra la existencia del Estado y el orden constitucional con arreglo a los artículos 269 al 271 y 273; o</w:t>
      </w:r>
    </w:p>
    <w:p w:rsidR="00F8430F" w:rsidRDefault="00F8430F" w:rsidP="00F8430F">
      <w:pPr>
        <w:tabs>
          <w:tab w:val="left" w:pos="-720"/>
          <w:tab w:val="left" w:pos="709"/>
        </w:tabs>
        <w:suppressAutoHyphens/>
        <w:spacing w:after="120" w:line="240" w:lineRule="exact"/>
        <w:ind w:left="709"/>
        <w:rPr>
          <w:rFonts w:ascii="Arial Narrow" w:hAnsi="Arial Narrow"/>
          <w:spacing w:val="-2"/>
        </w:rPr>
      </w:pPr>
      <w:r>
        <w:rPr>
          <w:rFonts w:ascii="Arial Narrow" w:hAnsi="Arial Narrow"/>
          <w:spacing w:val="-2"/>
        </w:rPr>
        <w:t>7. un genocidio o un crimen de guerra conforme a los artículos 319 y 320, y omitiera avisar oportunamente a las autoridades o al amenazado,</w:t>
      </w:r>
    </w:p>
    <w:p w:rsidR="00F8430F" w:rsidRDefault="00F8430F" w:rsidP="00F8430F">
      <w:pPr>
        <w:tabs>
          <w:tab w:val="left" w:pos="-720"/>
          <w:tab w:val="left" w:pos="0"/>
        </w:tabs>
        <w:suppressAutoHyphens/>
        <w:spacing w:after="120" w:line="240" w:lineRule="exact"/>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El que, pese a haber tomado dicho conocimiento en forma verosímil, culposamente omitiera el aviso, será castigado con pena privativa de libertad de hasta un año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No está obligado a avisar el clérigo que haya tomado el conocimiento en su carácter de sacerdote.</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4º Se aplicará, en lo pertinente, lo dispuesto en el inciso anterior a los abogados defensores y médicos, siempre que el </w:t>
      </w:r>
      <w:proofErr w:type="spellStart"/>
      <w:r>
        <w:rPr>
          <w:rFonts w:ascii="Arial Narrow" w:hAnsi="Arial Narrow"/>
          <w:spacing w:val="-2"/>
        </w:rPr>
        <w:t>omitente</w:t>
      </w:r>
      <w:proofErr w:type="spellEnd"/>
      <w:r>
        <w:rPr>
          <w:rFonts w:ascii="Arial Narrow" w:hAnsi="Arial Narrow"/>
          <w:spacing w:val="-2"/>
        </w:rPr>
        <w:t xml:space="preserve"> haya tratado seriamente de lograr que el autor o partícipe del proyecto se abstuviera de su realización o de evitar el resultado, salvo que el hecho punible sea un homicidio doloso o un genocidio con arreglo a los artículos 105 y 319.</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5º Cuando en los casos señalados en los incisos anteriores, la ejecución del proyecto no haya sido intentada, el tribunal podrá atenuar la pena con arreglo al artículo 67 o prescindir de ella.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6º No será castigada la omisión de un aviso que implicara a un pariente, siempre que se dieran los demás presupuestos del inciso 4º.</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7º No será castigada la omisión del aviso cuando el </w:t>
      </w:r>
      <w:proofErr w:type="spellStart"/>
      <w:r>
        <w:rPr>
          <w:rFonts w:ascii="Arial Narrow" w:hAnsi="Arial Narrow"/>
          <w:spacing w:val="-2"/>
        </w:rPr>
        <w:t>omitente</w:t>
      </w:r>
      <w:proofErr w:type="spellEnd"/>
      <w:r>
        <w:rPr>
          <w:rFonts w:ascii="Arial Narrow" w:hAnsi="Arial Narrow"/>
          <w:spacing w:val="-2"/>
        </w:rPr>
        <w:t xml:space="preserve"> haya evitado el resultado de otra manera. Cuando la ejecución o el resultado del hecho no </w:t>
      </w:r>
      <w:proofErr w:type="gramStart"/>
      <w:r>
        <w:rPr>
          <w:rFonts w:ascii="Arial Narrow" w:hAnsi="Arial Narrow"/>
          <w:spacing w:val="-2"/>
        </w:rPr>
        <w:t>haya</w:t>
      </w:r>
      <w:proofErr w:type="gramEnd"/>
      <w:r>
        <w:rPr>
          <w:rFonts w:ascii="Arial Narrow" w:hAnsi="Arial Narrow"/>
          <w:spacing w:val="-2"/>
        </w:rPr>
        <w:t xml:space="preserve"> acontecido por otras razones, bastará que el </w:t>
      </w:r>
      <w:proofErr w:type="spellStart"/>
      <w:r>
        <w:rPr>
          <w:rFonts w:ascii="Arial Narrow" w:hAnsi="Arial Narrow"/>
          <w:spacing w:val="-2"/>
        </w:rPr>
        <w:t>omitente</w:t>
      </w:r>
      <w:proofErr w:type="spellEnd"/>
      <w:r>
        <w:rPr>
          <w:rFonts w:ascii="Arial Narrow" w:hAnsi="Arial Narrow"/>
          <w:spacing w:val="-2"/>
        </w:rPr>
        <w:t xml:space="preserve"> haya seriamente tratado de lograrlo.</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241.- Usurpación de funciones públicas</w:t>
      </w: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spacing w:val="-2"/>
        </w:rPr>
        <w:t>El que sin autorización asumiera o ejecutara una función pública o realizara un acto que solo puede ser realizado en virtud de una función pública, será castigado con pena privativa de libertad de hasta tres años o con multa.</w:t>
      </w:r>
    </w:p>
    <w:p w:rsidR="00F8430F" w:rsidRDefault="00F8430F" w:rsidP="00F8430F">
      <w:pPr>
        <w:tabs>
          <w:tab w:val="center" w:pos="4680"/>
        </w:tabs>
        <w:suppressAutoHyphens/>
        <w:spacing w:after="120" w:line="240" w:lineRule="exact"/>
        <w:rPr>
          <w:rFonts w:ascii="Arial Narrow" w:hAnsi="Arial Narrow"/>
          <w:b/>
          <w:spacing w:val="-2"/>
        </w:rPr>
      </w:pP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ab/>
        <w:t>TITULO V</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ab/>
        <w:t>HECHOS PUNIBLES CONTRA LAS RELACIONES JURIDICAS</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 xml:space="preserve">CAPITULO I </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ab/>
        <w:t xml:space="preserve"> HECHOS PUNIBLES CONTRA LA PRUEBA TESTIMONIAL</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242.- Testimonio falso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formulara un testimonio  falso ante un tribunal u otro ente facultado para recibir testimonio jurado o su equivalente, será castigado con pena privativa de libertad de hasta diez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El que actuara culposamente respecto a la falsedad de su testimonio, será castigado con pena privativa de libertad de hasta dos años o con multa.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243.- Declaración falsa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1º El que presentara una declaración jurada falsa ante un ente facultado para recibirla o invocando tal declaración, formulara una declaración falsa, será castigado con pena privativa de libertad de hasta cinco años. </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El que actuara culposamente respecto a la falsedad, será castigado con pena privativa de libertad de hasta un año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244.- Retractación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Cuando el autor rectificara su testimonio o declaración en tiempo oportuno, el tribunal podrá atenuar la pena con arreglo al artículo 67.</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rectificación no es oportuna cuando: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ya no pueda ser considerada en la decisión;</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del hecho haya surgido un perjuicio para otro;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el autor ya haya sido denunciado por el hecho;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4. se haya iniciado una investigación del hecho contra él.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rectificación puede efectuarse ante:</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el ente donde haya sido cometido el falso testimonio;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el ente que haya de investigarlo;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cualquier tribunal, ministerio público o autoridad  policial, en cuyo caso deberá señalarse el órgano ante el que se prestó la declaración falsa.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245.- Declaración en estado de necesidad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Cuando el autor haya realizado un hecho señalado en los artículos 242 y 243 para rechazar o desviar de sí mismo, de un pariente o de otra persona allegada a él, una condena a una pena o medida privativa de libertad, el tribunal podrá, en el caso del artículo 242 prescindir de la pena o atenuarla con arreglo al artículo 67; en el caso del artículo 243, prescindirá de la pena.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CAPITULO II</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HECHOS PUNIBLES CONTRA LA PRUEBA DOCUMENTAL</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246.- Producción de documentos no auténticos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produjera o usara un documento no auténtico con intención de inducir en las relaciones jurídicas al error sobre su autenticidad,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entenderá como: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documento, la declaración de una idea formulada por una persona de forma tal que, materializada, permita conocer su contenido y su autor;</w:t>
      </w:r>
    </w:p>
    <w:p w:rsidR="00F8430F" w:rsidRDefault="00F8430F" w:rsidP="00F8430F">
      <w:pPr>
        <w:tabs>
          <w:tab w:val="left" w:pos="-720"/>
          <w:tab w:val="left" w:pos="0"/>
        </w:tabs>
        <w:suppressAutoHyphens/>
        <w:spacing w:after="120"/>
        <w:ind w:left="993" w:hanging="284"/>
        <w:rPr>
          <w:rFonts w:ascii="Arial Narrow" w:hAnsi="Arial Narrow"/>
          <w:spacing w:val="-2"/>
        </w:rPr>
      </w:pPr>
      <w:r>
        <w:rPr>
          <w:rFonts w:ascii="Arial Narrow" w:hAnsi="Arial Narrow"/>
          <w:spacing w:val="-2"/>
        </w:rPr>
        <w:t xml:space="preserve">2. no auténtico, un documento que no provenga de la persona que  figura como su autor.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los casos especialmente graves, la pena privativa de libertad podrá ser aumentada hasta diez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 xml:space="preserve">Artículo 247.- Manipulación de </w:t>
      </w:r>
      <w:proofErr w:type="spellStart"/>
      <w:r>
        <w:rPr>
          <w:rFonts w:ascii="Arial Narrow" w:hAnsi="Arial Narrow"/>
          <w:b/>
          <w:spacing w:val="-2"/>
        </w:rPr>
        <w:t>graficaciones</w:t>
      </w:r>
      <w:proofErr w:type="spellEnd"/>
      <w:r>
        <w:rPr>
          <w:rFonts w:ascii="Arial Narrow" w:hAnsi="Arial Narrow"/>
          <w:b/>
          <w:spacing w:val="-2"/>
        </w:rPr>
        <w:t xml:space="preserve"> técnicas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produjera o utilizara una </w:t>
      </w:r>
      <w:proofErr w:type="spellStart"/>
      <w:r>
        <w:rPr>
          <w:rFonts w:ascii="Arial Narrow" w:hAnsi="Arial Narrow"/>
          <w:spacing w:val="-2"/>
        </w:rPr>
        <w:t>graficación</w:t>
      </w:r>
      <w:proofErr w:type="spellEnd"/>
      <w:r>
        <w:rPr>
          <w:rFonts w:ascii="Arial Narrow" w:hAnsi="Arial Narrow"/>
          <w:spacing w:val="-2"/>
        </w:rPr>
        <w:t xml:space="preserve"> técnica no auténtica, con intención de inducir en las relaciones jurídicas al error sobre su autenticidad,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Se entenderá como </w:t>
      </w:r>
      <w:proofErr w:type="spellStart"/>
      <w:r>
        <w:rPr>
          <w:rFonts w:ascii="Arial Narrow" w:hAnsi="Arial Narrow"/>
          <w:spacing w:val="-2"/>
        </w:rPr>
        <w:t>graficación</w:t>
      </w:r>
      <w:proofErr w:type="spellEnd"/>
      <w:r>
        <w:rPr>
          <w:rFonts w:ascii="Arial Narrow" w:hAnsi="Arial Narrow"/>
          <w:spacing w:val="-2"/>
        </w:rPr>
        <w:t xml:space="preserve"> técnica la representación gráfica de datos, medidas, valores de medida o cálculo, estados o acontecimientos que:</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se efectúe total o parcialmente en forma automática, con un medio técnico;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 xml:space="preserve">2. cuyo objeto sea inteligible; y </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sea destinada a la prueba de un hecho jurídicamente relevante, sea que la determinación se dé con su producción o posteriormente.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3º Se entenderá como no auténtica una </w:t>
      </w:r>
      <w:proofErr w:type="spellStart"/>
      <w:r>
        <w:rPr>
          <w:rFonts w:ascii="Arial Narrow" w:hAnsi="Arial Narrow"/>
          <w:spacing w:val="-2"/>
        </w:rPr>
        <w:t>graficación</w:t>
      </w:r>
      <w:proofErr w:type="spellEnd"/>
      <w:r>
        <w:rPr>
          <w:rFonts w:ascii="Arial Narrow" w:hAnsi="Arial Narrow"/>
          <w:spacing w:val="-2"/>
        </w:rPr>
        <w:t xml:space="preserve"> técnica cuando: </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no proviniera de un medio señalado en el inciso 2º;</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proviniera de un medio distinto de aquel al cual se atribuye;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haya sido alterada posteriormente.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4º  A la producción de una </w:t>
      </w:r>
      <w:proofErr w:type="spellStart"/>
      <w:r>
        <w:rPr>
          <w:rFonts w:ascii="Arial Narrow" w:hAnsi="Arial Narrow"/>
          <w:spacing w:val="-2"/>
        </w:rPr>
        <w:t>graficación</w:t>
      </w:r>
      <w:proofErr w:type="spellEnd"/>
      <w:r>
        <w:rPr>
          <w:rFonts w:ascii="Arial Narrow" w:hAnsi="Arial Narrow"/>
          <w:spacing w:val="-2"/>
        </w:rPr>
        <w:t xml:space="preserve"> técnica no auténtica será equiparado el caso del autor que influya sobre el resultado de la </w:t>
      </w:r>
      <w:proofErr w:type="spellStart"/>
      <w:r>
        <w:rPr>
          <w:rFonts w:ascii="Arial Narrow" w:hAnsi="Arial Narrow"/>
          <w:spacing w:val="-2"/>
        </w:rPr>
        <w:t>graficación</w:t>
      </w:r>
      <w:proofErr w:type="spellEnd"/>
      <w:r>
        <w:rPr>
          <w:rFonts w:ascii="Arial Narrow" w:hAnsi="Arial Narrow"/>
          <w:spacing w:val="-2"/>
        </w:rPr>
        <w:t>, mediante la manipulación del proceso de  producción.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6º  En lo pertinente, se aplicará también lo dispuesto en el artículo 246, inciso 4º.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248.- Alteración de datos relevantes para la prueba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la intención de inducir al error en las relaciones jurídicas, almacenara o adulterara datos en los términos del  artículo 174, inciso 3º, relevantes para la prueba de tal manera que, en caso de percibirlos se presenten como un documento no auténtico,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lo pertinente se aplicará también lo dispuesto en el artículo 246, inciso 4º.</w:t>
      </w:r>
    </w:p>
    <w:p w:rsidR="004157B6" w:rsidRPr="00DE4392" w:rsidRDefault="004157B6" w:rsidP="004157B6">
      <w:pPr>
        <w:spacing w:line="226" w:lineRule="auto"/>
        <w:ind w:left="708" w:firstLine="424"/>
        <w:jc w:val="both"/>
        <w:rPr>
          <w:rFonts w:ascii="Univers" w:hAnsi="Univers" w:cs="Arial"/>
          <w:b/>
          <w:bCs/>
          <w:iCs/>
          <w:sz w:val="23"/>
          <w:szCs w:val="23"/>
          <w:lang w:val="es-ES_tradnl"/>
        </w:rPr>
      </w:pPr>
      <w:r w:rsidRPr="00DE4392">
        <w:rPr>
          <w:rFonts w:ascii="Univers" w:hAnsi="Univers" w:cs="Arial"/>
          <w:b/>
          <w:bCs/>
          <w:iCs/>
          <w:sz w:val="23"/>
          <w:szCs w:val="23"/>
          <w:lang w:val="es-ES_tradnl"/>
        </w:rPr>
        <w:t xml:space="preserve">“Artículo 188.- </w:t>
      </w:r>
      <w:r w:rsidRPr="00DE4392">
        <w:rPr>
          <w:rFonts w:ascii="Univers" w:hAnsi="Univers" w:cs="Arial"/>
          <w:bCs/>
          <w:iCs/>
          <w:sz w:val="23"/>
          <w:szCs w:val="23"/>
          <w:lang w:val="es-ES_tradnl"/>
        </w:rPr>
        <w:t>Estafa mediante sistemas informáticos.</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DE4392" w:rsidRDefault="004157B6" w:rsidP="004157B6">
      <w:pPr>
        <w:spacing w:line="226" w:lineRule="auto"/>
        <w:ind w:left="1071" w:firstLine="61"/>
        <w:jc w:val="both"/>
        <w:rPr>
          <w:rFonts w:ascii="Univers" w:hAnsi="Univers" w:cs="Arial"/>
          <w:bCs/>
          <w:iCs/>
          <w:sz w:val="23"/>
          <w:szCs w:val="23"/>
          <w:lang w:val="es-ES_tradnl"/>
        </w:rPr>
      </w:pPr>
      <w:r w:rsidRPr="00DE4392">
        <w:rPr>
          <w:rFonts w:ascii="Univers" w:hAnsi="Univers" w:cs="Arial"/>
          <w:bCs/>
          <w:iCs/>
          <w:sz w:val="23"/>
          <w:szCs w:val="23"/>
          <w:lang w:val="es-ES_tradnl"/>
        </w:rPr>
        <w:t>1°</w:t>
      </w:r>
      <w:r w:rsidRPr="00DE4392">
        <w:rPr>
          <w:rFonts w:ascii="Univers" w:hAnsi="Univers" w:cs="Arial"/>
          <w:bCs/>
          <w:iCs/>
          <w:sz w:val="23"/>
          <w:szCs w:val="23"/>
          <w:lang w:val="es-ES_tradnl"/>
        </w:rPr>
        <w:tab/>
        <w:t>El que, con la intención de obtener para sí o para un tercero un beneficio patrimonial indebido, influyera sobre el resultado de un procesamiento de datos mediante:</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DE4392" w:rsidRDefault="004157B6" w:rsidP="004157B6">
      <w:pPr>
        <w:spacing w:line="226" w:lineRule="auto"/>
        <w:ind w:left="1071" w:firstLine="357"/>
        <w:jc w:val="both"/>
        <w:rPr>
          <w:rFonts w:ascii="Univers" w:hAnsi="Univers" w:cs="Arial"/>
          <w:bCs/>
          <w:iCs/>
          <w:sz w:val="23"/>
          <w:szCs w:val="23"/>
          <w:lang w:val="es-ES_tradnl"/>
        </w:rPr>
      </w:pPr>
      <w:r w:rsidRPr="00DE4392">
        <w:rPr>
          <w:rFonts w:ascii="Univers" w:hAnsi="Univers" w:cs="Arial"/>
          <w:bCs/>
          <w:iCs/>
          <w:sz w:val="23"/>
          <w:szCs w:val="23"/>
          <w:lang w:val="es-ES_tradnl"/>
        </w:rPr>
        <w:t>1.</w:t>
      </w:r>
      <w:r w:rsidRPr="00DE4392">
        <w:rPr>
          <w:rFonts w:ascii="Univers" w:hAnsi="Univers" w:cs="Arial"/>
          <w:bCs/>
          <w:iCs/>
          <w:sz w:val="23"/>
          <w:szCs w:val="23"/>
          <w:lang w:val="es-ES_tradnl"/>
        </w:rPr>
        <w:tab/>
        <w:t>una programación incorrecta;</w:t>
      </w:r>
    </w:p>
    <w:p w:rsidR="004157B6" w:rsidRPr="00DE4392" w:rsidRDefault="004157B6" w:rsidP="004157B6">
      <w:pPr>
        <w:spacing w:line="226" w:lineRule="auto"/>
        <w:ind w:left="1134" w:firstLine="567"/>
        <w:jc w:val="both"/>
        <w:rPr>
          <w:rFonts w:ascii="Univers" w:hAnsi="Univers" w:cs="Arial"/>
          <w:bCs/>
          <w:iCs/>
          <w:sz w:val="23"/>
          <w:szCs w:val="23"/>
          <w:lang w:val="es-ES_tradnl"/>
        </w:rPr>
      </w:pPr>
    </w:p>
    <w:p w:rsidR="004157B6" w:rsidRPr="00DE4392" w:rsidRDefault="004157B6" w:rsidP="004157B6">
      <w:pPr>
        <w:spacing w:line="226" w:lineRule="auto"/>
        <w:ind w:left="1071" w:firstLine="357"/>
        <w:jc w:val="both"/>
        <w:rPr>
          <w:rFonts w:ascii="Univers" w:hAnsi="Univers" w:cs="Arial"/>
          <w:bCs/>
          <w:iCs/>
          <w:sz w:val="23"/>
          <w:szCs w:val="23"/>
          <w:lang w:val="es-ES_tradnl"/>
        </w:rPr>
      </w:pPr>
      <w:r w:rsidRPr="00DE4392">
        <w:rPr>
          <w:rFonts w:ascii="Univers" w:hAnsi="Univers" w:cs="Arial"/>
          <w:bCs/>
          <w:iCs/>
          <w:sz w:val="23"/>
          <w:szCs w:val="23"/>
          <w:lang w:val="es-ES_tradnl"/>
        </w:rPr>
        <w:t>2.</w:t>
      </w:r>
      <w:r w:rsidRPr="00DE4392">
        <w:rPr>
          <w:rFonts w:ascii="Univers" w:hAnsi="Univers" w:cs="Arial"/>
          <w:bCs/>
          <w:iCs/>
          <w:sz w:val="23"/>
          <w:szCs w:val="23"/>
          <w:lang w:val="es-ES_tradnl"/>
        </w:rPr>
        <w:tab/>
        <w:t>el uso de datos falsos o incompletos;</w:t>
      </w:r>
    </w:p>
    <w:p w:rsidR="004157B6" w:rsidRPr="00DE4392" w:rsidRDefault="004157B6" w:rsidP="004157B6">
      <w:pPr>
        <w:spacing w:line="226" w:lineRule="auto"/>
        <w:ind w:left="1134" w:firstLine="567"/>
        <w:jc w:val="both"/>
        <w:rPr>
          <w:rFonts w:ascii="Univers" w:hAnsi="Univers" w:cs="Arial"/>
          <w:bCs/>
          <w:iCs/>
          <w:sz w:val="23"/>
          <w:szCs w:val="23"/>
          <w:lang w:val="es-ES_tradnl"/>
        </w:rPr>
      </w:pPr>
    </w:p>
    <w:p w:rsidR="004157B6" w:rsidRPr="00DE4392" w:rsidRDefault="004157B6" w:rsidP="004157B6">
      <w:pPr>
        <w:spacing w:line="226" w:lineRule="auto"/>
        <w:ind w:left="1071" w:firstLine="357"/>
        <w:jc w:val="both"/>
        <w:rPr>
          <w:rFonts w:ascii="Univers" w:hAnsi="Univers" w:cs="Arial"/>
          <w:bCs/>
          <w:iCs/>
          <w:sz w:val="23"/>
          <w:szCs w:val="23"/>
          <w:lang w:val="es-ES_tradnl"/>
        </w:rPr>
      </w:pPr>
      <w:r w:rsidRPr="00DE4392">
        <w:rPr>
          <w:rFonts w:ascii="Univers" w:hAnsi="Univers" w:cs="Arial"/>
          <w:bCs/>
          <w:iCs/>
          <w:sz w:val="23"/>
          <w:szCs w:val="23"/>
          <w:lang w:val="es-ES_tradnl"/>
        </w:rPr>
        <w:t>3.</w:t>
      </w:r>
      <w:r w:rsidRPr="00DE4392">
        <w:rPr>
          <w:rFonts w:ascii="Univers" w:hAnsi="Univers" w:cs="Arial"/>
          <w:bCs/>
          <w:iCs/>
          <w:sz w:val="23"/>
          <w:szCs w:val="23"/>
          <w:lang w:val="es-ES_tradnl"/>
        </w:rPr>
        <w:tab/>
        <w:t>el uso indebido de datos; u</w:t>
      </w:r>
    </w:p>
    <w:p w:rsidR="004157B6" w:rsidRPr="00DE4392" w:rsidRDefault="004157B6" w:rsidP="004157B6">
      <w:pPr>
        <w:spacing w:line="226" w:lineRule="auto"/>
        <w:ind w:left="1134" w:firstLine="567"/>
        <w:jc w:val="both"/>
        <w:rPr>
          <w:rFonts w:ascii="Univers" w:hAnsi="Univers" w:cs="Arial"/>
          <w:bCs/>
          <w:iCs/>
          <w:sz w:val="23"/>
          <w:szCs w:val="23"/>
          <w:lang w:val="es-ES_tradnl"/>
        </w:rPr>
      </w:pPr>
    </w:p>
    <w:p w:rsidR="004157B6" w:rsidRPr="00DE4392" w:rsidRDefault="004157B6" w:rsidP="004157B6">
      <w:pPr>
        <w:spacing w:line="226" w:lineRule="auto"/>
        <w:ind w:left="1071" w:firstLine="357"/>
        <w:jc w:val="both"/>
        <w:rPr>
          <w:rFonts w:ascii="Univers" w:hAnsi="Univers" w:cs="Arial"/>
          <w:bCs/>
          <w:iCs/>
          <w:sz w:val="23"/>
          <w:szCs w:val="23"/>
          <w:lang w:val="es-ES_tradnl"/>
        </w:rPr>
      </w:pPr>
      <w:r w:rsidRPr="00DE4392">
        <w:rPr>
          <w:rFonts w:ascii="Univers" w:hAnsi="Univers" w:cs="Arial"/>
          <w:bCs/>
          <w:iCs/>
          <w:sz w:val="23"/>
          <w:szCs w:val="23"/>
          <w:lang w:val="es-ES_tradnl"/>
        </w:rPr>
        <w:t>4.</w:t>
      </w:r>
      <w:r w:rsidRPr="00DE4392">
        <w:rPr>
          <w:rFonts w:ascii="Univers" w:hAnsi="Univers" w:cs="Arial"/>
          <w:bCs/>
          <w:iCs/>
          <w:sz w:val="23"/>
          <w:szCs w:val="23"/>
          <w:lang w:val="es-ES_tradnl"/>
        </w:rPr>
        <w:tab/>
        <w:t xml:space="preserve">la utilización de otra maniobra no autorizada; </w:t>
      </w:r>
    </w:p>
    <w:p w:rsidR="004157B6" w:rsidRPr="00DE4392" w:rsidRDefault="004157B6" w:rsidP="004157B6">
      <w:pPr>
        <w:spacing w:line="226" w:lineRule="auto"/>
        <w:ind w:left="1134" w:firstLine="567"/>
        <w:jc w:val="both"/>
        <w:rPr>
          <w:rFonts w:ascii="Univers" w:hAnsi="Univers" w:cs="Arial"/>
          <w:bCs/>
          <w:iCs/>
          <w:sz w:val="23"/>
          <w:szCs w:val="23"/>
          <w:lang w:val="es-ES_tradnl"/>
        </w:rPr>
      </w:pPr>
    </w:p>
    <w:p w:rsidR="004157B6" w:rsidRPr="00DE4392" w:rsidRDefault="004157B6" w:rsidP="004157B6">
      <w:pPr>
        <w:spacing w:line="226" w:lineRule="auto"/>
        <w:ind w:left="1071" w:firstLine="357"/>
        <w:jc w:val="both"/>
        <w:rPr>
          <w:rFonts w:ascii="Univers" w:hAnsi="Univers" w:cs="Arial"/>
          <w:bCs/>
          <w:iCs/>
          <w:sz w:val="23"/>
          <w:szCs w:val="23"/>
          <w:lang w:val="es-ES_tradnl"/>
        </w:rPr>
      </w:pPr>
      <w:proofErr w:type="gramStart"/>
      <w:r w:rsidRPr="00DE4392">
        <w:rPr>
          <w:rFonts w:ascii="Univers" w:hAnsi="Univers" w:cs="Arial"/>
          <w:bCs/>
          <w:iCs/>
          <w:sz w:val="23"/>
          <w:szCs w:val="23"/>
          <w:lang w:val="es-ES_tradnl"/>
        </w:rPr>
        <w:t>y</w:t>
      </w:r>
      <w:proofErr w:type="gramEnd"/>
      <w:r w:rsidRPr="00DE4392">
        <w:rPr>
          <w:rFonts w:ascii="Univers" w:hAnsi="Univers" w:cs="Arial"/>
          <w:bCs/>
          <w:iCs/>
          <w:sz w:val="23"/>
          <w:szCs w:val="23"/>
          <w:lang w:val="es-ES_tradnl"/>
        </w:rPr>
        <w:t xml:space="preserve"> con ello causara un perjuicio al patrimonio de otro,</w:t>
      </w:r>
    </w:p>
    <w:p w:rsidR="004157B6" w:rsidRPr="00DE4392" w:rsidRDefault="004157B6" w:rsidP="004157B6">
      <w:pPr>
        <w:spacing w:line="226" w:lineRule="auto"/>
        <w:ind w:left="1134" w:firstLine="567"/>
        <w:jc w:val="both"/>
        <w:rPr>
          <w:rFonts w:ascii="Univers" w:hAnsi="Univers" w:cs="Arial"/>
          <w:bCs/>
          <w:iCs/>
          <w:sz w:val="23"/>
          <w:szCs w:val="23"/>
          <w:lang w:val="es-ES_tradnl"/>
        </w:rPr>
      </w:pPr>
    </w:p>
    <w:p w:rsidR="004157B6" w:rsidRPr="00DE4392" w:rsidRDefault="004157B6" w:rsidP="004157B6">
      <w:pPr>
        <w:spacing w:line="226" w:lineRule="auto"/>
        <w:ind w:left="1428"/>
        <w:jc w:val="both"/>
        <w:rPr>
          <w:rFonts w:ascii="Univers" w:hAnsi="Univers" w:cs="Arial"/>
          <w:bCs/>
          <w:iCs/>
          <w:sz w:val="23"/>
          <w:szCs w:val="23"/>
          <w:lang w:val="es-ES_tradnl"/>
        </w:rPr>
      </w:pPr>
      <w:proofErr w:type="gramStart"/>
      <w:r w:rsidRPr="00DE4392">
        <w:rPr>
          <w:rFonts w:ascii="Univers" w:hAnsi="Univers" w:cs="Arial"/>
          <w:bCs/>
          <w:iCs/>
          <w:sz w:val="23"/>
          <w:szCs w:val="23"/>
          <w:lang w:val="es-ES_tradnl"/>
        </w:rPr>
        <w:t>será</w:t>
      </w:r>
      <w:proofErr w:type="gramEnd"/>
      <w:r w:rsidRPr="00DE4392">
        <w:rPr>
          <w:rFonts w:ascii="Univers" w:hAnsi="Univers" w:cs="Arial"/>
          <w:bCs/>
          <w:iCs/>
          <w:sz w:val="23"/>
          <w:szCs w:val="23"/>
          <w:lang w:val="es-ES_tradnl"/>
        </w:rPr>
        <w:t xml:space="preserve"> castigado con pena privativa de libertad de hasta cinco años o con multa.</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DE4392" w:rsidRDefault="004157B6" w:rsidP="004157B6">
      <w:pPr>
        <w:spacing w:line="226" w:lineRule="auto"/>
        <w:ind w:left="708" w:firstLine="424"/>
        <w:jc w:val="both"/>
        <w:rPr>
          <w:rFonts w:ascii="Univers" w:hAnsi="Univers" w:cs="Arial"/>
          <w:bCs/>
          <w:iCs/>
          <w:sz w:val="23"/>
          <w:szCs w:val="23"/>
          <w:lang w:val="es-ES_tradnl"/>
        </w:rPr>
      </w:pPr>
      <w:r w:rsidRPr="00DE4392">
        <w:rPr>
          <w:rFonts w:ascii="Univers" w:hAnsi="Univers" w:cs="Arial"/>
          <w:bCs/>
          <w:iCs/>
          <w:sz w:val="23"/>
          <w:szCs w:val="23"/>
          <w:lang w:val="es-ES_tradnl"/>
        </w:rPr>
        <w:t>2°</w:t>
      </w:r>
      <w:r w:rsidRPr="00DE4392">
        <w:rPr>
          <w:rFonts w:ascii="Univers" w:hAnsi="Univers" w:cs="Arial"/>
          <w:bCs/>
          <w:iCs/>
          <w:sz w:val="23"/>
          <w:szCs w:val="23"/>
          <w:lang w:val="es-ES_tradnl"/>
        </w:rPr>
        <w:tab/>
        <w:t xml:space="preserve">En estos casos, se aplicará también lo dispuesto en el </w:t>
      </w:r>
      <w:r>
        <w:rPr>
          <w:rFonts w:ascii="Univers" w:hAnsi="Univers" w:cs="Arial"/>
          <w:bCs/>
          <w:iCs/>
          <w:sz w:val="23"/>
          <w:szCs w:val="23"/>
          <w:lang w:val="es-ES_tradnl"/>
        </w:rPr>
        <w:t>A</w:t>
      </w:r>
      <w:r w:rsidRPr="00DE4392">
        <w:rPr>
          <w:rFonts w:ascii="Univers" w:hAnsi="Univers" w:cs="Arial"/>
          <w:bCs/>
          <w:iCs/>
          <w:sz w:val="23"/>
          <w:szCs w:val="23"/>
          <w:lang w:val="es-ES_tradnl"/>
        </w:rPr>
        <w:t xml:space="preserve">rtículo 187, incisos </w:t>
      </w:r>
    </w:p>
    <w:p w:rsidR="004157B6" w:rsidRPr="00DE4392" w:rsidRDefault="004157B6" w:rsidP="004157B6">
      <w:pPr>
        <w:spacing w:line="226" w:lineRule="auto"/>
        <w:ind w:left="708" w:firstLine="424"/>
        <w:jc w:val="both"/>
        <w:rPr>
          <w:rFonts w:ascii="Univers" w:hAnsi="Univers" w:cs="Arial"/>
          <w:bCs/>
          <w:iCs/>
          <w:sz w:val="23"/>
          <w:szCs w:val="23"/>
          <w:lang w:val="es-ES_tradnl"/>
        </w:rPr>
      </w:pPr>
      <w:r w:rsidRPr="00DE4392">
        <w:rPr>
          <w:rFonts w:ascii="Univers" w:hAnsi="Univers" w:cs="Arial"/>
          <w:bCs/>
          <w:iCs/>
          <w:sz w:val="23"/>
          <w:szCs w:val="23"/>
          <w:lang w:val="es-ES_tradnl"/>
        </w:rPr>
        <w:t>2° al 4°.</w:t>
      </w:r>
    </w:p>
    <w:p w:rsidR="004157B6" w:rsidRPr="00DE4392" w:rsidRDefault="004157B6" w:rsidP="004157B6">
      <w:pPr>
        <w:spacing w:line="226" w:lineRule="auto"/>
        <w:ind w:left="708" w:firstLine="424"/>
        <w:jc w:val="both"/>
        <w:rPr>
          <w:rFonts w:ascii="Univers" w:hAnsi="Univers" w:cs="Arial"/>
          <w:bCs/>
          <w:iCs/>
          <w:sz w:val="23"/>
          <w:szCs w:val="23"/>
          <w:lang w:val="es-ES_tradnl"/>
        </w:rPr>
      </w:pPr>
    </w:p>
    <w:p w:rsidR="004157B6" w:rsidRPr="00DE4392" w:rsidRDefault="004157B6" w:rsidP="004157B6">
      <w:pPr>
        <w:spacing w:line="226" w:lineRule="auto"/>
        <w:ind w:left="708" w:firstLine="424"/>
        <w:jc w:val="both"/>
        <w:rPr>
          <w:rFonts w:ascii="Univers" w:hAnsi="Univers" w:cs="Arial"/>
          <w:bCs/>
          <w:iCs/>
          <w:sz w:val="23"/>
          <w:szCs w:val="23"/>
          <w:lang w:val="es-ES_tradnl"/>
        </w:rPr>
      </w:pPr>
      <w:r w:rsidRPr="00DE4392">
        <w:rPr>
          <w:rFonts w:ascii="Univers" w:hAnsi="Univers" w:cs="Arial"/>
          <w:bCs/>
          <w:iCs/>
          <w:sz w:val="23"/>
          <w:szCs w:val="23"/>
          <w:lang w:val="es-ES_tradnl"/>
        </w:rPr>
        <w:t>3°</w:t>
      </w:r>
      <w:r w:rsidRPr="00DE4392">
        <w:rPr>
          <w:rFonts w:ascii="Univers" w:hAnsi="Univers" w:cs="Arial"/>
          <w:bCs/>
          <w:iCs/>
          <w:sz w:val="23"/>
          <w:szCs w:val="23"/>
          <w:lang w:val="es-ES_tradnl"/>
        </w:rPr>
        <w:tab/>
        <w:t>El que preparare un hecho punible señalado en el inciso 1°, mediante la producción, obtención, venta, almacenamiento u otorgamiento a terceros de programas de computación destinados a la realización de tales hechos, será castigado con pena privativa de libertad de hasta tres años o con multa.</w:t>
      </w:r>
    </w:p>
    <w:p w:rsidR="004157B6" w:rsidRPr="00DE4392" w:rsidRDefault="004157B6" w:rsidP="004157B6">
      <w:pPr>
        <w:spacing w:line="226" w:lineRule="auto"/>
        <w:jc w:val="both"/>
        <w:rPr>
          <w:rFonts w:ascii="Univers" w:hAnsi="Univers" w:cs="Arial"/>
          <w:bCs/>
          <w:iCs/>
          <w:sz w:val="23"/>
          <w:szCs w:val="23"/>
          <w:lang w:val="es-ES_tradnl"/>
        </w:rPr>
      </w:pPr>
    </w:p>
    <w:p w:rsidR="004157B6" w:rsidRPr="00DE4392" w:rsidRDefault="004157B6" w:rsidP="004157B6">
      <w:pPr>
        <w:spacing w:line="226" w:lineRule="auto"/>
        <w:ind w:left="708" w:firstLine="424"/>
        <w:jc w:val="both"/>
        <w:rPr>
          <w:rFonts w:ascii="Univers" w:hAnsi="Univers" w:cs="Arial"/>
          <w:bCs/>
          <w:iCs/>
          <w:sz w:val="23"/>
          <w:szCs w:val="23"/>
          <w:lang w:val="es-ES_tradnl"/>
        </w:rPr>
      </w:pPr>
      <w:r w:rsidRPr="00DE4392">
        <w:rPr>
          <w:rFonts w:ascii="Univers" w:hAnsi="Univers" w:cs="Arial"/>
          <w:bCs/>
          <w:iCs/>
          <w:sz w:val="23"/>
          <w:szCs w:val="23"/>
          <w:lang w:val="es-ES_tradnl"/>
        </w:rPr>
        <w:t>4°</w:t>
      </w:r>
      <w:r w:rsidRPr="00DE4392">
        <w:rPr>
          <w:rFonts w:ascii="Univers" w:hAnsi="Univers" w:cs="Arial"/>
          <w:bCs/>
          <w:iCs/>
          <w:sz w:val="23"/>
          <w:szCs w:val="23"/>
          <w:lang w:val="es-ES_tradnl"/>
        </w:rPr>
        <w:tab/>
        <w:t xml:space="preserve">En los casos señalados en el inciso 3°, se aplicará lo dispuesto en el </w:t>
      </w:r>
      <w:r>
        <w:rPr>
          <w:rFonts w:ascii="Univers" w:hAnsi="Univers" w:cs="Arial"/>
          <w:bCs/>
          <w:iCs/>
          <w:sz w:val="23"/>
          <w:szCs w:val="23"/>
          <w:lang w:val="es-ES_tradnl"/>
        </w:rPr>
        <w:t>A</w:t>
      </w:r>
      <w:r w:rsidRPr="00DE4392">
        <w:rPr>
          <w:rFonts w:ascii="Univers" w:hAnsi="Univers" w:cs="Arial"/>
          <w:bCs/>
          <w:iCs/>
          <w:sz w:val="23"/>
          <w:szCs w:val="23"/>
          <w:lang w:val="es-ES_tradnl"/>
        </w:rPr>
        <w:t>rtículo 266, incisos 2° y 3°.”</w:t>
      </w:r>
    </w:p>
    <w:p w:rsidR="003A6987" w:rsidRPr="003A6987" w:rsidRDefault="003A6987" w:rsidP="003A6987">
      <w:pPr>
        <w:spacing w:line="226" w:lineRule="auto"/>
        <w:ind w:left="714" w:firstLine="357"/>
        <w:jc w:val="both"/>
        <w:rPr>
          <w:rFonts w:ascii="Univers" w:hAnsi="Univers" w:cs="Arial"/>
          <w:bCs/>
          <w:iCs/>
          <w:sz w:val="23"/>
          <w:szCs w:val="23"/>
          <w:highlight w:val="green"/>
          <w:lang w:val="es-ES_tradnl"/>
        </w:rPr>
      </w:pPr>
      <w:r w:rsidRPr="003A6987">
        <w:rPr>
          <w:rFonts w:ascii="Univers" w:hAnsi="Univers" w:cs="Arial"/>
          <w:b/>
          <w:bCs/>
          <w:iCs/>
          <w:sz w:val="23"/>
          <w:szCs w:val="23"/>
          <w:highlight w:val="green"/>
          <w:lang w:val="es-ES_tradnl"/>
        </w:rPr>
        <w:t xml:space="preserve">“Artículo 248 b.- </w:t>
      </w:r>
      <w:r w:rsidRPr="003A6987">
        <w:rPr>
          <w:rFonts w:ascii="Univers" w:hAnsi="Univers" w:cs="Arial"/>
          <w:bCs/>
          <w:iCs/>
          <w:sz w:val="23"/>
          <w:szCs w:val="23"/>
          <w:highlight w:val="green"/>
          <w:lang w:val="es-ES_tradnl"/>
        </w:rPr>
        <w:t>Falsificación de tarjetas de débito o de crédito y otros medios electrónicos de pago.</w:t>
      </w:r>
    </w:p>
    <w:p w:rsidR="003A6987" w:rsidRPr="003A6987" w:rsidRDefault="003A6987" w:rsidP="003A6987">
      <w:pPr>
        <w:jc w:val="both"/>
        <w:rPr>
          <w:rFonts w:ascii="Calibri" w:hAnsi="Calibri"/>
          <w:i/>
          <w:sz w:val="18"/>
          <w:szCs w:val="18"/>
          <w:highlight w:val="green"/>
          <w:lang w:val="es-ES_tradnl"/>
        </w:rPr>
      </w:pPr>
    </w:p>
    <w:p w:rsidR="003A6987" w:rsidRPr="003A6987" w:rsidRDefault="003A6987" w:rsidP="003A6987">
      <w:pPr>
        <w:jc w:val="both"/>
        <w:rPr>
          <w:rFonts w:ascii="Calibri" w:hAnsi="Calibri"/>
          <w:i/>
          <w:sz w:val="18"/>
          <w:szCs w:val="18"/>
          <w:highlight w:val="green"/>
          <w:lang w:val="es-ES_tradnl"/>
        </w:rPr>
      </w:pPr>
      <w:r w:rsidRPr="003A6987">
        <w:rPr>
          <w:rFonts w:ascii="Calibri" w:hAnsi="Calibri"/>
          <w:i/>
          <w:sz w:val="18"/>
          <w:szCs w:val="18"/>
          <w:highlight w:val="green"/>
          <w:lang w:val="es-ES_tradnl"/>
        </w:rPr>
        <w:t>NCR</w:t>
      </w:r>
    </w:p>
    <w:p w:rsidR="003A6987" w:rsidRPr="003A6987" w:rsidRDefault="003A6987" w:rsidP="003A6987">
      <w:pPr>
        <w:jc w:val="both"/>
        <w:rPr>
          <w:rFonts w:ascii="Univers" w:hAnsi="Univers" w:cs="Arial"/>
          <w:b/>
          <w:bCs/>
          <w:iCs/>
          <w:sz w:val="23"/>
          <w:szCs w:val="23"/>
          <w:highlight w:val="green"/>
          <w:lang w:val="es-ES_tradnl"/>
        </w:rPr>
      </w:pPr>
    </w:p>
    <w:p w:rsidR="003A6987" w:rsidRPr="003A6987" w:rsidRDefault="003A6987" w:rsidP="003A6987">
      <w:pPr>
        <w:jc w:val="both"/>
        <w:rPr>
          <w:rFonts w:ascii="Univers" w:hAnsi="Univers" w:cs="Arial"/>
          <w:b/>
          <w:bCs/>
          <w:iCs/>
          <w:sz w:val="23"/>
          <w:szCs w:val="23"/>
          <w:highlight w:val="green"/>
          <w:lang w:val="es-ES_tradnl"/>
        </w:rPr>
      </w:pPr>
    </w:p>
    <w:p w:rsidR="003A6987" w:rsidRPr="003A6987" w:rsidRDefault="003A6987" w:rsidP="003A6987">
      <w:pPr>
        <w:spacing w:line="221" w:lineRule="auto"/>
        <w:ind w:left="1071" w:firstLine="61"/>
        <w:jc w:val="both"/>
        <w:rPr>
          <w:rFonts w:ascii="Univers" w:hAnsi="Univers" w:cs="Arial"/>
          <w:bCs/>
          <w:iCs/>
          <w:sz w:val="23"/>
          <w:szCs w:val="23"/>
          <w:highlight w:val="green"/>
          <w:lang w:val="es-ES_tradnl"/>
        </w:rPr>
      </w:pPr>
      <w:r w:rsidRPr="003A6987">
        <w:rPr>
          <w:rFonts w:ascii="Univers" w:hAnsi="Univers" w:cs="Arial"/>
          <w:bCs/>
          <w:iCs/>
          <w:sz w:val="23"/>
          <w:szCs w:val="23"/>
          <w:highlight w:val="green"/>
          <w:lang w:val="es-ES_tradnl"/>
        </w:rPr>
        <w:t>1°</w:t>
      </w:r>
      <w:r w:rsidRPr="003A6987">
        <w:rPr>
          <w:rFonts w:ascii="Univers" w:hAnsi="Univers" w:cs="Arial"/>
          <w:bCs/>
          <w:iCs/>
          <w:sz w:val="23"/>
          <w:szCs w:val="23"/>
          <w:highlight w:val="green"/>
          <w:lang w:val="es-ES_tradnl"/>
        </w:rPr>
        <w:tab/>
        <w:t>El que, con la intención de inducir en las relaciones jurídicas al error o de facilitar la inducción a tal error:</w:t>
      </w:r>
    </w:p>
    <w:p w:rsidR="003A6987" w:rsidRPr="003A6987" w:rsidRDefault="003A6987" w:rsidP="003A6987">
      <w:pPr>
        <w:spacing w:line="221" w:lineRule="auto"/>
        <w:ind w:left="708" w:firstLine="424"/>
        <w:jc w:val="both"/>
        <w:rPr>
          <w:rFonts w:ascii="Univers" w:hAnsi="Univers" w:cs="Arial"/>
          <w:bCs/>
          <w:iCs/>
          <w:sz w:val="23"/>
          <w:szCs w:val="23"/>
          <w:highlight w:val="green"/>
          <w:lang w:val="es-ES_tradnl"/>
        </w:rPr>
      </w:pPr>
    </w:p>
    <w:p w:rsidR="003A6987" w:rsidRPr="003A6987" w:rsidRDefault="003A6987" w:rsidP="003A6987">
      <w:pPr>
        <w:spacing w:line="221" w:lineRule="auto"/>
        <w:ind w:left="1428"/>
        <w:jc w:val="both"/>
        <w:rPr>
          <w:rFonts w:ascii="Univers" w:hAnsi="Univers" w:cs="Arial"/>
          <w:bCs/>
          <w:iCs/>
          <w:sz w:val="23"/>
          <w:szCs w:val="23"/>
          <w:highlight w:val="green"/>
          <w:lang w:val="es-ES_tradnl"/>
        </w:rPr>
      </w:pPr>
      <w:r w:rsidRPr="003A6987">
        <w:rPr>
          <w:rFonts w:ascii="Univers" w:hAnsi="Univers" w:cs="Arial"/>
          <w:bCs/>
          <w:iCs/>
          <w:sz w:val="23"/>
          <w:szCs w:val="23"/>
          <w:highlight w:val="green"/>
          <w:lang w:val="es-ES_tradnl"/>
        </w:rPr>
        <w:t xml:space="preserve">1. falsificare o alterare una tarjeta de crédito o débito u otro medio electrónico de pago; o </w:t>
      </w:r>
    </w:p>
    <w:p w:rsidR="003A6987" w:rsidRPr="003A6987" w:rsidRDefault="003A6987" w:rsidP="003A6987">
      <w:pPr>
        <w:spacing w:line="221" w:lineRule="auto"/>
        <w:ind w:left="1134" w:firstLine="567"/>
        <w:jc w:val="both"/>
        <w:rPr>
          <w:rFonts w:ascii="Univers" w:hAnsi="Univers" w:cs="Arial"/>
          <w:bCs/>
          <w:iCs/>
          <w:sz w:val="23"/>
          <w:szCs w:val="23"/>
          <w:highlight w:val="green"/>
          <w:lang w:val="es-ES_tradnl"/>
        </w:rPr>
      </w:pPr>
    </w:p>
    <w:p w:rsidR="003A6987" w:rsidRPr="003A6987" w:rsidRDefault="003A6987" w:rsidP="003A6987">
      <w:pPr>
        <w:spacing w:line="221" w:lineRule="auto"/>
        <w:ind w:left="1428"/>
        <w:jc w:val="both"/>
        <w:rPr>
          <w:rFonts w:ascii="Univers" w:hAnsi="Univers" w:cs="Arial"/>
          <w:bCs/>
          <w:iCs/>
          <w:sz w:val="23"/>
          <w:szCs w:val="23"/>
          <w:highlight w:val="green"/>
          <w:lang w:val="es-ES_tradnl"/>
        </w:rPr>
      </w:pPr>
      <w:r w:rsidRPr="003A6987">
        <w:rPr>
          <w:rFonts w:ascii="Univers" w:hAnsi="Univers" w:cs="Arial"/>
          <w:bCs/>
          <w:iCs/>
          <w:sz w:val="23"/>
          <w:szCs w:val="23"/>
          <w:highlight w:val="green"/>
          <w:lang w:val="es-ES_tradnl"/>
        </w:rPr>
        <w:t xml:space="preserve">2. adquiera para sí o para un tercero, ofreciere, entregare a otro o utilizare tales tarjetas o medios electrónicos, </w:t>
      </w:r>
    </w:p>
    <w:p w:rsidR="003A6987" w:rsidRPr="003A6987" w:rsidRDefault="003A6987" w:rsidP="003A6987">
      <w:pPr>
        <w:spacing w:line="221" w:lineRule="auto"/>
        <w:ind w:left="1134" w:firstLine="567"/>
        <w:jc w:val="both"/>
        <w:rPr>
          <w:rFonts w:ascii="Univers" w:hAnsi="Univers" w:cs="Arial"/>
          <w:bCs/>
          <w:iCs/>
          <w:sz w:val="23"/>
          <w:szCs w:val="23"/>
          <w:highlight w:val="green"/>
          <w:lang w:val="es-ES_tradnl"/>
        </w:rPr>
      </w:pPr>
    </w:p>
    <w:p w:rsidR="003A6987" w:rsidRPr="003A6987" w:rsidRDefault="003A6987" w:rsidP="003A6987">
      <w:pPr>
        <w:spacing w:line="221" w:lineRule="auto"/>
        <w:ind w:left="1428"/>
        <w:jc w:val="both"/>
        <w:rPr>
          <w:rFonts w:ascii="Univers" w:hAnsi="Univers" w:cs="Arial"/>
          <w:bCs/>
          <w:iCs/>
          <w:sz w:val="23"/>
          <w:szCs w:val="23"/>
          <w:highlight w:val="green"/>
          <w:lang w:val="es-ES_tradnl"/>
        </w:rPr>
      </w:pPr>
      <w:proofErr w:type="gramStart"/>
      <w:r w:rsidRPr="003A6987">
        <w:rPr>
          <w:rFonts w:ascii="Univers" w:hAnsi="Univers" w:cs="Arial"/>
          <w:bCs/>
          <w:iCs/>
          <w:sz w:val="23"/>
          <w:szCs w:val="23"/>
          <w:highlight w:val="green"/>
          <w:lang w:val="es-ES_tradnl"/>
        </w:rPr>
        <w:t>será</w:t>
      </w:r>
      <w:proofErr w:type="gramEnd"/>
      <w:r w:rsidRPr="003A6987">
        <w:rPr>
          <w:rFonts w:ascii="Univers" w:hAnsi="Univers" w:cs="Arial"/>
          <w:bCs/>
          <w:iCs/>
          <w:sz w:val="23"/>
          <w:szCs w:val="23"/>
          <w:highlight w:val="green"/>
          <w:lang w:val="es-ES_tradnl"/>
        </w:rPr>
        <w:t xml:space="preserve"> castigado con pena privativa de libertad de hasta cinco años o con multa.</w:t>
      </w:r>
    </w:p>
    <w:p w:rsidR="003A6987" w:rsidRPr="003A6987" w:rsidRDefault="003A6987" w:rsidP="003A6987">
      <w:pPr>
        <w:spacing w:line="221" w:lineRule="auto"/>
        <w:ind w:left="708" w:firstLine="424"/>
        <w:jc w:val="both"/>
        <w:rPr>
          <w:rFonts w:ascii="Univers" w:hAnsi="Univers" w:cs="Arial"/>
          <w:bCs/>
          <w:iCs/>
          <w:sz w:val="23"/>
          <w:szCs w:val="23"/>
          <w:highlight w:val="green"/>
          <w:lang w:val="es-ES_tradnl"/>
        </w:rPr>
      </w:pPr>
    </w:p>
    <w:p w:rsidR="003A6987" w:rsidRPr="003A6987" w:rsidRDefault="003A6987" w:rsidP="003A6987">
      <w:pPr>
        <w:spacing w:line="221" w:lineRule="auto"/>
        <w:ind w:left="708" w:firstLine="424"/>
        <w:jc w:val="both"/>
        <w:rPr>
          <w:rFonts w:ascii="Univers" w:hAnsi="Univers" w:cs="Arial"/>
          <w:bCs/>
          <w:iCs/>
          <w:sz w:val="23"/>
          <w:szCs w:val="23"/>
          <w:highlight w:val="green"/>
          <w:lang w:val="es-ES_tradnl"/>
        </w:rPr>
      </w:pPr>
      <w:r w:rsidRPr="003A6987">
        <w:rPr>
          <w:rFonts w:ascii="Univers" w:hAnsi="Univers" w:cs="Arial"/>
          <w:bCs/>
          <w:iCs/>
          <w:sz w:val="23"/>
          <w:szCs w:val="23"/>
          <w:highlight w:val="green"/>
          <w:lang w:val="es-ES_tradnl"/>
        </w:rPr>
        <w:t>2°</w:t>
      </w:r>
      <w:r w:rsidRPr="003A6987">
        <w:rPr>
          <w:rFonts w:ascii="Univers" w:hAnsi="Univers" w:cs="Arial"/>
          <w:bCs/>
          <w:iCs/>
          <w:sz w:val="23"/>
          <w:szCs w:val="23"/>
          <w:highlight w:val="green"/>
          <w:lang w:val="es-ES_tradnl"/>
        </w:rPr>
        <w:tab/>
        <w:t>Se castigará también la tentativa.</w:t>
      </w:r>
    </w:p>
    <w:p w:rsidR="003A6987" w:rsidRPr="003A6987" w:rsidRDefault="003A6987" w:rsidP="003A6987">
      <w:pPr>
        <w:spacing w:line="221" w:lineRule="auto"/>
        <w:ind w:left="708" w:firstLine="424"/>
        <w:jc w:val="both"/>
        <w:rPr>
          <w:rFonts w:ascii="Univers" w:hAnsi="Univers" w:cs="Arial"/>
          <w:bCs/>
          <w:iCs/>
          <w:sz w:val="23"/>
          <w:szCs w:val="23"/>
          <w:highlight w:val="green"/>
          <w:lang w:val="es-ES_tradnl"/>
        </w:rPr>
      </w:pPr>
    </w:p>
    <w:p w:rsidR="003A6987" w:rsidRPr="003A6987" w:rsidRDefault="003A6987" w:rsidP="003A6987">
      <w:pPr>
        <w:spacing w:line="221" w:lineRule="auto"/>
        <w:ind w:left="1071" w:firstLine="61"/>
        <w:jc w:val="both"/>
        <w:rPr>
          <w:rFonts w:ascii="Univers" w:hAnsi="Univers" w:cs="Arial"/>
          <w:bCs/>
          <w:iCs/>
          <w:sz w:val="23"/>
          <w:szCs w:val="23"/>
          <w:highlight w:val="green"/>
          <w:lang w:val="es-ES_tradnl"/>
        </w:rPr>
      </w:pPr>
      <w:r w:rsidRPr="003A6987">
        <w:rPr>
          <w:rFonts w:ascii="Univers" w:hAnsi="Univers" w:cs="Arial"/>
          <w:bCs/>
          <w:iCs/>
          <w:sz w:val="23"/>
          <w:szCs w:val="23"/>
          <w:highlight w:val="green"/>
          <w:lang w:val="es-ES_tradnl"/>
        </w:rPr>
        <w:t>3°</w:t>
      </w:r>
      <w:r w:rsidRPr="003A6987">
        <w:rPr>
          <w:rFonts w:ascii="Univers" w:hAnsi="Univers" w:cs="Arial"/>
          <w:bCs/>
          <w:iCs/>
          <w:sz w:val="23"/>
          <w:szCs w:val="23"/>
          <w:highlight w:val="green"/>
          <w:lang w:val="es-ES_tradnl"/>
        </w:rPr>
        <w:tab/>
        <w:t>Cuando el autor actuara comercialmente o como miembro de una organización criminal dedicada a la realización de los hechos punibles señalados, la pena privativa de libertad podrá ser aumentada hasta diez años.</w:t>
      </w:r>
    </w:p>
    <w:p w:rsidR="003A6987" w:rsidRPr="003A6987" w:rsidRDefault="003A6987" w:rsidP="003A6987">
      <w:pPr>
        <w:spacing w:line="221" w:lineRule="auto"/>
        <w:ind w:left="708" w:firstLine="424"/>
        <w:jc w:val="both"/>
        <w:rPr>
          <w:rFonts w:ascii="Univers" w:hAnsi="Univers" w:cs="Arial"/>
          <w:bCs/>
          <w:iCs/>
          <w:sz w:val="23"/>
          <w:szCs w:val="23"/>
          <w:highlight w:val="green"/>
          <w:lang w:val="es-ES_tradnl"/>
        </w:rPr>
      </w:pPr>
    </w:p>
    <w:p w:rsidR="003A6987" w:rsidRPr="003A6987" w:rsidRDefault="003A6987" w:rsidP="003A6987">
      <w:pPr>
        <w:spacing w:line="221" w:lineRule="auto"/>
        <w:ind w:left="1071" w:firstLine="61"/>
        <w:jc w:val="both"/>
        <w:rPr>
          <w:rFonts w:ascii="Univers" w:hAnsi="Univers" w:cs="Arial"/>
          <w:bCs/>
          <w:iCs/>
          <w:sz w:val="23"/>
          <w:szCs w:val="23"/>
          <w:highlight w:val="green"/>
          <w:lang w:val="es-ES_tradnl"/>
        </w:rPr>
      </w:pPr>
      <w:r w:rsidRPr="003A6987">
        <w:rPr>
          <w:rFonts w:ascii="Univers" w:hAnsi="Univers" w:cs="Arial"/>
          <w:bCs/>
          <w:iCs/>
          <w:sz w:val="23"/>
          <w:szCs w:val="23"/>
          <w:highlight w:val="green"/>
          <w:lang w:val="es-ES_tradnl"/>
        </w:rPr>
        <w:t>4°</w:t>
      </w:r>
      <w:r w:rsidRPr="003A6987">
        <w:rPr>
          <w:rFonts w:ascii="Univers" w:hAnsi="Univers" w:cs="Arial"/>
          <w:bCs/>
          <w:iCs/>
          <w:sz w:val="23"/>
          <w:szCs w:val="23"/>
          <w:highlight w:val="green"/>
          <w:lang w:val="es-ES_tradnl"/>
        </w:rPr>
        <w:tab/>
        <w:t>Tarjetas de crédito, en sentido del inciso 1°, son aquellas que han sido emitidas por una entidad de crédito o de servicios financieros para su uso en dicho tipo de transacciones y que, por su configuración o codificación, son especialmente protegidas contra su falsificación.</w:t>
      </w:r>
    </w:p>
    <w:p w:rsidR="003A6987" w:rsidRPr="003A6987" w:rsidRDefault="003A6987" w:rsidP="003A6987">
      <w:pPr>
        <w:spacing w:line="221" w:lineRule="auto"/>
        <w:ind w:left="708" w:firstLine="424"/>
        <w:jc w:val="both"/>
        <w:rPr>
          <w:rFonts w:ascii="Univers" w:hAnsi="Univers" w:cs="Arial"/>
          <w:bCs/>
          <w:iCs/>
          <w:sz w:val="23"/>
          <w:szCs w:val="23"/>
          <w:highlight w:val="green"/>
          <w:lang w:val="es-ES_tradnl"/>
        </w:rPr>
      </w:pPr>
      <w:r w:rsidRPr="003A6987">
        <w:rPr>
          <w:rFonts w:ascii="Univers" w:hAnsi="Univers" w:cs="Arial"/>
          <w:bCs/>
          <w:iCs/>
          <w:sz w:val="23"/>
          <w:szCs w:val="23"/>
          <w:highlight w:val="green"/>
          <w:lang w:val="es-ES_tradnl"/>
        </w:rPr>
        <w:tab/>
      </w:r>
    </w:p>
    <w:p w:rsidR="003A6987" w:rsidRPr="00DE4392" w:rsidRDefault="003A6987" w:rsidP="003A6987">
      <w:pPr>
        <w:spacing w:line="221" w:lineRule="auto"/>
        <w:ind w:left="1071" w:firstLine="61"/>
        <w:jc w:val="both"/>
        <w:rPr>
          <w:rFonts w:ascii="Univers" w:hAnsi="Univers" w:cs="Arial"/>
          <w:bCs/>
          <w:iCs/>
          <w:sz w:val="23"/>
          <w:szCs w:val="23"/>
          <w:lang w:val="es-ES_tradnl"/>
        </w:rPr>
      </w:pPr>
      <w:r w:rsidRPr="003A6987">
        <w:rPr>
          <w:rFonts w:ascii="Univers" w:hAnsi="Univers" w:cs="Arial"/>
          <w:bCs/>
          <w:iCs/>
          <w:sz w:val="23"/>
          <w:szCs w:val="23"/>
          <w:highlight w:val="green"/>
          <w:lang w:val="es-ES_tradnl"/>
        </w:rPr>
        <w:t>5°</w:t>
      </w:r>
      <w:r w:rsidRPr="003A6987">
        <w:rPr>
          <w:rFonts w:ascii="Univers" w:hAnsi="Univers" w:cs="Arial"/>
          <w:bCs/>
          <w:iCs/>
          <w:sz w:val="23"/>
          <w:szCs w:val="23"/>
          <w:highlight w:val="green"/>
          <w:lang w:val="es-ES_tradnl"/>
        </w:rPr>
        <w:tab/>
        <w:t>Medios electrónicos de pago en el sentido del inciso 1°, son aquellos instrumentos o dispositivos que actúan como dinero electrónico, permitiendo al titular efectuar transferencias de fondos, retirar dinero en efectivo, pagar en entidades comerciales y acceder a los fondos de una cuenta.”</w:t>
      </w:r>
    </w:p>
    <w:p w:rsidR="00F8430F" w:rsidRPr="004157B6" w:rsidRDefault="00F8430F" w:rsidP="00F8430F">
      <w:pPr>
        <w:tabs>
          <w:tab w:val="left" w:pos="-720"/>
        </w:tabs>
        <w:suppressAutoHyphens/>
        <w:spacing w:after="120"/>
        <w:rPr>
          <w:rFonts w:ascii="Arial Narrow" w:hAnsi="Arial Narrow"/>
          <w:b/>
          <w:spacing w:val="-2"/>
          <w:lang w:val="es-ES_tradnl"/>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249.- Equiparación para el procesamiento de datos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La manipulación que perturbe un procesamiento de datos conforme al artículo 174, inciso 3º, será equiparada a la inducción al error en las relaciones jurídicas.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250.- Producción inmediata de documentos públicos de contenido falso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funcionario facultado para elaborar un documento público que, obrando dentro de los límites de sus atribuciones, certificara falsamente un hecho de relevancia jurídica o lo asentara en libros, registros o archivos de datos públicos,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3º  En casos especialmente graves, la pena privativa de libertad podrá ser aumentada hasta diez años. </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251.- Producción mediata de documentos públicos de contenido falso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hiciera dejar constancia falsa de declaraciones, actos o hechos con relevancia para derechos o relaciones jurídicas en documentos, libros, archivos o registros públicos, será castigado con pena privativa de libertad de hasta tres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2º  Se entenderá como falsa la constancia cuando dichas declaraciones, actos o hechos no estén dados, no hayan acontecido, hayan acontecido de otra manera, provengan de otra persona o de una persona con facultades que no le correspondieran. </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Cuando el autor actuara con la intención de lograr para sí o para otro un beneficio patrimonial o de causar daño a un tercero, la pena privativa de libertad podrá ser aumentada hasta cinco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4º  En estos casos, será castigada también la tentativa.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252.- Uso de documentos públicos  de contenido falso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El  que con la intención de inducir al error utilizara un documento o archivo de datos de los señalados en el artículo 250, será castigado con arreglo al mismo. </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253.- Destrucción o daño a documentos o señales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con la intención de perjudicar a otro:</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 xml:space="preserve">1. destruyera, dañara, ocultara o de otra forma suprimiera un documento o una </w:t>
      </w:r>
      <w:proofErr w:type="spellStart"/>
      <w:r>
        <w:rPr>
          <w:rFonts w:ascii="Arial Narrow" w:hAnsi="Arial Narrow"/>
          <w:spacing w:val="-2"/>
        </w:rPr>
        <w:t>graficación</w:t>
      </w:r>
      <w:proofErr w:type="spellEnd"/>
      <w:r>
        <w:rPr>
          <w:rFonts w:ascii="Arial Narrow" w:hAnsi="Arial Narrow"/>
          <w:spacing w:val="-2"/>
        </w:rPr>
        <w:t xml:space="preserve"> técnica, en contra del derecho de otro a usarlo como prueba;</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2. borrara, suprimiera, inutilizara o alterara, en contra del derecho de disposición de otro, datos conforme al artículo 174, inciso 3º, con relevancia para  la prueba; o</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3. destruyera o de otra forma suprimiera mojones u otras señales destinadas a indicar un límite o la altura de las aguas,</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254.- Expedición de certificados de salud de contenido falso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El que siendo médico u otro personal sanitario habilitado expidiera a sabiendas un certificado de contenido falso sobre la salud de una persona, destinado al uso ante una autoridad o compañía de seguros, será castigado con pena privativa de libertad de hasta tres años o con multa.</w:t>
      </w: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255.- Producción indebida de certificados de salud</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El que: </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1. expidiera un certificado sobre la salud de una persona, arrogándose el título de médico o de otro personal sanitario habilitado que no le corresponda;</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2. lo hiciera bajo el nombre de tal persona sin haber sido autorizado; o</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3. falsificara un certificado de salud auténtico,</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lo utilizara ante una autoridad o compañía de seguros, será castigado con pena privativa de libertad de hasta dos años o con multa.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256.- Uso de certificados de salud de contenido falso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con la intención de inducir al error sobre su salud o la de otro, utilizara un documento señalado en los artículos 254 y 255 ante una autoridad o compañía de seguros,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r>
        <w:rPr>
          <w:rFonts w:ascii="Arial Narrow" w:hAnsi="Arial Narrow"/>
          <w:b/>
          <w:spacing w:val="-6"/>
        </w:rPr>
        <w:t>Artículo 257.- Expedición de certificados sobre méritos y servicios de contenido falso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funcionario público que expidiera un certificado falso sobre méritos o servicios de otro, será castigado con pena privativa de libertad de hasta dos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258.- Producción indebida de certificados sobre méritos y servicios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con la intención de inducir al error:</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expidiera un certificado sobre méritos o servicios de otro, arrogándose un título de funcionario que no le corresponda;</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lo hiciera bajo el nombre de un funcionario, sin haber sido autorizado por éste;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adulterara un certificado auténtico sobre méritos o servicios,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un año o con multa.</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259.- Uso de certificados sobre méritos y servicios de contenido falso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con la intención de inducir al error sobre méritos o servicios utilizara un certificado señalado en los artículos 257 y 258, será castigado con pena privativa de libertad de hasta un año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260.- Abuso de documentos de identidad</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la intención de inducir al error en las relaciones jurídicas, utilizara como propio un documento personal expedido a nombre de otro o cediera a otro un documento no expedido para éste,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entenderá como documento personal todo aquel que acredite la identidad de una persona.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TITULO VI</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HECHOS PUNIBLES CONTRA EL ORDEN ECONOMICO Y TRIBUTARIO</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CAPITULO I</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HECHOS PUNIBLES CONTRA EL ERARIO</w:t>
      </w:r>
    </w:p>
    <w:p w:rsidR="00F8430F" w:rsidRDefault="00F8430F" w:rsidP="00F8430F">
      <w:pPr>
        <w:tabs>
          <w:tab w:val="center" w:pos="468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261.- Evasión de impuestos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1. proporcionara a las oficinas perceptoras u otras entidades administrativas datos falsos o incompletos sobre hechos relevantes para la determinación del impuesto;</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2. omitiera, en contra de su deber, proporcionar a las entidades perceptoras datos sobre tales hechos;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omitiera, en contra de su deber, el uso de sellos y timbres impositivos,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con ello evadiera un impuesto o lograra para sí o para otro un beneficio impositivo indebido,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Cuando el autor: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ab/>
        <w:t>1. lograra una evasión de gran cuantía;</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abusara de su posición de funcionario;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 xml:space="preserve">3. se aprovechara del apoyo de un funcionario que abuse de su competencia o de su posición; o </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4. en forma continua lograra, mediante comprobantes falsificados, una evasión del impuesto o un beneficio impositivo indebido,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Se entenderá como evasión de impuesto todo caso en el cual exista un déficit entre el impuesto debido y el impuesto liquidado parcial o totalmente. Esto se aplicará aun cuando el impuesto haya sido determinado  bajo condición de una revisión o cuando una declaración sobre el impuesto equivalga a una determinación del impuesto bajo condición de una revisión.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5º  Se entenderá también como beneficio impositivo recibir indebidamente devoluciones de impuestos.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6° Se entenderá como logrado un beneficio impositivo indebido cuando éste haya sido otorgado o no reclamado por el Estado, en contra de la ley.</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7° Lo dispuesto en los incisos 4º al 6º se aplicará aun cuando el impuesto al cual el hecho se refiere hubiese tenido que ser rebajado por otra razón o cuando el beneficio impositivo hubiese podido ser fundamentado en otra razón.</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262.- Adquisición fraudulenta de subvenciones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por sí o por otro, y en busca de favorecerse o de favorecer a un tercero, proporcionara a la autoridad competente para el otorgamiento de una subvención o a otro ente o persona vinculada a dicho procedimiento, datos falsos o incompletos sobre hechos que sean relevantes para el otorgamiento de la misma;</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omitiera, en contra de las reglas sobre la subvención, proporcionar al otorgante datos sobre hechos relevantes para el otorgamiento de la misma;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utilizara, en el procedimiento un certificado sobre un derecho a una subvención o sobre un hecho relevante para ella, obtenido mediante datos falsos o incompletos,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Cuando el autor: </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mediante comprobantes falsificados lograra, para sí o para otro, una subvención   indebida de gran cuantía;</w:t>
      </w:r>
    </w:p>
    <w:p w:rsidR="00F8430F" w:rsidRDefault="00F8430F" w:rsidP="00F8430F">
      <w:pPr>
        <w:tabs>
          <w:tab w:val="left" w:pos="-720"/>
          <w:tab w:val="left" w:pos="0"/>
        </w:tabs>
        <w:suppressAutoHyphens/>
        <w:spacing w:after="120"/>
        <w:ind w:left="720" w:hanging="11"/>
        <w:rPr>
          <w:rFonts w:ascii="Arial Narrow" w:hAnsi="Arial Narrow"/>
          <w:spacing w:val="-2"/>
        </w:rPr>
      </w:pPr>
      <w:r>
        <w:rPr>
          <w:rFonts w:ascii="Arial Narrow" w:hAnsi="Arial Narrow"/>
          <w:spacing w:val="-2"/>
        </w:rPr>
        <w:t>2. abusara de sus competencias o de su posición de funcionario;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4"/>
        </w:rPr>
        <w:t>3. se aprovechara del apoyo de un funcionario que abuse de su competencia o de su posición</w:t>
      </w:r>
      <w:r>
        <w:rPr>
          <w:rFonts w:ascii="Arial Narrow" w:hAnsi="Arial Narrow"/>
          <w:spacing w:val="-10"/>
        </w:rPr>
        <w:t>,</w:t>
      </w:r>
      <w:r>
        <w:rPr>
          <w:rFonts w:ascii="Arial Narrow" w:hAnsi="Arial Narrow"/>
          <w:spacing w:val="-2"/>
        </w:rPr>
        <w:t xml:space="preserve"> </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No será punible según los incisos anteriores quien voluntariamente haya impedido que, en base al hecho, fuera  otorgada la subvención. Cuando ella no hubiera sido otorgada por otras razones, el autor también quedará eximido de pena si hubiese tratado voluntaria y seriamente de impedirlo.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4º En el sentido de este artículo, se entenderá como subvención una prestación proveniente de fondos públicos que se otorga de acuerdo con una ley y, por lo menos parcialmente, sin contraprestación económica y con la finalidad de fomentar la economía.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5º  Como relevantes para el otorgamiento de una subvención en el sentido del inciso 1°, se entenderán aquellos hechos en que: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el otorgante, de acuerdo con una ley u otra norma basada en ella, señalare como tales; o</w:t>
      </w:r>
    </w:p>
    <w:p w:rsidR="00F8430F" w:rsidRDefault="00F8430F" w:rsidP="00F8430F">
      <w:pPr>
        <w:widowControl/>
        <w:numPr>
          <w:ilvl w:val="0"/>
          <w:numId w:val="132"/>
        </w:numPr>
        <w:tabs>
          <w:tab w:val="center" w:pos="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de las cuales dependiere la concesión, el otorgamiento, el pedido de devolución, la prórroga del otorgamiento o la permanencia de una  subvención o de una ventaja proveniente de ella.</w:t>
      </w:r>
    </w:p>
    <w:p w:rsidR="00F8430F" w:rsidRDefault="00F8430F" w:rsidP="00F8430F">
      <w:pPr>
        <w:tabs>
          <w:tab w:val="center" w:pos="0"/>
        </w:tabs>
        <w:suppressAutoHyphens/>
        <w:spacing w:after="120"/>
        <w:rPr>
          <w:rFonts w:ascii="Arial Narrow" w:hAnsi="Arial Narrow"/>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HECHOS PUNIBLES CONTRA LA AUTENTICIDAD DE MONEDAS Y VALORES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263.- Producción de moneda  no auténtica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w:t>
      </w:r>
      <w:r>
        <w:rPr>
          <w:rFonts w:ascii="Arial Narrow" w:hAnsi="Arial Narrow"/>
          <w:spacing w:val="-6"/>
        </w:rPr>
        <w:t>. con la intención de ponerla en circulación como auténtica o de posibilitarlo, produjera moneda  no auténtica o alterara moneda provocando la apariencia de un valor superior;</w:t>
      </w:r>
    </w:p>
    <w:p w:rsidR="00F8430F" w:rsidRDefault="00F8430F" w:rsidP="00F8430F">
      <w:pPr>
        <w:tabs>
          <w:tab w:val="left" w:pos="-720"/>
          <w:tab w:val="left" w:pos="0"/>
        </w:tabs>
        <w:suppressAutoHyphens/>
        <w:spacing w:after="120"/>
        <w:rPr>
          <w:rFonts w:ascii="Arial Narrow" w:hAnsi="Arial Narrow"/>
          <w:spacing w:val="-2"/>
        </w:rPr>
      </w:pPr>
      <w:r>
        <w:rPr>
          <w:rFonts w:ascii="Arial Narrow" w:hAnsi="Arial Narrow"/>
          <w:spacing w:val="-2"/>
        </w:rPr>
        <w:tab/>
        <w:t>2. la adquiriera con dicha intención;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pusiera en circulación como auténtica moneda no auténtica que él haya producido, adquirido o alterado bajo los presupuestos señalados en los numerales anteriores,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diez años.  Se aplicará también lo dispuesto en los artículos 57 y 94.</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los casos menos graves se aplicará la pena privativa de libertad de hasta cinco años o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Se entenderá como no auténtica la moneda que no proviene de la autoridad que debiera emitirla.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264.- Circulación de moneda no auténtica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fuera de los casos señalados en el artículo 263, pusiera en circulación como auténtica moneda no auténtica,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265.- Producción y circulación de marcas de valor no auténticas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con la intención de poner en circulación o posibilitarlo, o de utilizarlas como auténticas, produjera marcas de valor oficial no auténticas o alterara marcas de valor oficiales auténticas, provocando la apariencia de un valor superior;</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las adquiriera con dicha intención; o</w:t>
      </w:r>
    </w:p>
    <w:p w:rsidR="00F8430F" w:rsidRDefault="00F8430F" w:rsidP="00F8430F">
      <w:pPr>
        <w:tabs>
          <w:tab w:val="left" w:pos="-720"/>
          <w:tab w:val="left" w:pos="0"/>
        </w:tabs>
        <w:suppressAutoHyphens/>
        <w:spacing w:after="120"/>
        <w:ind w:left="993" w:hanging="284"/>
        <w:rPr>
          <w:rFonts w:ascii="Arial Narrow" w:hAnsi="Arial Narrow"/>
          <w:spacing w:val="-2"/>
        </w:rPr>
      </w:pPr>
      <w:r>
        <w:rPr>
          <w:rFonts w:ascii="Arial Narrow" w:hAnsi="Arial Narrow"/>
          <w:spacing w:val="-2"/>
        </w:rPr>
        <w:t>3. utilizara, ofreciera o pusiera en circulación como auténticas, marcas de valor oficial no auténticas,</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utilizara como válidas marcas de valor oficial ya usadas en las que se haya eliminado el signo de desvalorización o que las pusiera en circulación como válidas, será castigado con pena privativa de libertad de hasta un año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r>
      <w:r>
        <w:rPr>
          <w:rFonts w:ascii="Arial Narrow" w:hAnsi="Arial Narrow"/>
          <w:b/>
          <w:spacing w:val="-12"/>
        </w:rPr>
        <w:t>Artículo 266.- Preparación para la producción de moneda y marcas de valor no auténticas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preparando la producción de moneda no auténtica o de marcas de valor no auténticas produjera, obtuviera, almacenara, guardara o cediera a otro: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planchas, moldes, piezas de imprenta, clisés, negativos, matrices u otros medios que, por su naturaleza, fueran idóneos para la realización del hecho;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papel de igual calidad o que permita confundirse con el destinado a la confección de moneda o marcas de valor, y protegido con seguridades especiales contra la imitación,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será castigado, en el caso de la preparación de un hecho señalado en el artículo 246, con pena privativa de libertad de hasta cinco años o con multa y, en el caso de la preparación de un hecho señalado en el artículo 248,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No será castigado con arreglo al inciso anterior el que: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1. renunciara a la realización del hecho preparado y desviara el peligro de que otros lo sigan preparando, o realicen el hecho;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destruyera o inutilizara los medios señalados en el inciso anterior;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pusiera su existencia y ubicación a conocimiento de una autoridad o los entregare a ella.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3º  Cuando dicho peligro fuera desviado o la consumación del hecho fuera impedida por otras razones bastará que, respecto a los presupuestos señalados en el numeral 1 del inciso anterior, el autor haya voluntaria y seriamente tratado de lograr este objetivo.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267.- Títulos de valor falsos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8"/>
        </w:rPr>
        <w:t>A la moneda en el sentido de los artículos 263, 264 y 266 serán equiparados los siguientes títulos de valor cuando sean, mediante la impresión y el tipo de papel, protegidos con seguridades especiales contra la imitación</w:t>
      </w:r>
      <w:r>
        <w:rPr>
          <w:rFonts w:ascii="Arial Narrow" w:hAnsi="Arial Narrow"/>
          <w:spacing w:val="-2"/>
        </w:rPr>
        <w:t>:</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 xml:space="preserve">1. </w:t>
      </w:r>
      <w:r>
        <w:rPr>
          <w:rFonts w:ascii="Arial Narrow" w:hAnsi="Arial Narrow"/>
          <w:spacing w:val="-8"/>
        </w:rPr>
        <w:t>títulos de crédito al portador o a la orden que forman parte de una emisión general, si en el documento se prometiere el pago de una suma determinada de dinero;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acciones;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3. bonos emitidos por entes públicos o sociedades de inversión;</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4. cupones de interés, de participación en ganancias y de renovación de los títulos señalados en los numerales 1 y 3, así como los certificados sobre la prestación de tales títulos; y</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 xml:space="preserve">5. </w:t>
      </w:r>
      <w:r>
        <w:rPr>
          <w:rFonts w:ascii="Arial Narrow" w:hAnsi="Arial Narrow"/>
          <w:spacing w:val="-8"/>
        </w:rPr>
        <w:t>cheques viajeros que, en el formulario impreso del título, indiquen una determinada suma de dinero.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268.- Moneda, marcas de valor y títulos de valor del extranjero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Los artículos 263 al 267 se aplicarán también a la moneda, las marcas de valor y los títulos de valor del extranjero.</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TITULO VII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HECHOS PUNIBLES CONTRA EL ESTADO</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CAPITULO 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LA EXISTENCIA DEL ESTADO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269.- Atentado contra la existencia del Estado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intentara lograr o lograra, mediante fuerza o amenaza de fuerza, menoscabar la existencia de la República o modificar el orden constitucional, será castigado con pena privativa de libertad no menor de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casos menos graves la pena privativa de libertad será de uno a diez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270.- Preparación de un atentado contra la existencia del Estado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preparara una maquinación concreta</w:t>
      </w:r>
      <w:r>
        <w:rPr>
          <w:rFonts w:ascii="Arial Narrow" w:hAnsi="Arial Narrow"/>
          <w:b/>
          <w:spacing w:val="-2"/>
        </w:rPr>
        <w:t xml:space="preserve"> </w:t>
      </w:r>
      <w:r>
        <w:rPr>
          <w:rFonts w:ascii="Arial Narrow" w:hAnsi="Arial Narrow"/>
          <w:spacing w:val="-2"/>
        </w:rPr>
        <w:t>de traición a la República, será castigado con pena privativa de libertad de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serán castigados con la misma pena el hecho consumado y la tentativa.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 w:val="left" w:pos="0"/>
          <w:tab w:val="left" w:pos="720"/>
          <w:tab w:val="left" w:pos="1440"/>
        </w:tabs>
        <w:suppressAutoHyphens/>
        <w:spacing w:after="120"/>
        <w:ind w:left="2160" w:hanging="2160"/>
        <w:rPr>
          <w:rFonts w:ascii="Arial Narrow" w:hAnsi="Arial Narrow"/>
          <w:b/>
          <w:spacing w:val="-2"/>
        </w:rPr>
      </w:pPr>
      <w:r>
        <w:rPr>
          <w:rFonts w:ascii="Arial Narrow" w:hAnsi="Arial Narrow"/>
          <w:b/>
          <w:spacing w:val="-2"/>
        </w:rPr>
        <w:tab/>
        <w:t>Artículo 271.- Preparación de una guerra de agresión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preparara una guerra de agresión en la cual la República sea la agresora, será castigado con pena privativa de libertad de hasta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 w:val="left" w:pos="0"/>
          <w:tab w:val="left" w:pos="720"/>
          <w:tab w:val="left" w:pos="1440"/>
        </w:tabs>
        <w:suppressAutoHyphens/>
        <w:spacing w:after="120"/>
        <w:rPr>
          <w:rFonts w:ascii="Arial Narrow" w:hAnsi="Arial Narrow"/>
          <w:b/>
          <w:spacing w:val="-2"/>
        </w:rPr>
      </w:pPr>
    </w:p>
    <w:p w:rsidR="00F8430F" w:rsidRDefault="00F8430F" w:rsidP="00F8430F">
      <w:pPr>
        <w:tabs>
          <w:tab w:val="left" w:pos="-720"/>
          <w:tab w:val="left" w:pos="0"/>
          <w:tab w:val="left" w:pos="720"/>
          <w:tab w:val="left" w:pos="1440"/>
        </w:tabs>
        <w:suppressAutoHyphens/>
        <w:spacing w:after="120"/>
        <w:rPr>
          <w:rFonts w:ascii="Arial Narrow" w:hAnsi="Arial Narrow"/>
          <w:b/>
          <w:spacing w:val="-2"/>
        </w:rPr>
      </w:pPr>
      <w:r>
        <w:rPr>
          <w:rFonts w:ascii="Arial Narrow" w:hAnsi="Arial Narrow"/>
          <w:b/>
          <w:spacing w:val="-2"/>
        </w:rPr>
        <w:tab/>
        <w:t>Artículo 272.- Desistimiento activo</w:t>
      </w:r>
    </w:p>
    <w:p w:rsidR="00F8430F" w:rsidRDefault="00F8430F" w:rsidP="00F8430F">
      <w:pPr>
        <w:tabs>
          <w:tab w:val="left" w:pos="-720"/>
          <w:tab w:val="left" w:pos="0"/>
          <w:tab w:val="left" w:pos="720"/>
          <w:tab w:val="left" w:pos="1440"/>
        </w:tabs>
        <w:suppressAutoHyphens/>
        <w:spacing w:after="120"/>
        <w:ind w:left="2160" w:hanging="2160"/>
        <w:rPr>
          <w:rFonts w:ascii="Arial Narrow" w:hAnsi="Arial Narrow"/>
          <w:spacing w:val="-2"/>
        </w:rPr>
      </w:pPr>
      <w:r>
        <w:rPr>
          <w:rFonts w:ascii="Arial Narrow" w:hAnsi="Arial Narrow"/>
          <w:spacing w:val="-2"/>
        </w:rPr>
        <w:t>Cuando el autor:</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 xml:space="preserve">1. </w:t>
      </w:r>
      <w:r>
        <w:rPr>
          <w:rFonts w:ascii="Arial Narrow" w:hAnsi="Arial Narrow"/>
          <w:spacing w:val="-4"/>
        </w:rPr>
        <w:t>desistiera de llevar adelante el hecho y evitara o disminuyera substancialmente el peligro por él conocido, de que otros sigan realizando o preparando el hecho;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voluntariamente impidiera su consumación,</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el</w:t>
      </w:r>
      <w:proofErr w:type="gramEnd"/>
      <w:r>
        <w:rPr>
          <w:rFonts w:ascii="Arial Narrow" w:hAnsi="Arial Narrow"/>
          <w:spacing w:val="-2"/>
        </w:rPr>
        <w:t xml:space="preserve"> tribunal podrá atenuar la pena con arreglo al artículo 67 o prescindir de ella.</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 xml:space="preserve">HECHOS PUNIBLES CONTRA LA CONSTITUCIONALIDAD </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DEL ESTADO Y EL SISTEMA ELECTORAL</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273.- Atentado contra el orden constitucional</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intentara lograr o lograra cambios del orden constitucional fuera de los procedimientos previstos en la Constitución, será castigado con pena privativa de libertad de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Se entenderá como orden constitucional la configuración de la República del Paraguay  como Estado, conforme lo disponen los artículos 1 al 3 de la Constitución.</w:t>
      </w:r>
    </w:p>
    <w:p w:rsidR="00F8430F" w:rsidRDefault="00F8430F" w:rsidP="00F8430F">
      <w:pPr>
        <w:tabs>
          <w:tab w:val="left" w:pos="-720"/>
          <w:tab w:val="left" w:pos="0"/>
          <w:tab w:val="left" w:pos="720"/>
          <w:tab w:val="left" w:pos="1440"/>
        </w:tabs>
        <w:suppressAutoHyphens/>
        <w:spacing w:after="120"/>
        <w:ind w:left="2160" w:hanging="2160"/>
        <w:rPr>
          <w:rFonts w:ascii="Arial Narrow" w:hAnsi="Arial Narrow"/>
          <w:b/>
          <w:spacing w:val="-2"/>
        </w:rPr>
      </w:pPr>
    </w:p>
    <w:p w:rsidR="00F8430F" w:rsidRDefault="00F8430F" w:rsidP="00F8430F">
      <w:pPr>
        <w:tabs>
          <w:tab w:val="left" w:pos="-720"/>
          <w:tab w:val="left" w:pos="0"/>
          <w:tab w:val="left" w:pos="720"/>
          <w:tab w:val="left" w:pos="1440"/>
        </w:tabs>
        <w:suppressAutoHyphens/>
        <w:spacing w:after="120"/>
        <w:ind w:left="2160" w:hanging="2160"/>
        <w:rPr>
          <w:rFonts w:ascii="Arial Narrow" w:hAnsi="Arial Narrow"/>
          <w:b/>
          <w:spacing w:val="-2"/>
        </w:rPr>
      </w:pPr>
      <w:r>
        <w:rPr>
          <w:rFonts w:ascii="Arial Narrow" w:hAnsi="Arial Narrow"/>
          <w:b/>
          <w:spacing w:val="-2"/>
        </w:rPr>
        <w:tab/>
        <w:t>Artículo 274.- Sabotaje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actuando en forma individual o como cabecilla o inspirador de un grupo lograra que dentro del territorio nacional quedaren, total o parcialmente, fuera de funcionamiento o sustraídas a su finalidad:</w:t>
      </w:r>
    </w:p>
    <w:p w:rsidR="00F8430F" w:rsidRDefault="00F8430F" w:rsidP="00F8430F">
      <w:pPr>
        <w:tabs>
          <w:tab w:val="left" w:pos="-720"/>
          <w:tab w:val="left" w:pos="0"/>
          <w:tab w:val="left" w:pos="720"/>
        </w:tabs>
        <w:suppressAutoHyphens/>
        <w:spacing w:after="120"/>
        <w:ind w:left="1440" w:hanging="1440"/>
        <w:rPr>
          <w:rFonts w:ascii="Arial Narrow" w:hAnsi="Arial Narrow"/>
          <w:spacing w:val="-2"/>
        </w:rPr>
      </w:pPr>
      <w:r>
        <w:rPr>
          <w:rFonts w:ascii="Arial Narrow" w:hAnsi="Arial Narrow"/>
          <w:spacing w:val="-2"/>
        </w:rPr>
        <w:tab/>
        <w:t>1. el correo o una empresa o instalación que sirva al transporte público;</w:t>
      </w:r>
    </w:p>
    <w:p w:rsidR="00F8430F" w:rsidRDefault="00F8430F" w:rsidP="00F8430F">
      <w:pPr>
        <w:tabs>
          <w:tab w:val="left" w:pos="-720"/>
          <w:tab w:val="left" w:pos="0"/>
          <w:tab w:val="left" w:pos="720"/>
        </w:tabs>
        <w:suppressAutoHyphens/>
        <w:spacing w:after="120"/>
        <w:ind w:left="993" w:hanging="993"/>
        <w:rPr>
          <w:rFonts w:ascii="Arial Narrow" w:hAnsi="Arial Narrow"/>
          <w:spacing w:val="-2"/>
        </w:rPr>
      </w:pPr>
      <w:r>
        <w:rPr>
          <w:rFonts w:ascii="Arial Narrow" w:hAnsi="Arial Narrow"/>
          <w:spacing w:val="-2"/>
        </w:rPr>
        <w:tab/>
        <w:t>2. una instalación que sirva al suministro público con agua, luz o energía, o una empresa de importancia vital para el abastecimiento de la población;</w:t>
      </w:r>
    </w:p>
    <w:p w:rsidR="00F8430F" w:rsidRDefault="00F8430F" w:rsidP="00F8430F">
      <w:pPr>
        <w:widowControl/>
        <w:numPr>
          <w:ilvl w:val="0"/>
          <w:numId w:val="133"/>
        </w:numPr>
        <w:tabs>
          <w:tab w:val="left" w:pos="-720"/>
          <w:tab w:val="left" w:pos="0"/>
          <w:tab w:val="left" w:pos="720"/>
        </w:tabs>
        <w:suppressAutoHyphens/>
        <w:overflowPunct/>
        <w:autoSpaceDE/>
        <w:autoSpaceDN/>
        <w:adjustRightInd/>
        <w:spacing w:after="120"/>
        <w:textAlignment w:val="auto"/>
        <w:rPr>
          <w:rFonts w:ascii="Arial Narrow" w:hAnsi="Arial Narrow"/>
          <w:spacing w:val="-2"/>
        </w:rPr>
      </w:pPr>
      <w:r>
        <w:rPr>
          <w:rFonts w:ascii="Arial Narrow" w:hAnsi="Arial Narrow"/>
          <w:spacing w:val="-2"/>
        </w:rPr>
        <w:t>una entidad o instalación entera o mayoritariamente al servicio de la seguridad o el orden  público,</w:t>
      </w:r>
    </w:p>
    <w:p w:rsidR="00F8430F" w:rsidRDefault="00F8430F" w:rsidP="00F8430F">
      <w:pPr>
        <w:tabs>
          <w:tab w:val="left" w:pos="-1985"/>
          <w:tab w:val="left" w:pos="-720"/>
        </w:tabs>
        <w:suppressAutoHyphens/>
        <w:spacing w:after="120"/>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con ello intencionalmente apoyara esfuerzos contra la existencia, la seguridad o                                            el orden constitucional de la República,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 w:val="left" w:pos="0"/>
          <w:tab w:val="left" w:pos="720"/>
          <w:tab w:val="left" w:pos="1440"/>
        </w:tabs>
        <w:suppressAutoHyphens/>
        <w:spacing w:after="120"/>
        <w:ind w:left="2160" w:hanging="2160"/>
        <w:rPr>
          <w:rFonts w:ascii="Arial Narrow" w:hAnsi="Arial Narrow"/>
          <w:b/>
          <w:spacing w:val="-2"/>
        </w:rPr>
      </w:pPr>
      <w:r>
        <w:rPr>
          <w:rFonts w:ascii="Arial Narrow" w:hAnsi="Arial Narrow"/>
          <w:b/>
          <w:spacing w:val="-2"/>
        </w:rPr>
        <w:tab/>
        <w:t>Artículo 275.- Impedimento de las elecciones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con violencia o mediante amenaza de violencia impidiera o perturbara una elección o la constatación de su resultado,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los casos particularmente graves la pena privativa de libertad no será  menor de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276.- Falseamiento de las elecciones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votara sin estar habilitado, o de otra manera produjera un resultado falso de una elección, o falseara el resultado,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misma pena se aplicará al que proclamara o hiciera proclamar un resultado falso de una elección.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277.- Falseamiento de documentos electorales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w:t>
      </w:r>
    </w:p>
    <w:p w:rsidR="00F8430F" w:rsidRDefault="00F8430F" w:rsidP="00F8430F">
      <w:pPr>
        <w:tabs>
          <w:tab w:val="left" w:pos="-720"/>
          <w:tab w:val="left" w:pos="0"/>
        </w:tabs>
        <w:suppressAutoHyphens/>
        <w:spacing w:after="120"/>
        <w:ind w:left="720" w:hanging="11"/>
        <w:rPr>
          <w:rFonts w:ascii="Arial Narrow" w:hAnsi="Arial Narrow"/>
          <w:spacing w:val="-2"/>
        </w:rPr>
      </w:pPr>
      <w:r>
        <w:rPr>
          <w:rFonts w:ascii="Arial Narrow" w:hAnsi="Arial Narrow"/>
          <w:spacing w:val="-2"/>
        </w:rPr>
        <w:t>1. lograra su inscripción en el padrón electoral mediante declaración falsa;</w:t>
      </w:r>
    </w:p>
    <w:p w:rsidR="00F8430F" w:rsidRDefault="00F8430F" w:rsidP="00F8430F">
      <w:pPr>
        <w:tabs>
          <w:tab w:val="left" w:pos="-720"/>
          <w:tab w:val="left" w:pos="709"/>
        </w:tabs>
        <w:suppressAutoHyphens/>
        <w:spacing w:after="120"/>
        <w:ind w:left="993" w:hanging="993"/>
        <w:rPr>
          <w:rFonts w:ascii="Arial Narrow" w:hAnsi="Arial Narrow"/>
          <w:spacing w:val="-2"/>
        </w:rPr>
      </w:pPr>
      <w:r>
        <w:rPr>
          <w:rFonts w:ascii="Arial Narrow" w:hAnsi="Arial Narrow"/>
          <w:spacing w:val="-2"/>
        </w:rPr>
        <w:tab/>
        <w:t>2. inscribiera a otro como elector, a sabiendas de que no tiene derecho a la inscripción;</w:t>
      </w:r>
    </w:p>
    <w:p w:rsidR="00F8430F" w:rsidRDefault="00F8430F" w:rsidP="00F8430F">
      <w:pPr>
        <w:tabs>
          <w:tab w:val="left" w:pos="-720"/>
          <w:tab w:val="left" w:pos="0"/>
        </w:tabs>
        <w:suppressAutoHyphens/>
        <w:spacing w:after="120"/>
        <w:ind w:left="993" w:hanging="284"/>
        <w:rPr>
          <w:rFonts w:ascii="Arial Narrow" w:hAnsi="Arial Narrow"/>
          <w:spacing w:val="-2"/>
        </w:rPr>
      </w:pPr>
      <w:r>
        <w:rPr>
          <w:rFonts w:ascii="Arial Narrow" w:hAnsi="Arial Narrow"/>
          <w:spacing w:val="-4"/>
        </w:rPr>
        <w:t xml:space="preserve">3. conociendo la habilitación de otro para elegir, impidiera su inscripción como elector; o </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4. se hiciera proponer como candidato para una elección, pese a no ser elegible,</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un año o con multa, salvo que el hecho sea sancionado por otro artículo con una pena mayor.</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278.- Coerción al elector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w:t>
      </w:r>
      <w:r>
        <w:rPr>
          <w:rFonts w:ascii="Arial Narrow" w:hAnsi="Arial Narrow"/>
          <w:spacing w:val="-6"/>
        </w:rPr>
        <w:t>El que mediante fuerza, amenaza de un mal considerable, presión económica o abuso de una relación de dependencia profesional o económica, coaccionara a otro o le impidiera elegir o ejercer su derecho electoral en un determinado sentido,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los casos especialmente graves la pena privativa de libertad será de uno 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279.- Engaño al elector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mediante engaño lograra que otro en el acto de votar errara sobre el sentido de su voto, no votara o votara inválidamente,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280.- Soborno del elector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ofreciera, prometiera u otorgara una dádiva u otra ventaja a otro para que no votara o lo hiciera en un sentido determinado,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La misma pena se aplicará al que exigiera, se hiciera prometer o aceptara una dádiva u otra ventaja por no votar o por hacerlo en un sentido determinado.</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 xml:space="preserve">Artículo 281.- </w:t>
      </w:r>
      <w:proofErr w:type="spellStart"/>
      <w:r>
        <w:rPr>
          <w:rFonts w:ascii="Arial Narrow" w:hAnsi="Arial Narrow"/>
          <w:b/>
          <w:spacing w:val="-2"/>
        </w:rPr>
        <w:t>Ambito</w:t>
      </w:r>
      <w:proofErr w:type="spellEnd"/>
      <w:r>
        <w:rPr>
          <w:rFonts w:ascii="Arial Narrow" w:hAnsi="Arial Narrow"/>
          <w:b/>
          <w:spacing w:val="-2"/>
        </w:rPr>
        <w:t xml:space="preserve"> de aplicación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6"/>
        </w:rPr>
        <w:t xml:space="preserve">Los artículos 275 al 280 se aplicarán en los casos de elecciones generales, departamentales o municipales, de los plebiscitos y </w:t>
      </w:r>
      <w:proofErr w:type="spellStart"/>
      <w:r>
        <w:rPr>
          <w:rFonts w:ascii="Arial Narrow" w:hAnsi="Arial Narrow"/>
          <w:spacing w:val="-6"/>
        </w:rPr>
        <w:t>referéndos</w:t>
      </w:r>
      <w:proofErr w:type="spellEnd"/>
      <w:r>
        <w:rPr>
          <w:rFonts w:ascii="Arial Narrow" w:hAnsi="Arial Narrow"/>
          <w:spacing w:val="-6"/>
        </w:rPr>
        <w:t>, así como en las elecciones interno-partidarias.</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HECHOS PUNIBLES CONTRA LA SEGURIDAD EXTERNA DEL ESTADO</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282.- Traición a la República por revelación de secretos de Estado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w:t>
      </w:r>
    </w:p>
    <w:p w:rsidR="00F8430F" w:rsidRDefault="00F8430F" w:rsidP="00F8430F">
      <w:pPr>
        <w:tabs>
          <w:tab w:val="left" w:pos="-720"/>
          <w:tab w:val="left" w:pos="0"/>
        </w:tabs>
        <w:suppressAutoHyphens/>
        <w:spacing w:after="120"/>
        <w:ind w:left="993" w:hanging="284"/>
        <w:rPr>
          <w:rFonts w:ascii="Arial Narrow" w:hAnsi="Arial Narrow"/>
          <w:spacing w:val="-2"/>
        </w:rPr>
      </w:pPr>
      <w:r>
        <w:rPr>
          <w:rFonts w:ascii="Arial Narrow" w:hAnsi="Arial Narrow"/>
          <w:spacing w:val="-2"/>
        </w:rPr>
        <w:t>1. comunicara un secreto de Estado a una potencia extranjera o a uno de sus intermediarios; 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 xml:space="preserve">2. </w:t>
      </w:r>
      <w:r>
        <w:rPr>
          <w:rFonts w:ascii="Arial Narrow" w:hAnsi="Arial Narrow"/>
          <w:spacing w:val="-6"/>
        </w:rPr>
        <w:t>con la intención de perjudicar a la República o de favorecer a una potencia extranjera hiciera accesible a otro o  revelara públicamente un secreto de Estado,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y</w:t>
      </w:r>
      <w:proofErr w:type="gramEnd"/>
      <w:r>
        <w:rPr>
          <w:rFonts w:ascii="Arial Narrow" w:hAnsi="Arial Narrow"/>
          <w:spacing w:val="-2"/>
        </w:rPr>
        <w:t xml:space="preserve"> con ello produjera el peligro de perjudicar gravemente la seguridad exterior de la República, será castigado con pena privativa de libertad de uno a quince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Cuando teniendo el deber específico</w:t>
      </w:r>
      <w:r>
        <w:rPr>
          <w:rFonts w:ascii="Arial Narrow" w:hAnsi="Arial Narrow"/>
          <w:b/>
          <w:spacing w:val="-2"/>
        </w:rPr>
        <w:t xml:space="preserve"> </w:t>
      </w:r>
      <w:r>
        <w:rPr>
          <w:rFonts w:ascii="Arial Narrow" w:hAnsi="Arial Narrow"/>
          <w:spacing w:val="-2"/>
        </w:rPr>
        <w:t>de guardar el secreto, el autor abusara de su posición para incurrir en los casos previstos en el inciso 1°,  la pena privativa de libertad podrá ser aumentada hasta veinticinco años.</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Se entenderán como secreto de Estado los hechos, objetos o conocimientos que sean accesibles sólo a un número limitado de personas y que deben guardarse de cualquier potencia extranjera, para evitar el peligro de un grave perjuicio para la seguridad externa de la República.</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283.- Revelación de secretos de Estado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hiciera accesible a otro o revelara públicamente un secreto de Estado que debiera ser guardado por un ente oficial o por disposición de éste, y con ello expusiera a la República al peligro de un perjuicio grave para su seguridad exterior,  será castigado con pena privativa de libertad de hasta cinco años, salvo que no sea aplicable el artículo anterior.</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 w:val="left" w:pos="0"/>
          <w:tab w:val="left" w:pos="720"/>
          <w:tab w:val="left" w:pos="1440"/>
        </w:tabs>
        <w:suppressAutoHyphens/>
        <w:spacing w:after="120"/>
        <w:ind w:left="2160" w:hanging="2160"/>
        <w:rPr>
          <w:rFonts w:ascii="Arial Narrow" w:hAnsi="Arial Narrow"/>
          <w:b/>
          <w:spacing w:val="-2"/>
        </w:rPr>
      </w:pPr>
    </w:p>
    <w:p w:rsidR="00F8430F" w:rsidRDefault="00F8430F" w:rsidP="00F8430F">
      <w:pPr>
        <w:tabs>
          <w:tab w:val="left" w:pos="-720"/>
          <w:tab w:val="left" w:pos="0"/>
          <w:tab w:val="left" w:pos="720"/>
          <w:tab w:val="left" w:pos="1440"/>
        </w:tabs>
        <w:suppressAutoHyphens/>
        <w:spacing w:after="120"/>
        <w:ind w:left="2160" w:hanging="2160"/>
        <w:rPr>
          <w:rFonts w:ascii="Arial Narrow" w:hAnsi="Arial Narrow"/>
          <w:b/>
          <w:spacing w:val="-2"/>
        </w:rPr>
      </w:pPr>
      <w:r>
        <w:rPr>
          <w:rFonts w:ascii="Arial Narrow" w:hAnsi="Arial Narrow"/>
          <w:b/>
          <w:spacing w:val="-2"/>
        </w:rPr>
        <w:tab/>
        <w:t>Artículo 284.- Casos menos graves de revelación</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hiciera accesible a otro un secreto de Estado señalado en el artículo anterior o lo revelara públicamente, y con ello culposamente causara el peligro de un grave perjuicio para la seguridad exterior de la República,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por su función o un mandato del ente competente tuviera acceso a un secreto de Estado y culposamente lo hiciera accesible a otro no autorizado, causando con ello el</w:t>
      </w:r>
      <w:r>
        <w:rPr>
          <w:rFonts w:ascii="Arial Narrow" w:hAnsi="Arial Narrow"/>
          <w:b/>
          <w:spacing w:val="-2"/>
        </w:rPr>
        <w:t xml:space="preserve"> </w:t>
      </w:r>
      <w:r>
        <w:rPr>
          <w:rFonts w:ascii="Arial Narrow" w:hAnsi="Arial Narrow"/>
          <w:spacing w:val="-2"/>
        </w:rPr>
        <w:t>peligro de</w:t>
      </w:r>
      <w:r>
        <w:rPr>
          <w:rFonts w:ascii="Arial Narrow" w:hAnsi="Arial Narrow"/>
          <w:b/>
          <w:spacing w:val="-2"/>
        </w:rPr>
        <w:t xml:space="preserve"> </w:t>
      </w:r>
      <w:r>
        <w:rPr>
          <w:rFonts w:ascii="Arial Narrow" w:hAnsi="Arial Narrow"/>
          <w:spacing w:val="-2"/>
        </w:rPr>
        <w:t>un grave perjuicio para la seguridad exterior de la República,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La persecución penal del hecho dependerá de la autorización del Poder Ejecutivo.</w:t>
      </w:r>
    </w:p>
    <w:p w:rsidR="00F8430F" w:rsidRDefault="00F8430F" w:rsidP="00F8430F">
      <w:pPr>
        <w:tabs>
          <w:tab w:val="left" w:pos="-720"/>
        </w:tabs>
        <w:suppressAutoHyphens/>
        <w:spacing w:after="120"/>
        <w:rPr>
          <w:rFonts w:ascii="Arial Narrow" w:hAnsi="Arial Narrow"/>
          <w:spacing w:val="-2"/>
        </w:rPr>
      </w:pPr>
    </w:p>
    <w:p w:rsidR="00F8430F" w:rsidRDefault="00F8430F" w:rsidP="00F8430F">
      <w:pPr>
        <w:tabs>
          <w:tab w:val="left" w:pos="-720"/>
          <w:tab w:val="left" w:pos="0"/>
          <w:tab w:val="left" w:pos="720"/>
          <w:tab w:val="left" w:pos="1440"/>
        </w:tabs>
        <w:suppressAutoHyphens/>
        <w:spacing w:after="120" w:line="240" w:lineRule="exact"/>
        <w:ind w:left="2160" w:hanging="2160"/>
        <w:rPr>
          <w:rFonts w:ascii="Arial Narrow" w:hAnsi="Arial Narrow"/>
          <w:b/>
          <w:spacing w:val="-2"/>
        </w:rPr>
      </w:pPr>
      <w:r>
        <w:rPr>
          <w:rFonts w:ascii="Arial Narrow" w:hAnsi="Arial Narrow"/>
          <w:b/>
          <w:spacing w:val="-2"/>
        </w:rPr>
        <w:tab/>
        <w:t>Artículo 285- Obtención de secretos de Estado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con el fin de realizar una traición conforme al artículo 282 obtuviera un secreto de Estado, será castigado con pena privativa de libertad de uno a diez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El que con el fin de realizar un hecho en los términos del artículo 283 obtuviera un secreto de Estado que debiera ser guardado por un ente oficial o por determinadas personas por disposición  del ente, será castigado con pena privativa de libertad de hasta cinco años. Será castigada también la tentativa.</w:t>
      </w:r>
    </w:p>
    <w:p w:rsidR="00F8430F" w:rsidRDefault="00F8430F" w:rsidP="00F8430F">
      <w:pPr>
        <w:tabs>
          <w:tab w:val="center" w:pos="4680"/>
        </w:tabs>
        <w:suppressAutoHyphens/>
        <w:spacing w:after="120" w:line="240" w:lineRule="exact"/>
        <w:rPr>
          <w:rFonts w:ascii="Arial Narrow" w:hAnsi="Arial Narrow"/>
          <w:b/>
          <w:spacing w:val="-2"/>
        </w:rPr>
      </w:pP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 xml:space="preserve">CAPITULO IV </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HECHOS PUNIBLES CONTRA ORGANOS CONSTITUCIONALES</w:t>
      </w:r>
    </w:p>
    <w:p w:rsidR="00F8430F" w:rsidRDefault="00F8430F" w:rsidP="00F8430F">
      <w:pPr>
        <w:tabs>
          <w:tab w:val="left" w:pos="-720"/>
          <w:tab w:val="left" w:pos="0"/>
          <w:tab w:val="left" w:pos="720"/>
          <w:tab w:val="left" w:pos="1440"/>
        </w:tabs>
        <w:suppressAutoHyphens/>
        <w:spacing w:after="120" w:line="240" w:lineRule="exact"/>
        <w:ind w:left="2160" w:hanging="2160"/>
        <w:rPr>
          <w:rFonts w:ascii="Arial Narrow" w:hAnsi="Arial Narrow"/>
          <w:b/>
          <w:spacing w:val="-2"/>
        </w:rPr>
      </w:pPr>
    </w:p>
    <w:p w:rsidR="00F8430F" w:rsidRDefault="00F8430F" w:rsidP="00F8430F">
      <w:pPr>
        <w:tabs>
          <w:tab w:val="left" w:pos="-720"/>
          <w:tab w:val="left" w:pos="0"/>
          <w:tab w:val="left" w:pos="720"/>
          <w:tab w:val="left" w:pos="1440"/>
        </w:tabs>
        <w:suppressAutoHyphens/>
        <w:spacing w:after="120" w:line="240" w:lineRule="exact"/>
        <w:ind w:left="2160" w:hanging="2160"/>
        <w:rPr>
          <w:rFonts w:ascii="Arial Narrow" w:hAnsi="Arial Narrow"/>
          <w:b/>
          <w:spacing w:val="-2"/>
        </w:rPr>
      </w:pPr>
      <w:r>
        <w:rPr>
          <w:rFonts w:ascii="Arial Narrow" w:hAnsi="Arial Narrow"/>
          <w:b/>
          <w:spacing w:val="-2"/>
        </w:rPr>
        <w:tab/>
        <w:t>Artículo 286.- Coacción a órganos constitucionales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mediante fuerza o amenaza de fuerza coaccionara a:</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1. la Convención Nacional Constituyente;</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2. el Congreso Nacional, a sus Cámaras o a una de sus comisiones;</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3. la Corte Suprema de Justicia; o</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4. el Tribunal Superior de Justicia Electoral,</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con</w:t>
      </w:r>
      <w:proofErr w:type="gramEnd"/>
      <w:r>
        <w:rPr>
          <w:rFonts w:ascii="Arial Narrow" w:hAnsi="Arial Narrow"/>
          <w:spacing w:val="-2"/>
        </w:rPr>
        <w:t xml:space="preserve"> el fin de que no ejerzan sus facultades o lo hagan en un sentido determinado, será castigado con pena privativa de libertad de hasta diez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los casos menos graves, la pena privativa de libertad será de hasta cinco años.</w:t>
      </w: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r>
      <w:r>
        <w:rPr>
          <w:rFonts w:ascii="Arial Narrow" w:hAnsi="Arial Narrow"/>
          <w:b/>
          <w:spacing w:val="-4"/>
        </w:rPr>
        <w:t>Artículo 287.- Coacción al Presidente de la República y a los miembros de un órgano constitucional</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mediante fuerza o amenaza de fuerza coaccionara:</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1. al Presidente o al Vice Presidente de la República;</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2. a un miembro del Congreso Nacional;</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3. a un miembro de la Corte Suprema de Justicia; o</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4. a un miembro del Tribunal Superior de Justicia Electoral,</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con</w:t>
      </w:r>
      <w:proofErr w:type="gramEnd"/>
      <w:r>
        <w:rPr>
          <w:rFonts w:ascii="Arial Narrow" w:hAnsi="Arial Narrow"/>
          <w:spacing w:val="-2"/>
        </w:rPr>
        <w:t xml:space="preserve"> el fin de que no ejerzan sus facultades o lo hagan en un determinado sentido, será castigado con pena privativa de libertad de hasta cinco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casos particularmente graves, la pena privativa de libertad podrá ser aumentada hasta diez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center" w:pos="4680"/>
        </w:tabs>
        <w:suppressAutoHyphens/>
        <w:spacing w:after="120" w:line="240" w:lineRule="exact"/>
        <w:rPr>
          <w:rFonts w:ascii="Arial Narrow" w:hAnsi="Arial Narrow"/>
          <w:b/>
          <w:spacing w:val="-2"/>
        </w:rPr>
      </w:pP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CAPITULO V</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 xml:space="preserve">HECHOS PUNIBLES CONTRA LA DEFENSA DE LA REPUBLICA </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288.- Sabotaje a los medios de defensa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destruyera, dañara, alterara, inutilizara o removiera instalaciones, obras u otros medios semejantes, útiles para la defensa nacional o para la protección de la población civil contra los peligros de la guerra, con el fin de perjudicar la capacidad de defensa o el esfuerzo bélico de la República, será castigado con pena privativa de libertad de hasta cinco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2º  La misma pena será aplicada al que fabricara o proveyera  medios o materiales de defensa defectuosos y con ello, a sabiendas, produjera un peligro señalado en el inciso anterior. </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4º  Cuando el autor no produjera el peligro a sabiendas, pero lo hiciera teniéndolo como posible  o culposamente, se le aplicará una pena privativa de libertad de hasta cinco años o multa, salvo que el hecho sea sancionado por otro artículo con una pena mayor.</w:t>
      </w:r>
    </w:p>
    <w:p w:rsidR="00F8430F" w:rsidRDefault="00F8430F" w:rsidP="00F8430F">
      <w:pPr>
        <w:tabs>
          <w:tab w:val="center" w:pos="4680"/>
        </w:tabs>
        <w:suppressAutoHyphens/>
        <w:spacing w:after="120" w:line="240" w:lineRule="exact"/>
        <w:rPr>
          <w:rFonts w:ascii="Arial Narrow" w:hAnsi="Arial Narrow"/>
          <w:b/>
          <w:spacing w:val="-2"/>
        </w:rPr>
      </w:pP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ab/>
        <w:t>TITULO VIII</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ab/>
        <w:t>HECHOS PUNIBLES CONTRA LAS FUNCIONES DEL ESTADO</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ab/>
        <w:t>CAPITULO I</w:t>
      </w:r>
    </w:p>
    <w:p w:rsidR="00F8430F" w:rsidRDefault="00F8430F" w:rsidP="00F8430F">
      <w:pPr>
        <w:tabs>
          <w:tab w:val="center" w:pos="4680"/>
        </w:tabs>
        <w:suppressAutoHyphens/>
        <w:spacing w:after="120" w:line="240" w:lineRule="exact"/>
        <w:rPr>
          <w:rFonts w:ascii="Arial Narrow" w:hAnsi="Arial Narrow"/>
          <w:b/>
          <w:spacing w:val="-2"/>
        </w:rPr>
      </w:pPr>
      <w:r>
        <w:rPr>
          <w:rFonts w:ascii="Arial Narrow" w:hAnsi="Arial Narrow"/>
          <w:b/>
          <w:spacing w:val="-2"/>
        </w:rPr>
        <w:t xml:space="preserve"> HECHOS PUNIBLES CONTRA LA ADMINISTRACION DE JUSTICIA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289.- Denuncia falsa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El que a sabiendas y con el fin de provocar o hacer continuar un procedimiento contra otro:</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1. le atribuyera falsamente, ante autoridad o funcionario competente para recibir denuncias, haber realizado un hecho antijurídico o violado un deber proveniente de un cargo público;</w:t>
      </w:r>
    </w:p>
    <w:p w:rsidR="00F8430F" w:rsidRDefault="00F8430F" w:rsidP="00F8430F">
      <w:pPr>
        <w:tabs>
          <w:tab w:val="left" w:pos="-720"/>
          <w:tab w:val="left" w:pos="0"/>
          <w:tab w:val="left" w:pos="709"/>
        </w:tabs>
        <w:suppressAutoHyphens/>
        <w:spacing w:after="120" w:line="240" w:lineRule="exact"/>
        <w:ind w:left="993" w:hanging="993"/>
        <w:rPr>
          <w:rFonts w:ascii="Arial Narrow" w:hAnsi="Arial Narrow"/>
          <w:spacing w:val="-2"/>
        </w:rPr>
      </w:pPr>
      <w:r>
        <w:rPr>
          <w:rFonts w:ascii="Arial Narrow" w:hAnsi="Arial Narrow"/>
          <w:spacing w:val="-2"/>
        </w:rPr>
        <w:tab/>
        <w:t>2. le atribuyera públicamente una de las conductas señaladas en el numeral anterior; o</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3. simulara pruebas contra él,</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cinco años o con multa.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290.- Publicación de la sentencia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Cuando el hecho señalado en el artículo anterior se haya realizado públicamente o mediante las publicaciones señaladas en el artículo 14, inciso 3º se aplicará, en lo pertinente, lo dispuesto en el artículo 60. En caso de muerte de la víctima, el derecho de publicación pasará a los herederos.</w:t>
      </w:r>
    </w:p>
    <w:p w:rsidR="00F8430F" w:rsidRDefault="00F8430F" w:rsidP="00F8430F">
      <w:pPr>
        <w:tabs>
          <w:tab w:val="left" w:pos="-720"/>
        </w:tabs>
        <w:suppressAutoHyphens/>
        <w:spacing w:after="120" w:line="240" w:lineRule="exact"/>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291.- Simulación de un hecho punible</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a sabiendas proporcionara a una autoridad o a un funcionario competente para recibir denuncias la información falsa de que:</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ab/>
        <w:t>1. se ha realizado un hecho antijurídico; o</w:t>
      </w:r>
    </w:p>
    <w:p w:rsidR="00F8430F" w:rsidRDefault="00F8430F" w:rsidP="00F8430F">
      <w:pPr>
        <w:tabs>
          <w:tab w:val="left" w:pos="-720"/>
          <w:tab w:val="left" w:pos="709"/>
        </w:tabs>
        <w:suppressAutoHyphens/>
        <w:spacing w:after="120" w:line="240" w:lineRule="exact"/>
        <w:ind w:left="993" w:hanging="993"/>
        <w:rPr>
          <w:rFonts w:ascii="Arial Narrow" w:hAnsi="Arial Narrow"/>
          <w:spacing w:val="-2"/>
        </w:rPr>
      </w:pPr>
      <w:r>
        <w:rPr>
          <w:rFonts w:ascii="Arial Narrow" w:hAnsi="Arial Narrow"/>
          <w:spacing w:val="-2"/>
        </w:rPr>
        <w:tab/>
        <w:t>2. sea inminente la realización de un hecho antijurídico señalado en el artículo 240, inciso 1º,</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tres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4"/>
        </w:rPr>
        <w:t>2º La misma pena será aplicada al que, a sabiendas, intentara proporcionar a dicha autoridad o funcionario una información falsa sobre el participante de un hecho antijurídico o de la inminente realización de un hecho señalado en el artículo 240, inciso 1º.</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292.- Frustración de la persecución y ejecución penal</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intencionalmente o a sabiendas impidiera que otro fuera condenado a una pena o sometido a una medida por un hecho antijurídico, será castigado con pena privativa de libertad de hasta tres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La misma pena se aplicará al que intencionalmente o a sabiendas, impidiera total o parcialmente la ejecución de la condena de otro a una pena o medida.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La pena no excederá de la prevista para el hecho realizado por el otro.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4º  En estos casos, será castigada también la tentativa.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5º  No será castigado por frustración el que mediante el hecho tratara de impedir ser condenado a una pena o sometido a una medida, o que la condena se ejecutara.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6º  Quedará eximido de pena el que realizara el hecho en favor de un pariente.</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293.- Realización del hecho por funcionarios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Cuando el autor del hecho señalado en el artículo anterior fuera un funcionario encargado de la colaboración en:</w:t>
      </w:r>
    </w:p>
    <w:p w:rsidR="00F8430F" w:rsidRDefault="00F8430F" w:rsidP="00F8430F">
      <w:pPr>
        <w:tabs>
          <w:tab w:val="left" w:pos="-720"/>
          <w:tab w:val="left" w:pos="0"/>
        </w:tabs>
        <w:suppressAutoHyphens/>
        <w:spacing w:after="120" w:line="240" w:lineRule="exact"/>
        <w:rPr>
          <w:rFonts w:ascii="Arial Narrow" w:hAnsi="Arial Narrow"/>
          <w:spacing w:val="-2"/>
        </w:rPr>
      </w:pPr>
      <w:r>
        <w:rPr>
          <w:rFonts w:ascii="Arial Narrow" w:hAnsi="Arial Narrow"/>
          <w:spacing w:val="-2"/>
        </w:rPr>
        <w:tab/>
        <w:t>1. el procedimiento penal o el procedimiento sobre la aplicación de una medida; o</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6"/>
        </w:rPr>
        <w:t>2. la ejecución de una pena o de una medida señalados en los artículos 72 y 86 al 96,</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cinco años. </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estos casos, será castigada también la tentativa y no se aplicarán los incisos 3º y 6º del artículo anterior.</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b/>
          <w:spacing w:val="-2"/>
        </w:rPr>
        <w:tab/>
        <w:t>Artículo 294.- Liberación de presos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liberara a un interno, le indujera a la fuga o le apoyara en ella, será castigado con pena privativa de libertad de hasta tres años o con multa. Será castigada también la tentativa.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Cuando el autor:</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1. fuera funcionario público o prestare servicio en la institución penitenciaria; y</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2. estuviera especialmente obligado a evitar la evasión,</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w:t>
      </w:r>
      <w:proofErr w:type="gramEnd"/>
      <w:r>
        <w:rPr>
          <w:rFonts w:ascii="Arial Narrow" w:hAnsi="Arial Narrow"/>
          <w:spacing w:val="-2"/>
        </w:rPr>
        <w:t xml:space="preserve"> aplicará una pena privativa de libertad de hasta siete años.</w:t>
      </w: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295.- Motín de internos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Los internos que, formando una gavilla y conjuntamente:</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 xml:space="preserve">1. </w:t>
      </w:r>
      <w:r>
        <w:rPr>
          <w:rFonts w:ascii="Arial Narrow" w:hAnsi="Arial Narrow"/>
          <w:spacing w:val="-6"/>
        </w:rPr>
        <w:t>coaccionaran conforme al artículo 120 o agredieran físicamente a un funcionario del establecimiento, a otro funcionario u otra persona encargada de la vigilancia, del cuidado o de la investigación,</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 xml:space="preserve">2. con violencia se evadieran; o </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3. con violencia procuraran la evasión de ellos o de otro,</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serán</w:t>
      </w:r>
      <w:proofErr w:type="gramEnd"/>
      <w:r>
        <w:rPr>
          <w:rFonts w:ascii="Arial Narrow" w:hAnsi="Arial Narrow"/>
          <w:spacing w:val="-2"/>
        </w:rPr>
        <w:t xml:space="preserve"> castigados con pena privativa de libertad de hasta cinco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Cuando el autor u otro participante en el motín:</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1. portara un arma de fuego;</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2. portara otro tipo de arma con la intención de usarla; o</w:t>
      </w:r>
    </w:p>
    <w:p w:rsidR="00F8430F" w:rsidRDefault="00F8430F" w:rsidP="00F8430F">
      <w:pPr>
        <w:tabs>
          <w:tab w:val="left" w:pos="-720"/>
          <w:tab w:val="left" w:pos="851"/>
        </w:tabs>
        <w:suppressAutoHyphens/>
        <w:spacing w:after="120" w:line="240" w:lineRule="exact"/>
        <w:ind w:left="993" w:hanging="284"/>
        <w:rPr>
          <w:rFonts w:ascii="Arial Narrow" w:hAnsi="Arial Narrow"/>
          <w:spacing w:val="-2"/>
        </w:rPr>
      </w:pPr>
      <w:r>
        <w:rPr>
          <w:rFonts w:ascii="Arial Narrow" w:hAnsi="Arial Narrow"/>
          <w:spacing w:val="-2"/>
        </w:rPr>
        <w:t>3. mediante una conducta violenta pusiera a otro en peligro de muerte o de grave lesión corporal,</w:t>
      </w:r>
    </w:p>
    <w:p w:rsidR="00F8430F" w:rsidRDefault="00F8430F" w:rsidP="00F8430F">
      <w:pPr>
        <w:tabs>
          <w:tab w:val="left" w:pos="-720"/>
        </w:tabs>
        <w:suppressAutoHyphens/>
        <w:spacing w:after="120" w:line="240" w:lineRule="exact"/>
        <w:rPr>
          <w:rFonts w:ascii="Arial Narrow" w:hAnsi="Arial Narrow"/>
          <w:spacing w:val="-2"/>
        </w:rPr>
      </w:pPr>
      <w:proofErr w:type="gramStart"/>
      <w:r>
        <w:rPr>
          <w:rFonts w:ascii="Arial Narrow" w:hAnsi="Arial Narrow"/>
          <w:spacing w:val="-2"/>
        </w:rPr>
        <w:t>la</w:t>
      </w:r>
      <w:proofErr w:type="gramEnd"/>
      <w:r>
        <w:rPr>
          <w:rFonts w:ascii="Arial Narrow" w:hAnsi="Arial Narrow"/>
          <w:spacing w:val="-2"/>
        </w:rPr>
        <w:t xml:space="preserve"> pena privativa de libertad podrá ser aumentada hasta diez años.</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w:t>
      </w:r>
    </w:p>
    <w:p w:rsidR="00F8430F" w:rsidRDefault="00F8430F" w:rsidP="00F8430F">
      <w:pPr>
        <w:tabs>
          <w:tab w:val="center" w:pos="4680"/>
        </w:tabs>
        <w:suppressAutoHyphens/>
        <w:spacing w:after="120"/>
        <w:rPr>
          <w:rFonts w:ascii="Arial Narrow" w:hAnsi="Arial Narrow"/>
          <w:spacing w:val="-2"/>
        </w:rPr>
      </w:pPr>
      <w:r>
        <w:rPr>
          <w:rFonts w:ascii="Arial Narrow" w:hAnsi="Arial Narrow"/>
          <w:b/>
          <w:spacing w:val="-2"/>
        </w:rPr>
        <w:t xml:space="preserve">HECHOS PUNIBLES CONTRA LA ADMINISTRACION </w:t>
      </w:r>
      <w:proofErr w:type="gramStart"/>
      <w:r>
        <w:rPr>
          <w:rFonts w:ascii="Arial Narrow" w:hAnsi="Arial Narrow"/>
          <w:b/>
          <w:spacing w:val="-2"/>
        </w:rPr>
        <w:t>PUBLICA</w:t>
      </w:r>
      <w:proofErr w:type="gramEnd"/>
    </w:p>
    <w:p w:rsidR="00F8430F" w:rsidRDefault="00F8430F" w:rsidP="00F8430F">
      <w:pPr>
        <w:tabs>
          <w:tab w:val="left" w:pos="-720"/>
          <w:tab w:val="left" w:pos="0"/>
          <w:tab w:val="left" w:pos="720"/>
          <w:tab w:val="left" w:pos="1440"/>
          <w:tab w:val="left" w:pos="2160"/>
        </w:tabs>
        <w:suppressAutoHyphens/>
        <w:spacing w:after="120"/>
        <w:ind w:left="2880" w:hanging="2880"/>
        <w:rPr>
          <w:rFonts w:ascii="Arial Narrow" w:hAnsi="Arial Narrow"/>
          <w:b/>
          <w:spacing w:val="-2"/>
        </w:rPr>
      </w:pPr>
    </w:p>
    <w:p w:rsidR="00F8430F" w:rsidRDefault="00F8430F" w:rsidP="00F8430F">
      <w:pPr>
        <w:tabs>
          <w:tab w:val="left" w:pos="-720"/>
          <w:tab w:val="left" w:pos="0"/>
          <w:tab w:val="left" w:pos="720"/>
          <w:tab w:val="left" w:pos="1440"/>
          <w:tab w:val="left" w:pos="2160"/>
        </w:tabs>
        <w:suppressAutoHyphens/>
        <w:spacing w:after="120"/>
        <w:ind w:left="2880" w:hanging="2880"/>
        <w:rPr>
          <w:rFonts w:ascii="Arial Narrow" w:hAnsi="Arial Narrow"/>
          <w:b/>
          <w:spacing w:val="-2"/>
        </w:rPr>
      </w:pPr>
      <w:r>
        <w:rPr>
          <w:rFonts w:ascii="Arial Narrow" w:hAnsi="Arial Narrow"/>
          <w:b/>
          <w:spacing w:val="-2"/>
        </w:rPr>
        <w:tab/>
        <w:t>Artículo 296.- Resistencia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mediante fuerza o amenaza de fuerza, resistiera o agrediera físicamente a un funcionario u otra persona encargada oficialmente de ejecutar leyes, decretos, sentencias, disposiciones judiciales o resoluciones, y estuviere actuando en el ejercicio de sus funciones,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Cuando el autor u otro participante </w:t>
      </w:r>
      <w:proofErr w:type="gramStart"/>
      <w:r>
        <w:rPr>
          <w:rFonts w:ascii="Arial Narrow" w:hAnsi="Arial Narrow"/>
          <w:spacing w:val="-2"/>
        </w:rPr>
        <w:t>realizara</w:t>
      </w:r>
      <w:proofErr w:type="gramEnd"/>
      <w:r>
        <w:rPr>
          <w:rFonts w:ascii="Arial Narrow" w:hAnsi="Arial Narrow"/>
          <w:spacing w:val="-2"/>
        </w:rPr>
        <w:t xml:space="preserve"> el hecho portando armas u ocasionara a la víctima lesiones graves o la pusiera en peligro de muerte, la pena privativa de libertad podrá ser aumentada hasta cinco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ab/>
        <w:t>Artículo 297.- Afectación de cosas gravadas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total o parcialmente destruyera, dañara, inutilizara o de alguna manera sustrajera del poder del depositario una cosa secuestrada, embargada o incautada por una autoridad, será castigado con pena privativa de libertad de hasta un año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Será castigado con la misma pena el que arrancara, dañara o hiciera irreconocible un precintado o un sello oficial que señale cosas embargadas u oficialmente incautadas, haciendo total o parcialmente ineficaz el señalamiento.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No será castigado el hecho señalado en los incisos 1º y 2º cuando el secuestro, embargo, precintado o sellamiento no haya sido realizado conforme a la ley.</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298.- Quebrantamiento del depósito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1º El que destruyera, dañara, inutilizara o de otra forma sustrajera total o parcialmente de la disposición oficial documentos u otras cosas muebles que: </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se encuentren en custodia oficial; o</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2. hayan sido confiados a la guarda del autor o de un tercero,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realizara el hecho respecto a una cosa que se le haya confiado en su calidad de funcionario público o que en esta calidad le haya sido accesible, será castigado con pena privativa de libertad de hasta cinco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299.- Daño a anuncios oficiales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a sabiendas arrancara, rompiera, desfigurara, hiciera irreconocible o alterara el contenido de un documento oficial, fijado o expuesto para el conocimiento público, será castigado con pena privativa de libertad de hasta un año o con multa.</w:t>
      </w:r>
    </w:p>
    <w:p w:rsidR="00F8430F" w:rsidRDefault="00F8430F" w:rsidP="00F8430F">
      <w:pPr>
        <w:tabs>
          <w:tab w:val="center" w:pos="4680"/>
        </w:tabs>
        <w:suppressAutoHyphens/>
        <w:spacing w:after="120"/>
        <w:rPr>
          <w:rFonts w:ascii="Arial Narrow" w:hAnsi="Arial Narrow"/>
          <w:b/>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CAPITULO III</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 xml:space="preserve">HECHOS PUNIBLES CONTRA EL EJERCICIO DE FUNCIONES </w:t>
      </w:r>
      <w:proofErr w:type="gramStart"/>
      <w:r>
        <w:rPr>
          <w:rFonts w:ascii="Arial Narrow" w:hAnsi="Arial Narrow"/>
          <w:b/>
          <w:spacing w:val="-2"/>
        </w:rPr>
        <w:t>PUBLICAS</w:t>
      </w:r>
      <w:proofErr w:type="gramEnd"/>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300.- Cohecho pasivo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funcionario que solicitara, se dejara prometer o aceptara un beneficio a cambio de una contraprestación proveniente de una conducta propia del servicio que haya realizado o que realizará en el futuro, será castigado con pena privativa de libertad de hasta tres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juez o árbitro que solicitara, se dejara prometer o aceptara un beneficio como contraprestación de una resolución u otra actividad judicial que haya realizado o que realizará en el futuro, será castigado con pena privativa de libertad de hasta  cinco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301.- Cohecho pasivo agravado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funcionario que solicitara, se dejara prometer o aceptara un beneficio a cambio de un acto de servicio ya realizado o que realizará en el futuro, y que lesione sus deberes, será castigado con pena privativa de libertad de hasta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juez o árbitro que solicitara, se dejara prometer o aceptara un beneficio a cambio de una resolución u otra actividad judicial ya realizada o que realizará en el futuro, y lesione sus deberes judiciales, será castigado con pena privativa de libertad de hasta diez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4"/>
        </w:rPr>
        <w:t>4º En los casos de los incisos anteriores se aplicará también lo dispuesto en el artículo 57.</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ab/>
        <w:t>Artículo 302.- Soborno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ofreciera, prometiera o garantizara un beneficio a un funcionario a cambio de un acto de servicio ya realizado o que realizará en el futuro, y que dependiera de sus facultades discrecionales,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ofreciera, prometiera o garantizara un beneficio a un juez o árbitro a cambio de una resolución u otra actividad judicial ya realizada o que realizará en el futuro, será castigado con pena privativa de libertad de hasta tres años o con multa.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spacing w:val="-2"/>
        </w:rPr>
      </w:pPr>
      <w:r>
        <w:rPr>
          <w:rFonts w:ascii="Arial Narrow" w:hAnsi="Arial Narrow"/>
          <w:b/>
          <w:spacing w:val="-2"/>
        </w:rPr>
        <w:tab/>
        <w:t>Artículo 303.- Soborno agravado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que ofreciera, prometiera o garantizara un beneficio a un funcionario a cambio de un acto de servicio ya realizado o que realizará en el futuro, y que lesione sus deberes, será castigado con pena privativa de libertad de hasta tres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2º El que ofreciera, prometiera o garantizara a un juez o árbitro un beneficio a cambio de una resolución u otra actividad judicial, ya realizada o que se realizará en el futuro, y que lesione sus deberes judiciales, será castigado con pena privativa de libertad de uno 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304.- Disposiciones adicionales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Será equiparada a la realización de un acto de servicio, en el sentido de los artículos de este capítulo, la omisión del mismo.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Se considerará como beneficio de un árbitro, en el sentido de los artículos de este capítulo, la retribución que éste solicitara, se dejara prometer o aceptara de una parte, sin conocimiento de la otra, o si una parte se la ofreciere, prometiere o garantizare, sin conocimiento de la otra.</w:t>
      </w:r>
    </w:p>
    <w:p w:rsidR="00F8430F" w:rsidRDefault="00F8430F" w:rsidP="00F8430F">
      <w:pPr>
        <w:tabs>
          <w:tab w:val="left" w:pos="-720"/>
        </w:tabs>
        <w:suppressAutoHyphens/>
        <w:spacing w:after="120" w:line="240" w:lineRule="exact"/>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b/>
          <w:spacing w:val="-2"/>
        </w:rPr>
        <w:tab/>
        <w:t>Artículo 305.- Prevaricato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juez, árbitro u otro funcionario que, teniendo a su cargo la dirección o decisión de algún asunto jurídico, resolviera violando el derecho para favorecer o perjudicar a una de las partes, será castigado con pena privativa de libertad de dos a cinco años.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los casos especialmente graves la pena privativa de libertad podrá ser aumentada hasta diez años.</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b/>
          <w:spacing w:val="-2"/>
        </w:rPr>
        <w:tab/>
        <w:t>Artículo 306.- Traición a la parte</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El abogado o procurador que, debiendo representar a una sola parte, mediante consejo o asistencia técnica, prestara servicios a ambas partes en el mismo asunto jurídico, será castigado con pena privativa de libertad de hasta cinco años o con multa. </w:t>
      </w:r>
    </w:p>
    <w:p w:rsidR="00F8430F" w:rsidRDefault="00F8430F" w:rsidP="00F8430F">
      <w:pPr>
        <w:tabs>
          <w:tab w:val="left" w:pos="-720"/>
        </w:tabs>
        <w:suppressAutoHyphens/>
        <w:spacing w:after="120" w:line="240" w:lineRule="exact"/>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307.- Lesión corporal en el ejercicio de funciones públicas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funcionario que, en servicio o con relación a él, realizara o mandara realizar un maltrato corporal o una lesión, será castigado con pena privativa de libertad de hasta cinco años. En casos leves, se aplicará  pena privativa de libertad de hasta tres años o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caso de una lesión grave conforme al artículo 112, el autor será castigado con pena privativa de libertad de dos a quince años.</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308.- Coacción respecto de declaraciones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El funcionario que, teniendo intervención en un procedimiento penal u otros procedimientos que impliquen la imposición de  medidas, maltratara físicamente a otro, o de otro modo le aplicare violencia y así le coaccionara a declarar o a omitir una declaración, será castigado con pena privativa de libertad de dos a quince años. En casos leves, se aplicará la pena privativa de libertad de uno a cinco años.</w:t>
      </w:r>
    </w:p>
    <w:p w:rsidR="00F8430F" w:rsidRDefault="00F8430F" w:rsidP="00F8430F">
      <w:pPr>
        <w:tabs>
          <w:tab w:val="left" w:pos="-720"/>
        </w:tabs>
        <w:suppressAutoHyphens/>
        <w:spacing w:after="120" w:line="240" w:lineRule="exact"/>
        <w:rPr>
          <w:rFonts w:ascii="Arial Narrow" w:hAnsi="Arial Narrow"/>
          <w:b/>
          <w:spacing w:val="-2"/>
        </w:rPr>
      </w:pPr>
    </w:p>
    <w:p w:rsidR="00F8430F" w:rsidRPr="000C270E" w:rsidRDefault="00F8430F" w:rsidP="00F8430F">
      <w:pPr>
        <w:tabs>
          <w:tab w:val="left" w:pos="-720"/>
        </w:tabs>
        <w:suppressAutoHyphens/>
        <w:spacing w:after="120" w:line="240" w:lineRule="exact"/>
        <w:rPr>
          <w:rFonts w:ascii="Arial Narrow" w:hAnsi="Arial Narrow"/>
          <w:b/>
          <w:spacing w:val="-2"/>
          <w:highlight w:val="yellow"/>
        </w:rPr>
      </w:pPr>
      <w:r>
        <w:rPr>
          <w:rFonts w:ascii="Arial Narrow" w:hAnsi="Arial Narrow"/>
          <w:b/>
          <w:spacing w:val="-2"/>
        </w:rPr>
        <w:tab/>
      </w:r>
      <w:r w:rsidRPr="000C270E">
        <w:rPr>
          <w:rFonts w:ascii="Arial Narrow" w:hAnsi="Arial Narrow"/>
          <w:b/>
          <w:spacing w:val="-2"/>
          <w:highlight w:val="yellow"/>
        </w:rPr>
        <w:t>Artículo 309.- Tortura</w:t>
      </w:r>
    </w:p>
    <w:p w:rsidR="00F8430F" w:rsidRPr="000C270E" w:rsidRDefault="00F8430F" w:rsidP="00F8430F">
      <w:pPr>
        <w:tabs>
          <w:tab w:val="left" w:pos="-720"/>
        </w:tabs>
        <w:suppressAutoHyphens/>
        <w:spacing w:after="120" w:line="240" w:lineRule="exact"/>
        <w:rPr>
          <w:rFonts w:ascii="Arial Narrow" w:hAnsi="Arial Narrow"/>
          <w:spacing w:val="-2"/>
          <w:highlight w:val="yellow"/>
        </w:rPr>
      </w:pPr>
      <w:r w:rsidRPr="000C270E">
        <w:rPr>
          <w:rFonts w:ascii="Arial Narrow" w:hAnsi="Arial Narrow"/>
          <w:spacing w:val="-2"/>
          <w:highlight w:val="yellow"/>
        </w:rPr>
        <w:t>1º El que con la intención de destruir o dañar gravemente la personalidad de la víctima o de un tercero, y obrando como funcionario o en acuerdo con un funcionario:</w:t>
      </w:r>
    </w:p>
    <w:p w:rsidR="00F8430F" w:rsidRPr="000C270E" w:rsidRDefault="00F8430F" w:rsidP="00F8430F">
      <w:pPr>
        <w:tabs>
          <w:tab w:val="left" w:pos="-720"/>
          <w:tab w:val="left" w:pos="0"/>
        </w:tabs>
        <w:suppressAutoHyphens/>
        <w:spacing w:after="120" w:line="240" w:lineRule="exact"/>
        <w:rPr>
          <w:rFonts w:ascii="Arial Narrow" w:hAnsi="Arial Narrow"/>
          <w:spacing w:val="-2"/>
          <w:highlight w:val="yellow"/>
        </w:rPr>
      </w:pPr>
      <w:r w:rsidRPr="000C270E">
        <w:rPr>
          <w:rFonts w:ascii="Arial Narrow" w:hAnsi="Arial Narrow"/>
          <w:spacing w:val="-2"/>
          <w:highlight w:val="yellow"/>
        </w:rPr>
        <w:tab/>
        <w:t>1. realizara un hecho punible contra</w:t>
      </w:r>
    </w:p>
    <w:p w:rsidR="00F8430F" w:rsidRPr="000C270E" w:rsidRDefault="00F8430F" w:rsidP="00F8430F">
      <w:pPr>
        <w:numPr>
          <w:ilvl w:val="12"/>
          <w:numId w:val="0"/>
        </w:numPr>
        <w:tabs>
          <w:tab w:val="left" w:pos="-720"/>
          <w:tab w:val="left" w:pos="0"/>
        </w:tabs>
        <w:suppressAutoHyphens/>
        <w:spacing w:after="120" w:line="240" w:lineRule="exact"/>
        <w:ind w:left="705"/>
        <w:rPr>
          <w:rFonts w:ascii="Arial Narrow" w:hAnsi="Arial Narrow"/>
          <w:spacing w:val="-2"/>
          <w:highlight w:val="yellow"/>
        </w:rPr>
      </w:pPr>
      <w:r w:rsidRPr="000C270E">
        <w:rPr>
          <w:rFonts w:ascii="Arial Narrow" w:hAnsi="Arial Narrow"/>
          <w:spacing w:val="-2"/>
          <w:highlight w:val="yellow"/>
        </w:rPr>
        <w:tab/>
        <w:t>a) la integridad física conforme a los artículos 110 al 112;</w:t>
      </w:r>
    </w:p>
    <w:p w:rsidR="00F8430F" w:rsidRPr="000C270E" w:rsidRDefault="00F8430F" w:rsidP="00F8430F">
      <w:pPr>
        <w:numPr>
          <w:ilvl w:val="12"/>
          <w:numId w:val="0"/>
        </w:numPr>
        <w:tabs>
          <w:tab w:val="left" w:pos="-720"/>
          <w:tab w:val="left" w:pos="0"/>
        </w:tabs>
        <w:suppressAutoHyphens/>
        <w:spacing w:after="120" w:line="240" w:lineRule="exact"/>
        <w:ind w:left="705"/>
        <w:rPr>
          <w:rFonts w:ascii="Arial Narrow" w:hAnsi="Arial Narrow"/>
          <w:spacing w:val="-2"/>
          <w:highlight w:val="yellow"/>
        </w:rPr>
      </w:pPr>
      <w:r w:rsidRPr="000C270E">
        <w:rPr>
          <w:rFonts w:ascii="Arial Narrow" w:hAnsi="Arial Narrow"/>
          <w:spacing w:val="-2"/>
          <w:highlight w:val="yellow"/>
        </w:rPr>
        <w:tab/>
        <w:t>b) la libertad de acuerdo a los artículos 120 al 122 y el 124;</w:t>
      </w:r>
    </w:p>
    <w:p w:rsidR="00F8430F" w:rsidRPr="000C270E" w:rsidRDefault="00F8430F" w:rsidP="00F8430F">
      <w:pPr>
        <w:numPr>
          <w:ilvl w:val="12"/>
          <w:numId w:val="0"/>
        </w:numPr>
        <w:tabs>
          <w:tab w:val="left" w:pos="-720"/>
          <w:tab w:val="left" w:pos="0"/>
        </w:tabs>
        <w:suppressAutoHyphens/>
        <w:spacing w:after="120" w:line="240" w:lineRule="exact"/>
        <w:ind w:left="75"/>
        <w:rPr>
          <w:rFonts w:ascii="Arial Narrow" w:hAnsi="Arial Narrow"/>
          <w:spacing w:val="-2"/>
          <w:highlight w:val="yellow"/>
        </w:rPr>
      </w:pPr>
      <w:r w:rsidRPr="000C270E">
        <w:rPr>
          <w:rFonts w:ascii="Arial Narrow" w:hAnsi="Arial Narrow"/>
          <w:spacing w:val="-2"/>
          <w:highlight w:val="yellow"/>
        </w:rPr>
        <w:tab/>
      </w:r>
      <w:r w:rsidRPr="000C270E">
        <w:rPr>
          <w:rFonts w:ascii="Arial Narrow" w:hAnsi="Arial Narrow"/>
          <w:spacing w:val="-2"/>
          <w:highlight w:val="yellow"/>
        </w:rPr>
        <w:tab/>
        <w:t>c) la autonomía sexual según los artículos 128, 130 y 131;</w:t>
      </w:r>
    </w:p>
    <w:p w:rsidR="00F8430F" w:rsidRPr="000C270E" w:rsidRDefault="00F8430F" w:rsidP="00F8430F">
      <w:pPr>
        <w:tabs>
          <w:tab w:val="left" w:pos="-720"/>
          <w:tab w:val="left" w:pos="0"/>
        </w:tabs>
        <w:suppressAutoHyphens/>
        <w:spacing w:after="120" w:line="240" w:lineRule="exact"/>
        <w:ind w:left="75"/>
        <w:rPr>
          <w:rFonts w:ascii="Arial Narrow" w:hAnsi="Arial Narrow"/>
          <w:spacing w:val="-2"/>
          <w:highlight w:val="yellow"/>
        </w:rPr>
      </w:pPr>
      <w:r w:rsidRPr="000C270E">
        <w:rPr>
          <w:rFonts w:ascii="Arial Narrow" w:hAnsi="Arial Narrow"/>
          <w:spacing w:val="-2"/>
          <w:highlight w:val="yellow"/>
        </w:rPr>
        <w:tab/>
      </w:r>
      <w:r w:rsidRPr="000C270E">
        <w:rPr>
          <w:rFonts w:ascii="Arial Narrow" w:hAnsi="Arial Narrow"/>
          <w:spacing w:val="-2"/>
          <w:highlight w:val="yellow"/>
        </w:rPr>
        <w:tab/>
        <w:t>d) menores  conforme a los artículos 135 y 136;</w:t>
      </w:r>
    </w:p>
    <w:p w:rsidR="00F8430F" w:rsidRPr="000C270E" w:rsidRDefault="00F8430F" w:rsidP="00F8430F">
      <w:pPr>
        <w:tabs>
          <w:tab w:val="left" w:pos="-720"/>
          <w:tab w:val="left" w:pos="0"/>
          <w:tab w:val="left" w:pos="1418"/>
        </w:tabs>
        <w:suppressAutoHyphens/>
        <w:spacing w:after="120" w:line="240" w:lineRule="exact"/>
        <w:ind w:left="1701" w:hanging="993"/>
        <w:rPr>
          <w:rFonts w:ascii="Arial Narrow" w:hAnsi="Arial Narrow"/>
          <w:spacing w:val="-2"/>
          <w:highlight w:val="yellow"/>
        </w:rPr>
      </w:pPr>
      <w:r w:rsidRPr="000C270E">
        <w:rPr>
          <w:rFonts w:ascii="Arial Narrow" w:hAnsi="Arial Narrow"/>
          <w:spacing w:val="-2"/>
          <w:highlight w:val="yellow"/>
        </w:rPr>
        <w:tab/>
        <w:t>e) la legalidad del ejercicio de funciones públicas de acuerdo a los artículos 307, 308, 310 y 311; o</w:t>
      </w:r>
    </w:p>
    <w:p w:rsidR="00F8430F" w:rsidRPr="000C270E" w:rsidRDefault="00F8430F" w:rsidP="00F8430F">
      <w:pPr>
        <w:tabs>
          <w:tab w:val="left" w:pos="-720"/>
          <w:tab w:val="left" w:pos="0"/>
        </w:tabs>
        <w:suppressAutoHyphens/>
        <w:spacing w:after="120" w:line="240" w:lineRule="exact"/>
        <w:rPr>
          <w:rFonts w:ascii="Arial Narrow" w:hAnsi="Arial Narrow"/>
          <w:spacing w:val="-2"/>
          <w:highlight w:val="yellow"/>
        </w:rPr>
      </w:pPr>
    </w:p>
    <w:p w:rsidR="00F8430F" w:rsidRPr="000C270E" w:rsidRDefault="00F8430F" w:rsidP="00F8430F">
      <w:pPr>
        <w:tabs>
          <w:tab w:val="left" w:pos="-720"/>
          <w:tab w:val="left" w:pos="0"/>
        </w:tabs>
        <w:suppressAutoHyphens/>
        <w:spacing w:after="120" w:line="240" w:lineRule="exact"/>
        <w:ind w:left="75"/>
        <w:rPr>
          <w:rFonts w:ascii="Arial Narrow" w:hAnsi="Arial Narrow"/>
          <w:spacing w:val="-2"/>
          <w:highlight w:val="yellow"/>
        </w:rPr>
      </w:pPr>
      <w:r w:rsidRPr="000C270E">
        <w:rPr>
          <w:rFonts w:ascii="Arial Narrow" w:hAnsi="Arial Narrow"/>
          <w:spacing w:val="-2"/>
          <w:highlight w:val="yellow"/>
        </w:rPr>
        <w:tab/>
        <w:t>2. sometiera a la víctima a graves sufrimientos síquicos,</w:t>
      </w:r>
    </w:p>
    <w:p w:rsidR="00F8430F" w:rsidRPr="000C270E" w:rsidRDefault="00F8430F" w:rsidP="00F8430F">
      <w:pPr>
        <w:tabs>
          <w:tab w:val="left" w:pos="-720"/>
        </w:tabs>
        <w:suppressAutoHyphens/>
        <w:spacing w:after="120" w:line="240" w:lineRule="exact"/>
        <w:rPr>
          <w:rFonts w:ascii="Arial Narrow" w:hAnsi="Arial Narrow"/>
          <w:spacing w:val="-2"/>
          <w:highlight w:val="yellow"/>
        </w:rPr>
      </w:pPr>
      <w:proofErr w:type="gramStart"/>
      <w:r w:rsidRPr="000C270E">
        <w:rPr>
          <w:rFonts w:ascii="Arial Narrow" w:hAnsi="Arial Narrow"/>
          <w:spacing w:val="-2"/>
          <w:highlight w:val="yellow"/>
        </w:rPr>
        <w:t>será</w:t>
      </w:r>
      <w:proofErr w:type="gramEnd"/>
      <w:r w:rsidRPr="000C270E">
        <w:rPr>
          <w:rFonts w:ascii="Arial Narrow" w:hAnsi="Arial Narrow"/>
          <w:spacing w:val="-2"/>
          <w:highlight w:val="yellow"/>
        </w:rPr>
        <w:t xml:space="preserve"> castigado con pena privativa de libertad no menor de cinco años.</w:t>
      </w:r>
    </w:p>
    <w:p w:rsidR="00F8430F" w:rsidRPr="000C270E" w:rsidRDefault="00F8430F" w:rsidP="00F8430F">
      <w:pPr>
        <w:tabs>
          <w:tab w:val="left" w:pos="-720"/>
        </w:tabs>
        <w:suppressAutoHyphens/>
        <w:spacing w:after="120"/>
        <w:rPr>
          <w:rFonts w:ascii="Arial Narrow" w:hAnsi="Arial Narrow"/>
          <w:spacing w:val="-2"/>
          <w:highlight w:val="yellow"/>
        </w:rPr>
      </w:pPr>
      <w:r w:rsidRPr="000C270E">
        <w:rPr>
          <w:rFonts w:ascii="Arial Narrow" w:hAnsi="Arial Narrow"/>
          <w:spacing w:val="-2"/>
          <w:highlight w:val="yellow"/>
        </w:rPr>
        <w:t>2º El inciso 1º se aplicará aun cuando la calidad de funcionario:</w:t>
      </w:r>
    </w:p>
    <w:p w:rsidR="00F8430F" w:rsidRPr="000C270E" w:rsidRDefault="00F8430F" w:rsidP="00F8430F">
      <w:pPr>
        <w:tabs>
          <w:tab w:val="left" w:pos="-720"/>
        </w:tabs>
        <w:suppressAutoHyphens/>
        <w:spacing w:after="120"/>
        <w:rPr>
          <w:rFonts w:ascii="Arial Narrow" w:hAnsi="Arial Narrow"/>
          <w:spacing w:val="-2"/>
          <w:highlight w:val="yellow"/>
        </w:rPr>
      </w:pPr>
      <w:r w:rsidRPr="000C270E">
        <w:rPr>
          <w:rFonts w:ascii="Arial Narrow" w:hAnsi="Arial Narrow"/>
          <w:spacing w:val="-2"/>
          <w:highlight w:val="yellow"/>
        </w:rPr>
        <w:tab/>
        <w:t>1. careciera de un fundamento jurídico válido; o</w:t>
      </w:r>
    </w:p>
    <w:p w:rsidR="00F8430F" w:rsidRPr="000C270E" w:rsidRDefault="00F8430F" w:rsidP="00F8430F">
      <w:pPr>
        <w:tabs>
          <w:tab w:val="left" w:pos="-720"/>
          <w:tab w:val="left" w:pos="0"/>
        </w:tabs>
        <w:suppressAutoHyphens/>
        <w:spacing w:after="120"/>
        <w:ind w:left="720" w:hanging="720"/>
        <w:rPr>
          <w:rFonts w:ascii="Arial Narrow" w:hAnsi="Arial Narrow"/>
          <w:spacing w:val="-2"/>
          <w:highlight w:val="yellow"/>
        </w:rPr>
      </w:pPr>
      <w:r w:rsidRPr="000C270E">
        <w:rPr>
          <w:rFonts w:ascii="Arial Narrow" w:hAnsi="Arial Narrow"/>
          <w:spacing w:val="-2"/>
          <w:highlight w:val="yellow"/>
        </w:rPr>
        <w:tab/>
        <w:t>2. haya sido arrogada indebidamente por el autor.</w:t>
      </w:r>
    </w:p>
    <w:p w:rsidR="00F8430F" w:rsidRPr="000C270E" w:rsidRDefault="00F8430F" w:rsidP="00F8430F">
      <w:pPr>
        <w:tabs>
          <w:tab w:val="left" w:pos="-720"/>
        </w:tabs>
        <w:suppressAutoHyphens/>
        <w:spacing w:after="120"/>
        <w:rPr>
          <w:rFonts w:ascii="Arial Narrow" w:hAnsi="Arial Narrow"/>
          <w:b/>
          <w:spacing w:val="-2"/>
          <w:highlight w:val="yellow"/>
        </w:rPr>
      </w:pPr>
    </w:p>
    <w:p w:rsidR="00F8430F" w:rsidRPr="000C270E" w:rsidRDefault="00F8430F" w:rsidP="00F8430F">
      <w:pPr>
        <w:tabs>
          <w:tab w:val="left" w:pos="-720"/>
        </w:tabs>
        <w:suppressAutoHyphens/>
        <w:spacing w:after="120"/>
        <w:rPr>
          <w:rFonts w:ascii="Arial Narrow" w:hAnsi="Arial Narrow"/>
          <w:b/>
          <w:spacing w:val="-2"/>
          <w:highlight w:val="yellow"/>
        </w:rPr>
      </w:pPr>
      <w:r w:rsidRPr="000C270E">
        <w:rPr>
          <w:rFonts w:ascii="Arial Narrow" w:hAnsi="Arial Narrow"/>
          <w:b/>
          <w:spacing w:val="-2"/>
          <w:highlight w:val="yellow"/>
        </w:rPr>
        <w:tab/>
        <w:t>Artículo  310.- Persecución de inocentes</w:t>
      </w:r>
    </w:p>
    <w:p w:rsidR="00F8430F" w:rsidRPr="000C270E" w:rsidRDefault="00F8430F" w:rsidP="00F8430F">
      <w:pPr>
        <w:tabs>
          <w:tab w:val="left" w:pos="-720"/>
        </w:tabs>
        <w:suppressAutoHyphens/>
        <w:spacing w:after="120"/>
        <w:rPr>
          <w:rFonts w:ascii="Arial Narrow" w:hAnsi="Arial Narrow"/>
          <w:spacing w:val="-2"/>
          <w:highlight w:val="yellow"/>
        </w:rPr>
      </w:pPr>
      <w:r w:rsidRPr="000C270E">
        <w:rPr>
          <w:rFonts w:ascii="Arial Narrow" w:hAnsi="Arial Narrow"/>
          <w:spacing w:val="-2"/>
          <w:highlight w:val="yellow"/>
        </w:rPr>
        <w:t>1º  El funcionario con obligación de intervenir en causas penales que, intencionalmente o a sabiendas, persiguiera o contribuyera a perseguir penalmente a un inocente u otra persona contra la cual no proceda una persecución penal, será castigado con pena privativa de libertad de hasta diez años. En casos leves, el hecho será  castigado con pena privativa de libertad de seis meses a cinco años.</w:t>
      </w:r>
    </w:p>
    <w:p w:rsidR="00F8430F" w:rsidRPr="000C270E" w:rsidRDefault="00F8430F" w:rsidP="00F8430F">
      <w:pPr>
        <w:tabs>
          <w:tab w:val="left" w:pos="-720"/>
        </w:tabs>
        <w:suppressAutoHyphens/>
        <w:spacing w:after="120"/>
        <w:rPr>
          <w:rFonts w:ascii="Arial Narrow" w:hAnsi="Arial Narrow"/>
          <w:spacing w:val="-2"/>
          <w:highlight w:val="yellow"/>
        </w:rPr>
      </w:pPr>
      <w:r w:rsidRPr="000C270E">
        <w:rPr>
          <w:rFonts w:ascii="Arial Narrow" w:hAnsi="Arial Narrow"/>
          <w:spacing w:val="-2"/>
          <w:highlight w:val="yellow"/>
        </w:rPr>
        <w:t>2º  Cuando el hecho se refiera a un procedimiento acerca de medidas no privativas de libertad, se aplicará la pena privativa de libertad de hasta cinco años.</w:t>
      </w:r>
    </w:p>
    <w:p w:rsidR="00F8430F" w:rsidRDefault="00F8430F" w:rsidP="00F8430F">
      <w:pPr>
        <w:tabs>
          <w:tab w:val="left" w:pos="-720"/>
        </w:tabs>
        <w:suppressAutoHyphens/>
        <w:spacing w:after="120"/>
        <w:rPr>
          <w:rFonts w:ascii="Arial Narrow" w:hAnsi="Arial Narrow"/>
          <w:spacing w:val="-2"/>
        </w:rPr>
      </w:pPr>
      <w:r w:rsidRPr="000C270E">
        <w:rPr>
          <w:rFonts w:ascii="Arial Narrow" w:hAnsi="Arial Narrow"/>
          <w:spacing w:val="-2"/>
          <w:highlight w:val="yellow"/>
        </w:rPr>
        <w:t>3º En estos casos, será castigada también la tentativa.</w:t>
      </w:r>
    </w:p>
    <w:p w:rsidR="000C270E" w:rsidRPr="00EE3A3C" w:rsidRDefault="000C270E" w:rsidP="000C270E">
      <w:pPr>
        <w:spacing w:line="360" w:lineRule="auto"/>
        <w:ind w:left="708" w:firstLine="424"/>
        <w:jc w:val="both"/>
        <w:rPr>
          <w:rFonts w:ascii="Arial" w:hAnsi="Arial" w:cs="Arial"/>
          <w:b/>
          <w:bCs/>
          <w:iCs/>
          <w:sz w:val="23"/>
          <w:szCs w:val="23"/>
        </w:rPr>
      </w:pPr>
      <w:r>
        <w:rPr>
          <w:rFonts w:ascii="Arial" w:hAnsi="Arial" w:cs="Arial"/>
          <w:b/>
          <w:bCs/>
          <w:iCs/>
          <w:sz w:val="23"/>
          <w:szCs w:val="23"/>
        </w:rPr>
        <w:t>Modificado por:</w:t>
      </w:r>
    </w:p>
    <w:p w:rsidR="000C270E" w:rsidRPr="000C270E" w:rsidRDefault="000C270E" w:rsidP="000C270E">
      <w:pPr>
        <w:spacing w:line="360" w:lineRule="auto"/>
        <w:ind w:left="708" w:firstLine="424"/>
        <w:jc w:val="both"/>
        <w:rPr>
          <w:rFonts w:ascii="Arial" w:hAnsi="Arial" w:cs="Arial"/>
          <w:b/>
          <w:bCs/>
          <w:iCs/>
          <w:sz w:val="23"/>
          <w:szCs w:val="23"/>
          <w:highlight w:val="green"/>
          <w:lang w:val="es-ES_tradnl"/>
        </w:rPr>
      </w:pPr>
      <w:r w:rsidRPr="000C270E">
        <w:rPr>
          <w:rFonts w:ascii="Arial" w:hAnsi="Arial" w:cs="Arial"/>
          <w:b/>
          <w:bCs/>
          <w:iCs/>
          <w:sz w:val="23"/>
          <w:szCs w:val="23"/>
          <w:highlight w:val="green"/>
          <w:lang w:val="es-ES_tradnl"/>
        </w:rPr>
        <w:t>"Art. 309. Tortura:</w:t>
      </w:r>
    </w:p>
    <w:p w:rsidR="000C270E" w:rsidRPr="000C270E" w:rsidRDefault="000C270E" w:rsidP="000C270E">
      <w:pPr>
        <w:spacing w:line="360" w:lineRule="auto"/>
        <w:ind w:left="708" w:firstLine="424"/>
        <w:jc w:val="both"/>
        <w:rPr>
          <w:rFonts w:ascii="Arial" w:hAnsi="Arial" w:cs="Arial"/>
          <w:b/>
          <w:bCs/>
          <w:iCs/>
          <w:sz w:val="23"/>
          <w:szCs w:val="23"/>
          <w:highlight w:val="green"/>
          <w:lang w:val="es-ES_tradnl"/>
        </w:rPr>
      </w:pPr>
    </w:p>
    <w:p w:rsidR="000C270E" w:rsidRPr="000C270E" w:rsidRDefault="000C270E" w:rsidP="000C270E">
      <w:pPr>
        <w:spacing w:line="360" w:lineRule="auto"/>
        <w:ind w:left="708" w:firstLine="424"/>
        <w:jc w:val="both"/>
        <w:rPr>
          <w:rFonts w:ascii="Arial" w:hAnsi="Arial" w:cs="Arial"/>
          <w:b/>
          <w:bCs/>
          <w:iCs/>
          <w:sz w:val="23"/>
          <w:szCs w:val="23"/>
          <w:highlight w:val="green"/>
          <w:lang w:val="es-ES_tradnl"/>
        </w:rPr>
      </w:pPr>
      <w:r w:rsidRPr="000C270E">
        <w:rPr>
          <w:rFonts w:ascii="Arial" w:hAnsi="Arial" w:cs="Arial"/>
          <w:bCs/>
          <w:iCs/>
          <w:sz w:val="23"/>
          <w:szCs w:val="23"/>
          <w:highlight w:val="green"/>
        </w:rPr>
        <w:t xml:space="preserve"> </w:t>
      </w:r>
      <w:r w:rsidRPr="000C270E">
        <w:rPr>
          <w:rFonts w:ascii="Arial" w:hAnsi="Arial" w:cs="Arial"/>
          <w:b/>
          <w:bCs/>
          <w:iCs/>
          <w:sz w:val="23"/>
          <w:szCs w:val="23"/>
          <w:highlight w:val="green"/>
          <w:lang w:val="es-ES_tradnl"/>
        </w:rPr>
        <w:t>1°</w:t>
      </w:r>
      <w:r w:rsidRPr="000C270E">
        <w:rPr>
          <w:rFonts w:ascii="Arial" w:hAnsi="Arial" w:cs="Arial"/>
          <w:bCs/>
          <w:iCs/>
          <w:sz w:val="23"/>
          <w:szCs w:val="23"/>
          <w:highlight w:val="green"/>
          <w:lang w:val="es-ES_tradnl"/>
        </w:rPr>
        <w:t xml:space="preserve"> El que intencionalmente infligiera a una persona penas o sufrimientos físicos o mentales o la sometiera a un hecho punible contra la autonomía sexual, con el fin de obtener de ella o de un tercero información o una confesión con fines de investigación criminal, de castigarla por un acto que haya cometido o se sospeche que ha cometido o de intimidar o coaccionar a esa persona o a otras, como medida preventiva, como pena o con cualquier otro fin; será castigado con pena privativa de libertad no menor de cinco años.</w:t>
      </w:r>
    </w:p>
    <w:p w:rsidR="000C270E" w:rsidRPr="000C270E" w:rsidRDefault="000C270E" w:rsidP="000C270E">
      <w:pPr>
        <w:spacing w:line="360" w:lineRule="auto"/>
        <w:ind w:left="708" w:firstLine="424"/>
        <w:jc w:val="both"/>
        <w:rPr>
          <w:rFonts w:ascii="Arial" w:hAnsi="Arial" w:cs="Arial"/>
          <w:b/>
          <w:bCs/>
          <w:iCs/>
          <w:sz w:val="23"/>
          <w:szCs w:val="23"/>
          <w:highlight w:val="green"/>
          <w:lang w:val="es-ES_tradnl"/>
        </w:rPr>
      </w:pPr>
    </w:p>
    <w:p w:rsidR="000C270E" w:rsidRPr="000C270E" w:rsidRDefault="000C270E" w:rsidP="000C270E">
      <w:pPr>
        <w:spacing w:line="360" w:lineRule="auto"/>
        <w:ind w:left="708" w:firstLine="424"/>
        <w:jc w:val="both"/>
        <w:rPr>
          <w:rFonts w:ascii="Arial" w:hAnsi="Arial" w:cs="Arial"/>
          <w:bCs/>
          <w:iCs/>
          <w:sz w:val="23"/>
          <w:szCs w:val="23"/>
          <w:highlight w:val="green"/>
          <w:lang w:val="es-ES_tradnl"/>
        </w:rPr>
      </w:pPr>
      <w:r w:rsidRPr="000C270E">
        <w:rPr>
          <w:rFonts w:ascii="Arial" w:hAnsi="Arial" w:cs="Arial"/>
          <w:b/>
          <w:bCs/>
          <w:iCs/>
          <w:sz w:val="23"/>
          <w:szCs w:val="23"/>
          <w:highlight w:val="green"/>
          <w:lang w:val="es-ES_tradnl"/>
        </w:rPr>
        <w:t xml:space="preserve">2° </w:t>
      </w:r>
      <w:r w:rsidRPr="000C270E">
        <w:rPr>
          <w:rFonts w:ascii="Arial" w:hAnsi="Arial" w:cs="Arial"/>
          <w:bCs/>
          <w:iCs/>
          <w:sz w:val="23"/>
          <w:szCs w:val="23"/>
          <w:highlight w:val="green"/>
          <w:lang w:val="es-ES_tradnl"/>
        </w:rPr>
        <w:t xml:space="preserve">El que intencionalmente aplicara sobre una persona métodos tendientes a anular su personalidad o a disminuir su capacidad física o mental, será castigado con pena privativa de libertad no menor de cinco años. </w:t>
      </w:r>
    </w:p>
    <w:p w:rsidR="000C270E" w:rsidRPr="000C270E" w:rsidRDefault="000C270E" w:rsidP="000C270E">
      <w:pPr>
        <w:spacing w:line="276" w:lineRule="auto"/>
        <w:jc w:val="both"/>
        <w:rPr>
          <w:rFonts w:ascii="Calibri" w:hAnsi="Calibri"/>
          <w:b/>
          <w:i/>
          <w:sz w:val="16"/>
          <w:szCs w:val="16"/>
          <w:highlight w:val="green"/>
        </w:rPr>
      </w:pPr>
    </w:p>
    <w:p w:rsidR="000C270E" w:rsidRPr="000C270E" w:rsidRDefault="000C270E" w:rsidP="000C270E">
      <w:pPr>
        <w:spacing w:line="276" w:lineRule="auto"/>
        <w:jc w:val="both"/>
        <w:rPr>
          <w:rFonts w:ascii="Calibri" w:hAnsi="Calibri"/>
          <w:b/>
          <w:i/>
          <w:sz w:val="16"/>
          <w:szCs w:val="16"/>
          <w:highlight w:val="green"/>
        </w:rPr>
      </w:pPr>
    </w:p>
    <w:p w:rsidR="000C270E" w:rsidRPr="000C270E" w:rsidRDefault="000C270E" w:rsidP="000C270E">
      <w:pPr>
        <w:ind w:left="708" w:firstLine="424"/>
        <w:jc w:val="both"/>
        <w:rPr>
          <w:rFonts w:ascii="Arial" w:hAnsi="Arial" w:cs="Arial"/>
          <w:bCs/>
          <w:iCs/>
          <w:sz w:val="23"/>
          <w:szCs w:val="23"/>
          <w:highlight w:val="green"/>
          <w:lang w:val="es-ES_tradnl"/>
        </w:rPr>
      </w:pPr>
    </w:p>
    <w:p w:rsidR="000C270E" w:rsidRPr="000C270E" w:rsidRDefault="000C270E" w:rsidP="000C270E">
      <w:pPr>
        <w:ind w:left="708" w:firstLine="424"/>
        <w:jc w:val="both"/>
        <w:rPr>
          <w:rFonts w:ascii="Arial" w:hAnsi="Arial" w:cs="Arial"/>
          <w:b/>
          <w:bCs/>
          <w:iCs/>
          <w:sz w:val="23"/>
          <w:szCs w:val="23"/>
          <w:highlight w:val="green"/>
          <w:lang w:val="es-ES_tradnl"/>
        </w:rPr>
      </w:pPr>
      <w:r w:rsidRPr="000C270E">
        <w:rPr>
          <w:rFonts w:ascii="Arial" w:hAnsi="Arial" w:cs="Arial"/>
          <w:b/>
          <w:bCs/>
          <w:iCs/>
          <w:sz w:val="23"/>
          <w:szCs w:val="23"/>
          <w:highlight w:val="green"/>
          <w:lang w:val="es-ES_tradnl"/>
        </w:rPr>
        <w:t xml:space="preserve">3º </w:t>
      </w:r>
      <w:r w:rsidRPr="000C270E">
        <w:rPr>
          <w:rFonts w:ascii="Arial" w:hAnsi="Arial" w:cs="Arial"/>
          <w:bCs/>
          <w:iCs/>
          <w:sz w:val="23"/>
          <w:szCs w:val="23"/>
          <w:highlight w:val="green"/>
          <w:lang w:val="es-ES_tradnl"/>
        </w:rPr>
        <w:t>Lo previsto en los numerales 1° y 2° del presente artículo será aplicable en los siguientes casos:</w:t>
      </w:r>
      <w:r w:rsidRPr="000C270E">
        <w:rPr>
          <w:rFonts w:ascii="Arial" w:hAnsi="Arial" w:cs="Arial"/>
          <w:b/>
          <w:bCs/>
          <w:iCs/>
          <w:sz w:val="23"/>
          <w:szCs w:val="23"/>
          <w:highlight w:val="green"/>
          <w:lang w:val="es-ES_tradnl"/>
        </w:rPr>
        <w:t xml:space="preserve"> </w:t>
      </w:r>
    </w:p>
    <w:p w:rsidR="000C270E" w:rsidRPr="000C270E" w:rsidRDefault="000C270E" w:rsidP="000C270E">
      <w:pPr>
        <w:ind w:left="708" w:firstLine="424"/>
        <w:jc w:val="both"/>
        <w:rPr>
          <w:rFonts w:ascii="Arial" w:hAnsi="Arial" w:cs="Arial"/>
          <w:b/>
          <w:bCs/>
          <w:iCs/>
          <w:sz w:val="23"/>
          <w:szCs w:val="23"/>
          <w:highlight w:val="green"/>
          <w:lang w:val="es-ES_tradnl"/>
        </w:rPr>
      </w:pPr>
    </w:p>
    <w:p w:rsidR="000C270E" w:rsidRPr="000C270E" w:rsidRDefault="000C270E" w:rsidP="000C270E">
      <w:pPr>
        <w:ind w:left="1071" w:firstLine="357"/>
        <w:jc w:val="both"/>
        <w:rPr>
          <w:rFonts w:ascii="Arial" w:hAnsi="Arial" w:cs="Arial"/>
          <w:bCs/>
          <w:iCs/>
          <w:sz w:val="23"/>
          <w:szCs w:val="23"/>
          <w:highlight w:val="green"/>
          <w:lang w:val="es-ES_tradnl"/>
        </w:rPr>
      </w:pPr>
      <w:r w:rsidRPr="000C270E">
        <w:rPr>
          <w:rFonts w:ascii="Arial" w:hAnsi="Arial" w:cs="Arial"/>
          <w:b/>
          <w:bCs/>
          <w:iCs/>
          <w:sz w:val="23"/>
          <w:szCs w:val="23"/>
          <w:highlight w:val="green"/>
          <w:lang w:val="es-ES_tradnl"/>
        </w:rPr>
        <w:t>1.</w:t>
      </w:r>
      <w:r w:rsidRPr="000C270E">
        <w:rPr>
          <w:rFonts w:ascii="Arial" w:hAnsi="Arial" w:cs="Arial"/>
          <w:b/>
          <w:bCs/>
          <w:iCs/>
          <w:sz w:val="23"/>
          <w:szCs w:val="23"/>
          <w:highlight w:val="green"/>
          <w:lang w:val="es-ES_tradnl"/>
        </w:rPr>
        <w:tab/>
      </w:r>
      <w:r w:rsidRPr="000C270E">
        <w:rPr>
          <w:rFonts w:ascii="Arial" w:hAnsi="Arial" w:cs="Arial"/>
          <w:bCs/>
          <w:iCs/>
          <w:sz w:val="23"/>
          <w:szCs w:val="23"/>
          <w:highlight w:val="green"/>
          <w:lang w:val="es-ES_tradnl"/>
        </w:rPr>
        <w:t xml:space="preserve">cuando el autor actuare como funcionario o agente del Estado o como persona o grupo de personas que actúen con la autorización, el apoyo o la aquiescencia del Estado, </w:t>
      </w:r>
    </w:p>
    <w:p w:rsidR="000C270E" w:rsidRPr="000C270E" w:rsidRDefault="000C270E" w:rsidP="000C270E">
      <w:pPr>
        <w:jc w:val="both"/>
        <w:rPr>
          <w:rFonts w:ascii="Arial" w:hAnsi="Arial" w:cs="Arial"/>
          <w:bCs/>
          <w:iCs/>
          <w:sz w:val="23"/>
          <w:szCs w:val="23"/>
          <w:highlight w:val="green"/>
          <w:lang w:val="es-ES_tradnl"/>
        </w:rPr>
      </w:pPr>
    </w:p>
    <w:p w:rsidR="000C270E" w:rsidRPr="00EE3A3C" w:rsidRDefault="000C270E" w:rsidP="000C270E">
      <w:pPr>
        <w:ind w:left="1071" w:firstLine="357"/>
        <w:jc w:val="both"/>
        <w:rPr>
          <w:rFonts w:ascii="Arial" w:hAnsi="Arial" w:cs="Arial"/>
          <w:bCs/>
          <w:iCs/>
          <w:sz w:val="23"/>
          <w:szCs w:val="23"/>
          <w:lang w:val="es-ES_tradnl"/>
        </w:rPr>
      </w:pPr>
      <w:r w:rsidRPr="000C270E">
        <w:rPr>
          <w:rFonts w:ascii="Arial" w:hAnsi="Arial" w:cs="Arial"/>
          <w:b/>
          <w:bCs/>
          <w:iCs/>
          <w:sz w:val="23"/>
          <w:szCs w:val="23"/>
          <w:highlight w:val="green"/>
          <w:lang w:val="es-ES_tradnl"/>
        </w:rPr>
        <w:t>2.</w:t>
      </w:r>
      <w:r w:rsidRPr="000C270E">
        <w:rPr>
          <w:rFonts w:ascii="Arial" w:hAnsi="Arial" w:cs="Arial"/>
          <w:b/>
          <w:bCs/>
          <w:iCs/>
          <w:sz w:val="23"/>
          <w:szCs w:val="23"/>
          <w:highlight w:val="green"/>
          <w:lang w:val="es-ES_tradnl"/>
        </w:rPr>
        <w:tab/>
      </w:r>
      <w:r w:rsidRPr="000C270E">
        <w:rPr>
          <w:rFonts w:ascii="Arial" w:hAnsi="Arial" w:cs="Arial"/>
          <w:bCs/>
          <w:iCs/>
          <w:sz w:val="23"/>
          <w:szCs w:val="23"/>
          <w:highlight w:val="green"/>
          <w:lang w:val="es-ES_tradnl"/>
        </w:rPr>
        <w:t xml:space="preserve">cuando el autor se </w:t>
      </w:r>
      <w:r w:rsidRPr="000C270E">
        <w:rPr>
          <w:rFonts w:ascii="Arial" w:hAnsi="Arial" w:cs="Arial"/>
          <w:bCs/>
          <w:iCs/>
          <w:sz w:val="23"/>
          <w:szCs w:val="23"/>
          <w:highlight w:val="green"/>
        </w:rPr>
        <w:t>haya arrogado indebidamente la calidad de funcionario; o,</w:t>
      </w:r>
    </w:p>
    <w:p w:rsidR="00F8430F" w:rsidRPr="000C270E" w:rsidRDefault="000C270E" w:rsidP="00F8430F">
      <w:pPr>
        <w:tabs>
          <w:tab w:val="left" w:pos="-720"/>
        </w:tabs>
        <w:suppressAutoHyphens/>
        <w:spacing w:after="120"/>
        <w:rPr>
          <w:rFonts w:ascii="Arial Narrow" w:hAnsi="Arial Narrow"/>
          <w:spacing w:val="-2"/>
          <w:lang w:val="es-ES_tradnl"/>
        </w:rPr>
      </w:pPr>
      <w:r w:rsidRPr="000C270E">
        <w:rPr>
          <w:rFonts w:ascii="Arial" w:hAnsi="Arial" w:cs="Arial"/>
          <w:b/>
          <w:bCs/>
          <w:iCs/>
          <w:sz w:val="23"/>
          <w:szCs w:val="23"/>
          <w:highlight w:val="green"/>
          <w:lang w:val="es-ES_tradnl"/>
        </w:rPr>
        <w:t>3.</w:t>
      </w:r>
      <w:r w:rsidRPr="000C270E">
        <w:rPr>
          <w:rFonts w:ascii="Arial" w:hAnsi="Arial" w:cs="Arial"/>
          <w:b/>
          <w:bCs/>
          <w:iCs/>
          <w:sz w:val="23"/>
          <w:szCs w:val="23"/>
          <w:highlight w:val="green"/>
          <w:lang w:val="es-ES_tradnl"/>
        </w:rPr>
        <w:tab/>
      </w:r>
      <w:proofErr w:type="gramStart"/>
      <w:r w:rsidRPr="000C270E">
        <w:rPr>
          <w:rFonts w:ascii="Arial" w:hAnsi="Arial" w:cs="Arial"/>
          <w:bCs/>
          <w:iCs/>
          <w:sz w:val="23"/>
          <w:szCs w:val="23"/>
          <w:highlight w:val="green"/>
          <w:lang w:val="es-ES_tradnl"/>
        </w:rPr>
        <w:t>cuando</w:t>
      </w:r>
      <w:proofErr w:type="gramEnd"/>
      <w:r w:rsidRPr="000C270E">
        <w:rPr>
          <w:rFonts w:ascii="Arial" w:hAnsi="Arial" w:cs="Arial"/>
          <w:bCs/>
          <w:iCs/>
          <w:sz w:val="23"/>
          <w:szCs w:val="23"/>
          <w:highlight w:val="green"/>
          <w:lang w:val="es-ES_tradnl"/>
        </w:rPr>
        <w:t xml:space="preserve"> el autor no fuere funcionario.</w:t>
      </w:r>
      <w:r w:rsidRPr="000C270E">
        <w:rPr>
          <w:rFonts w:ascii="Arial" w:hAnsi="Arial" w:cs="Arial"/>
          <w:b/>
          <w:bCs/>
          <w:iCs/>
          <w:sz w:val="23"/>
          <w:szCs w:val="23"/>
          <w:highlight w:val="green"/>
          <w:lang w:val="es-ES_tradnl"/>
        </w:rPr>
        <w:t>”</w:t>
      </w:r>
      <w:r>
        <w:rPr>
          <w:rFonts w:ascii="Arial" w:hAnsi="Arial" w:cs="Arial"/>
          <w:b/>
          <w:bCs/>
          <w:iCs/>
          <w:sz w:val="23"/>
          <w:szCs w:val="23"/>
          <w:lang w:val="es-ES_tradnl"/>
        </w:rPr>
        <w:tab/>
      </w:r>
      <w:r>
        <w:rPr>
          <w:rFonts w:ascii="Arial" w:hAnsi="Arial" w:cs="Arial"/>
          <w:b/>
          <w:bCs/>
          <w:iCs/>
          <w:sz w:val="23"/>
          <w:szCs w:val="23"/>
          <w:lang w:val="es-ES_tradnl"/>
        </w:rPr>
        <w:tab/>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311.- Ejecución penal contra inocentes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funcionario que, intencionalmente o a sabiendas, ejecutara una pena o medida privativa de libertad en contra de la ley,  será castigado con pena privativa de libertad de hasta diez años. En casos leves, el hecho será castigado con pena privativa de libertad de uno a cinco años.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El  inciso anterior será aplicado, en lo pertinente, también a la ejecución de una medida cautelar privativa de libertad. </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3º En estos casos, será castigada también la tentativa.</w:t>
      </w:r>
    </w:p>
    <w:p w:rsidR="00F8430F" w:rsidRDefault="00F8430F" w:rsidP="00F8430F">
      <w:pPr>
        <w:tabs>
          <w:tab w:val="left" w:pos="-720"/>
        </w:tabs>
        <w:suppressAutoHyphens/>
        <w:spacing w:after="120"/>
        <w:rPr>
          <w:rFonts w:ascii="Arial Narrow" w:hAnsi="Arial Narrow"/>
          <w:b/>
          <w:spacing w:val="-2"/>
        </w:rPr>
      </w:pPr>
    </w:p>
    <w:p w:rsidR="00F8430F" w:rsidRPr="007D2EE4" w:rsidRDefault="00F8430F" w:rsidP="00F8430F">
      <w:pPr>
        <w:tabs>
          <w:tab w:val="left" w:pos="-720"/>
        </w:tabs>
        <w:suppressAutoHyphens/>
        <w:spacing w:after="120"/>
        <w:rPr>
          <w:rFonts w:ascii="Arial Narrow" w:hAnsi="Arial Narrow"/>
          <w:b/>
          <w:spacing w:val="-2"/>
          <w:highlight w:val="yellow"/>
        </w:rPr>
      </w:pPr>
      <w:r>
        <w:rPr>
          <w:rFonts w:ascii="Arial Narrow" w:hAnsi="Arial Narrow"/>
          <w:b/>
          <w:spacing w:val="-2"/>
        </w:rPr>
        <w:tab/>
      </w:r>
      <w:r w:rsidRPr="007D2EE4">
        <w:rPr>
          <w:rFonts w:ascii="Arial Narrow" w:hAnsi="Arial Narrow"/>
          <w:b/>
          <w:spacing w:val="-2"/>
          <w:highlight w:val="yellow"/>
        </w:rPr>
        <w:t>Artículo 312.- Exacción</w:t>
      </w:r>
    </w:p>
    <w:p w:rsidR="00F8430F" w:rsidRPr="007D2EE4" w:rsidRDefault="00F8430F" w:rsidP="00F8430F">
      <w:pPr>
        <w:tabs>
          <w:tab w:val="left" w:pos="-720"/>
        </w:tabs>
        <w:suppressAutoHyphens/>
        <w:spacing w:after="120"/>
        <w:rPr>
          <w:rFonts w:ascii="Arial Narrow" w:hAnsi="Arial Narrow"/>
          <w:spacing w:val="-2"/>
          <w:highlight w:val="yellow"/>
        </w:rPr>
      </w:pPr>
      <w:r w:rsidRPr="007D2EE4">
        <w:rPr>
          <w:rFonts w:ascii="Arial Narrow" w:hAnsi="Arial Narrow"/>
          <w:spacing w:val="-2"/>
          <w:highlight w:val="yellow"/>
        </w:rPr>
        <w:t>1º  El funcionario encargado de la recaudación de impuestos, tasas y otras contribuciones que a sabiendas:</w:t>
      </w:r>
    </w:p>
    <w:p w:rsidR="00F8430F" w:rsidRPr="007D2EE4" w:rsidRDefault="00F8430F" w:rsidP="00F8430F">
      <w:pPr>
        <w:tabs>
          <w:tab w:val="left" w:pos="-720"/>
          <w:tab w:val="left" w:pos="0"/>
        </w:tabs>
        <w:suppressAutoHyphens/>
        <w:spacing w:after="120"/>
        <w:ind w:left="720" w:hanging="720"/>
        <w:rPr>
          <w:rFonts w:ascii="Arial Narrow" w:hAnsi="Arial Narrow"/>
          <w:spacing w:val="-2"/>
          <w:highlight w:val="yellow"/>
        </w:rPr>
      </w:pPr>
      <w:r w:rsidRPr="007D2EE4">
        <w:rPr>
          <w:rFonts w:ascii="Arial Narrow" w:hAnsi="Arial Narrow"/>
          <w:spacing w:val="-2"/>
          <w:highlight w:val="yellow"/>
        </w:rPr>
        <w:tab/>
        <w:t>1. recaudara sumas no debidas;</w:t>
      </w:r>
    </w:p>
    <w:p w:rsidR="00F8430F" w:rsidRPr="007D2EE4" w:rsidRDefault="00F8430F" w:rsidP="00F8430F">
      <w:pPr>
        <w:tabs>
          <w:tab w:val="left" w:pos="-720"/>
          <w:tab w:val="left" w:pos="0"/>
        </w:tabs>
        <w:suppressAutoHyphens/>
        <w:spacing w:after="120"/>
        <w:ind w:left="720" w:hanging="720"/>
        <w:rPr>
          <w:rFonts w:ascii="Arial Narrow" w:hAnsi="Arial Narrow"/>
          <w:spacing w:val="-2"/>
          <w:highlight w:val="yellow"/>
        </w:rPr>
      </w:pPr>
      <w:r w:rsidRPr="007D2EE4">
        <w:rPr>
          <w:rFonts w:ascii="Arial Narrow" w:hAnsi="Arial Narrow"/>
          <w:spacing w:val="-2"/>
          <w:highlight w:val="yellow"/>
        </w:rPr>
        <w:tab/>
        <w:t>2. no entregara, total o parcialmente, lo recaudado a la caja pública; o</w:t>
      </w:r>
    </w:p>
    <w:p w:rsidR="00F8430F" w:rsidRPr="007D2EE4" w:rsidRDefault="00F8430F" w:rsidP="00F8430F">
      <w:pPr>
        <w:tabs>
          <w:tab w:val="left" w:pos="-720"/>
          <w:tab w:val="left" w:pos="0"/>
        </w:tabs>
        <w:suppressAutoHyphens/>
        <w:spacing w:after="120"/>
        <w:ind w:left="720" w:hanging="720"/>
        <w:rPr>
          <w:rFonts w:ascii="Arial Narrow" w:hAnsi="Arial Narrow"/>
          <w:spacing w:val="-2"/>
          <w:highlight w:val="yellow"/>
        </w:rPr>
      </w:pPr>
      <w:r w:rsidRPr="007D2EE4">
        <w:rPr>
          <w:rFonts w:ascii="Arial Narrow" w:hAnsi="Arial Narrow"/>
          <w:spacing w:val="-2"/>
          <w:highlight w:val="yellow"/>
        </w:rPr>
        <w:tab/>
        <w:t>3. efectuara descuentos indebidos,</w:t>
      </w:r>
    </w:p>
    <w:p w:rsidR="00F8430F" w:rsidRPr="007D2EE4" w:rsidRDefault="00F8430F" w:rsidP="00F8430F">
      <w:pPr>
        <w:tabs>
          <w:tab w:val="left" w:pos="-720"/>
        </w:tabs>
        <w:suppressAutoHyphens/>
        <w:spacing w:after="120"/>
        <w:rPr>
          <w:rFonts w:ascii="Arial Narrow" w:hAnsi="Arial Narrow"/>
          <w:spacing w:val="-2"/>
          <w:highlight w:val="yellow"/>
        </w:rPr>
      </w:pPr>
      <w:proofErr w:type="gramStart"/>
      <w:r w:rsidRPr="007D2EE4">
        <w:rPr>
          <w:rFonts w:ascii="Arial Narrow" w:hAnsi="Arial Narrow"/>
          <w:spacing w:val="-2"/>
          <w:highlight w:val="yellow"/>
        </w:rPr>
        <w:t>será</w:t>
      </w:r>
      <w:proofErr w:type="gramEnd"/>
      <w:r w:rsidRPr="007D2EE4">
        <w:rPr>
          <w:rFonts w:ascii="Arial Narrow" w:hAnsi="Arial Narrow"/>
          <w:spacing w:val="-2"/>
          <w:highlight w:val="yellow"/>
        </w:rPr>
        <w:t xml:space="preserve"> castigado con pena privativa de libertad de hasta diez años o con multa.</w:t>
      </w:r>
    </w:p>
    <w:p w:rsidR="007D2EE4" w:rsidRDefault="00F8430F" w:rsidP="00F8430F">
      <w:pPr>
        <w:tabs>
          <w:tab w:val="left" w:pos="-720"/>
        </w:tabs>
        <w:suppressAutoHyphens/>
        <w:spacing w:after="120"/>
        <w:rPr>
          <w:rFonts w:ascii="Arial Narrow" w:hAnsi="Arial Narrow"/>
          <w:spacing w:val="-2"/>
        </w:rPr>
      </w:pPr>
      <w:r w:rsidRPr="007D2EE4">
        <w:rPr>
          <w:rFonts w:ascii="Arial Narrow" w:hAnsi="Arial Narrow"/>
          <w:spacing w:val="-2"/>
          <w:highlight w:val="yellow"/>
        </w:rPr>
        <w:t>2º En estos casos, será castigada también la tentativa.</w:t>
      </w:r>
    </w:p>
    <w:p w:rsidR="007D2EE4" w:rsidRDefault="007D2EE4" w:rsidP="00F8430F">
      <w:pPr>
        <w:tabs>
          <w:tab w:val="left" w:pos="-720"/>
        </w:tabs>
        <w:suppressAutoHyphens/>
        <w:spacing w:after="120"/>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7D2EE4" w:rsidRPr="007D2EE4" w:rsidRDefault="007D2EE4" w:rsidP="007D2EE4">
      <w:pPr>
        <w:spacing w:before="100" w:beforeAutospacing="1"/>
        <w:rPr>
          <w:rFonts w:ascii="Times New Roman" w:hAnsi="Times New Roman"/>
          <w:i/>
          <w:iCs/>
          <w:szCs w:val="24"/>
          <w:highlight w:val="cyan"/>
          <w:lang w:eastAsia="es-AR"/>
        </w:rPr>
      </w:pPr>
      <w:r w:rsidRPr="007D2EE4">
        <w:rPr>
          <w:rFonts w:ascii="Times New Roman" w:hAnsi="Times New Roman"/>
          <w:i/>
          <w:iCs/>
          <w:szCs w:val="24"/>
          <w:highlight w:val="cyan"/>
          <w:lang w:eastAsia="es-AR"/>
        </w:rPr>
        <w:t>"Artículo 312.- Exacción.</w:t>
      </w:r>
      <w:r w:rsidRPr="007D2EE4">
        <w:rPr>
          <w:rFonts w:ascii="Times New Roman" w:hAnsi="Times New Roman"/>
          <w:i/>
          <w:iCs/>
          <w:szCs w:val="24"/>
          <w:highlight w:val="cyan"/>
          <w:lang w:eastAsia="es-AR"/>
        </w:rPr>
        <w:br/>
      </w:r>
      <w:r w:rsidRPr="007D2EE4">
        <w:rPr>
          <w:rFonts w:ascii="Times New Roman" w:hAnsi="Times New Roman"/>
          <w:i/>
          <w:iCs/>
          <w:szCs w:val="24"/>
          <w:highlight w:val="cyan"/>
          <w:lang w:eastAsia="es-AR"/>
        </w:rPr>
        <w:br/>
        <w:t>1°.- El funcionario encargado de la recaudación de impuestos, tasas y otras contribuciones que a sabiendas:</w:t>
      </w:r>
    </w:p>
    <w:p w:rsidR="007D2EE4" w:rsidRPr="007D2EE4" w:rsidRDefault="007D2EE4" w:rsidP="007D2EE4">
      <w:pPr>
        <w:spacing w:before="100" w:beforeAutospacing="1"/>
        <w:rPr>
          <w:rFonts w:ascii="Times New Roman" w:hAnsi="Times New Roman"/>
          <w:i/>
          <w:iCs/>
          <w:szCs w:val="24"/>
          <w:highlight w:val="cyan"/>
          <w:lang w:eastAsia="es-AR"/>
        </w:rPr>
      </w:pPr>
      <w:r w:rsidRPr="007D2EE4">
        <w:rPr>
          <w:rFonts w:ascii="Times New Roman" w:hAnsi="Times New Roman"/>
          <w:i/>
          <w:iCs/>
          <w:szCs w:val="24"/>
          <w:highlight w:val="cyan"/>
          <w:lang w:eastAsia="es-AR"/>
        </w:rPr>
        <w:t>1. recaudara sumas no debidas;</w:t>
      </w:r>
      <w:r w:rsidRPr="007D2EE4">
        <w:rPr>
          <w:rFonts w:ascii="Times New Roman" w:hAnsi="Times New Roman"/>
          <w:i/>
          <w:iCs/>
          <w:szCs w:val="24"/>
          <w:highlight w:val="cyan"/>
          <w:lang w:eastAsia="es-AR"/>
        </w:rPr>
        <w:br/>
        <w:t xml:space="preserve">2. </w:t>
      </w:r>
      <w:proofErr w:type="gramStart"/>
      <w:r w:rsidRPr="007D2EE4">
        <w:rPr>
          <w:rFonts w:ascii="Times New Roman" w:hAnsi="Times New Roman"/>
          <w:i/>
          <w:iCs/>
          <w:szCs w:val="24"/>
          <w:highlight w:val="cyan"/>
          <w:lang w:eastAsia="es-AR"/>
        </w:rPr>
        <w:t>no</w:t>
      </w:r>
      <w:proofErr w:type="gramEnd"/>
      <w:r w:rsidRPr="007D2EE4">
        <w:rPr>
          <w:rFonts w:ascii="Times New Roman" w:hAnsi="Times New Roman"/>
          <w:i/>
          <w:iCs/>
          <w:szCs w:val="24"/>
          <w:highlight w:val="cyan"/>
          <w:lang w:eastAsia="es-AR"/>
        </w:rPr>
        <w:t xml:space="preserve"> entregara, total o parcialmente, lo recaudado a la caja pública; o</w:t>
      </w:r>
      <w:r w:rsidRPr="007D2EE4">
        <w:rPr>
          <w:rFonts w:ascii="Times New Roman" w:hAnsi="Times New Roman"/>
          <w:i/>
          <w:iCs/>
          <w:szCs w:val="24"/>
          <w:highlight w:val="cyan"/>
          <w:lang w:eastAsia="es-AR"/>
        </w:rPr>
        <w:br/>
        <w:t xml:space="preserve">3. </w:t>
      </w:r>
      <w:proofErr w:type="gramStart"/>
      <w:r w:rsidRPr="007D2EE4">
        <w:rPr>
          <w:rFonts w:ascii="Times New Roman" w:hAnsi="Times New Roman"/>
          <w:i/>
          <w:iCs/>
          <w:szCs w:val="24"/>
          <w:highlight w:val="cyan"/>
          <w:lang w:eastAsia="es-AR"/>
        </w:rPr>
        <w:t>efectuara</w:t>
      </w:r>
      <w:proofErr w:type="gramEnd"/>
      <w:r w:rsidRPr="007D2EE4">
        <w:rPr>
          <w:rFonts w:ascii="Times New Roman" w:hAnsi="Times New Roman"/>
          <w:i/>
          <w:iCs/>
          <w:szCs w:val="24"/>
          <w:highlight w:val="cyan"/>
          <w:lang w:eastAsia="es-AR"/>
        </w:rPr>
        <w:t xml:space="preserve"> descuentos indebidos, será castigado con pena privativa de libertad de uno a cinco años o con multa.</w:t>
      </w:r>
    </w:p>
    <w:p w:rsidR="007D2EE4" w:rsidRPr="0020629D" w:rsidRDefault="007D2EE4" w:rsidP="007D2EE4">
      <w:pPr>
        <w:spacing w:before="100" w:beforeAutospacing="1"/>
        <w:rPr>
          <w:rFonts w:ascii="Times New Roman" w:hAnsi="Times New Roman"/>
          <w:i/>
          <w:iCs/>
          <w:szCs w:val="24"/>
          <w:lang w:eastAsia="es-AR"/>
        </w:rPr>
      </w:pPr>
      <w:r w:rsidRPr="007D2EE4">
        <w:rPr>
          <w:rFonts w:ascii="Times New Roman" w:hAnsi="Times New Roman"/>
          <w:i/>
          <w:iCs/>
          <w:szCs w:val="24"/>
          <w:highlight w:val="cyan"/>
          <w:lang w:eastAsia="es-AR"/>
        </w:rPr>
        <w:t>2°.- En estos casos, será castigada también la tentativa."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313.- Cobro indebido de honorarios</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1º  El funcionario público, abogado u otro auxiliar de justicia que, a sabiendas, cobrara en su provecho honorarios u otras remuneraciones no debidas, será castigado con pena privativa de libertad de hasta dos años o con multa.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 xml:space="preserve">2º  En estos casos, será castigada también la tentativa. </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314.- Infidelidad en el servicio exterior</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funcionario que en representación de la República ante un gobierno extranjero, una Comunidad de Estados o un organismo interestatal o intergubernamental, incumpliera una instrucción oficial o elevara informes falsos, será castigado con pena privativa de libertad de hasta cinco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La persecución penal dependerá de la autorización del Poder Ejecutivo.</w:t>
      </w: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315.- Revelación de secretos de servicio</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funcionario que revelara un secreto que le haya sido confiado o cuyo conocimiento hubiera adquirido en razón de su cargo, atentando con ello contra los intereses públicos, será castigado con pena privativa de libertad de hasta cinco años o con multa. Como secreto se entenderán hechos, objetos o conocimientos, que sean accesibles sólo a un número limitado de personas y que por ley o en base a una ley no deban comunicarse a terceros.</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En estos casos, será castigada también la tentativa.</w:t>
      </w:r>
    </w:p>
    <w:p w:rsidR="00F8430F" w:rsidRDefault="00F8430F" w:rsidP="00F8430F">
      <w:pPr>
        <w:tabs>
          <w:tab w:val="left" w:pos="-720"/>
        </w:tabs>
        <w:suppressAutoHyphens/>
        <w:spacing w:after="120" w:line="240" w:lineRule="exact"/>
        <w:rPr>
          <w:rFonts w:ascii="Arial Narrow" w:hAnsi="Arial Narrow"/>
          <w:b/>
          <w:spacing w:val="-2"/>
        </w:rPr>
      </w:pPr>
    </w:p>
    <w:p w:rsidR="00F8430F" w:rsidRPr="007D2EE4" w:rsidRDefault="00F8430F" w:rsidP="00F8430F">
      <w:pPr>
        <w:tabs>
          <w:tab w:val="left" w:pos="-720"/>
        </w:tabs>
        <w:suppressAutoHyphens/>
        <w:spacing w:after="120" w:line="240" w:lineRule="exact"/>
        <w:rPr>
          <w:rFonts w:ascii="Arial Narrow" w:hAnsi="Arial Narrow"/>
          <w:b/>
          <w:spacing w:val="-2"/>
          <w:highlight w:val="yellow"/>
        </w:rPr>
      </w:pPr>
      <w:r>
        <w:rPr>
          <w:rFonts w:ascii="Arial Narrow" w:hAnsi="Arial Narrow"/>
          <w:b/>
          <w:spacing w:val="-2"/>
        </w:rPr>
        <w:tab/>
      </w:r>
      <w:r w:rsidRPr="007D2EE4">
        <w:rPr>
          <w:rFonts w:ascii="Arial Narrow" w:hAnsi="Arial Narrow"/>
          <w:b/>
          <w:spacing w:val="-2"/>
          <w:highlight w:val="yellow"/>
        </w:rPr>
        <w:t>Artículo 316.- Difusión de objetos secretos</w:t>
      </w:r>
    </w:p>
    <w:p w:rsidR="00F8430F" w:rsidRPr="007D2EE4" w:rsidRDefault="00F8430F" w:rsidP="00F8430F">
      <w:pPr>
        <w:tabs>
          <w:tab w:val="left" w:pos="-720"/>
        </w:tabs>
        <w:suppressAutoHyphens/>
        <w:spacing w:after="120" w:line="240" w:lineRule="exact"/>
        <w:rPr>
          <w:rFonts w:ascii="Arial Narrow" w:hAnsi="Arial Narrow"/>
          <w:spacing w:val="-2"/>
          <w:highlight w:val="yellow"/>
        </w:rPr>
      </w:pPr>
      <w:r w:rsidRPr="007D2EE4">
        <w:rPr>
          <w:rFonts w:ascii="Arial Narrow" w:hAnsi="Arial Narrow"/>
          <w:spacing w:val="-2"/>
          <w:highlight w:val="yellow"/>
        </w:rPr>
        <w:t>1º El que fuera de los casos del artículo anterior, participara a otros o hiciera públicos objetos, documentos escritos, planos o maquetas, señalados como secretos por:</w:t>
      </w:r>
    </w:p>
    <w:p w:rsidR="00F8430F" w:rsidRPr="007D2EE4" w:rsidRDefault="00F8430F" w:rsidP="00F8430F">
      <w:pPr>
        <w:tabs>
          <w:tab w:val="left" w:pos="-720"/>
          <w:tab w:val="left" w:pos="0"/>
        </w:tabs>
        <w:suppressAutoHyphens/>
        <w:spacing w:after="120" w:line="240" w:lineRule="exact"/>
        <w:ind w:left="720" w:hanging="720"/>
        <w:rPr>
          <w:rFonts w:ascii="Arial Narrow" w:hAnsi="Arial Narrow"/>
          <w:spacing w:val="-2"/>
          <w:highlight w:val="yellow"/>
        </w:rPr>
      </w:pPr>
      <w:r w:rsidRPr="007D2EE4">
        <w:rPr>
          <w:rFonts w:ascii="Arial Narrow" w:hAnsi="Arial Narrow"/>
          <w:spacing w:val="-2"/>
          <w:highlight w:val="yellow"/>
        </w:rPr>
        <w:tab/>
        <w:t>1. un órgano legislativo o por una de sus comisiones; o</w:t>
      </w:r>
    </w:p>
    <w:p w:rsidR="00F8430F" w:rsidRPr="007D2EE4" w:rsidRDefault="00F8430F" w:rsidP="00F8430F">
      <w:pPr>
        <w:tabs>
          <w:tab w:val="left" w:pos="-720"/>
          <w:tab w:val="left" w:pos="0"/>
        </w:tabs>
        <w:suppressAutoHyphens/>
        <w:spacing w:after="120" w:line="240" w:lineRule="exact"/>
        <w:ind w:left="720" w:hanging="720"/>
        <w:rPr>
          <w:rFonts w:ascii="Arial Narrow" w:hAnsi="Arial Narrow"/>
          <w:spacing w:val="-2"/>
          <w:highlight w:val="yellow"/>
        </w:rPr>
      </w:pPr>
      <w:r w:rsidRPr="007D2EE4">
        <w:rPr>
          <w:rFonts w:ascii="Arial Narrow" w:hAnsi="Arial Narrow"/>
          <w:spacing w:val="-2"/>
          <w:highlight w:val="yellow"/>
        </w:rPr>
        <w:tab/>
        <w:t>2. un órgano administrativo,</w:t>
      </w:r>
    </w:p>
    <w:p w:rsidR="00F8430F" w:rsidRDefault="00F8430F" w:rsidP="00F8430F">
      <w:pPr>
        <w:tabs>
          <w:tab w:val="left" w:pos="-720"/>
        </w:tabs>
        <w:suppressAutoHyphens/>
        <w:spacing w:after="120" w:line="240" w:lineRule="exact"/>
        <w:rPr>
          <w:rFonts w:ascii="Arial Narrow" w:hAnsi="Arial Narrow"/>
          <w:spacing w:val="-2"/>
        </w:rPr>
      </w:pPr>
      <w:proofErr w:type="gramStart"/>
      <w:r w:rsidRPr="007D2EE4">
        <w:rPr>
          <w:rFonts w:ascii="Arial Narrow" w:hAnsi="Arial Narrow"/>
          <w:spacing w:val="-2"/>
          <w:highlight w:val="yellow"/>
        </w:rPr>
        <w:t>y</w:t>
      </w:r>
      <w:proofErr w:type="gramEnd"/>
      <w:r w:rsidRPr="007D2EE4">
        <w:rPr>
          <w:rFonts w:ascii="Arial Narrow" w:hAnsi="Arial Narrow"/>
          <w:spacing w:val="-2"/>
          <w:highlight w:val="yellow"/>
        </w:rPr>
        <w:t xml:space="preserve"> con ello pusiera en peligro importantes intereses públicos, será castigado con pena privativa de libertad de hasta tres años o con multa.</w:t>
      </w:r>
    </w:p>
    <w:p w:rsidR="007D2EE4" w:rsidRDefault="007D2EE4" w:rsidP="00F8430F">
      <w:pPr>
        <w:tabs>
          <w:tab w:val="left" w:pos="-720"/>
        </w:tabs>
        <w:suppressAutoHyphens/>
        <w:spacing w:after="120" w:line="240" w:lineRule="exact"/>
        <w:rPr>
          <w:rFonts w:ascii="Arial Narrow" w:hAnsi="Arial Narrow"/>
          <w:spacing w:val="-2"/>
        </w:rPr>
      </w:pPr>
      <w:r>
        <w:rPr>
          <w:rFonts w:ascii="Arial Narrow" w:hAnsi="Arial Narrow"/>
          <w:spacing w:val="-2"/>
        </w:rPr>
        <w:t xml:space="preserve">Modificado </w:t>
      </w:r>
      <w:proofErr w:type="gramStart"/>
      <w:r>
        <w:rPr>
          <w:rFonts w:ascii="Arial Narrow" w:hAnsi="Arial Narrow"/>
          <w:spacing w:val="-2"/>
        </w:rPr>
        <w:t>por :</w:t>
      </w:r>
      <w:proofErr w:type="gramEnd"/>
    </w:p>
    <w:p w:rsidR="007D2EE4" w:rsidRPr="007D2EE4" w:rsidRDefault="007D2EE4" w:rsidP="007D2EE4">
      <w:pPr>
        <w:spacing w:before="100" w:beforeAutospacing="1"/>
        <w:rPr>
          <w:rFonts w:ascii="Times New Roman" w:hAnsi="Times New Roman"/>
          <w:i/>
          <w:iCs/>
          <w:szCs w:val="24"/>
          <w:highlight w:val="cyan"/>
          <w:lang w:eastAsia="es-AR"/>
        </w:rPr>
      </w:pPr>
      <w:r w:rsidRPr="007D2EE4">
        <w:rPr>
          <w:rFonts w:ascii="Times New Roman" w:hAnsi="Times New Roman"/>
          <w:i/>
          <w:iCs/>
          <w:szCs w:val="24"/>
          <w:highlight w:val="cyan"/>
          <w:lang w:eastAsia="es-AR"/>
        </w:rPr>
        <w:t>"Artículo 316.- Difusión de objetos secretos.</w:t>
      </w:r>
      <w:r w:rsidRPr="007D2EE4">
        <w:rPr>
          <w:rFonts w:ascii="Times New Roman" w:hAnsi="Times New Roman"/>
          <w:i/>
          <w:iCs/>
          <w:szCs w:val="24"/>
          <w:highlight w:val="cyan"/>
          <w:lang w:eastAsia="es-AR"/>
        </w:rPr>
        <w:br/>
      </w:r>
      <w:r w:rsidRPr="007D2EE4">
        <w:rPr>
          <w:rFonts w:ascii="Times New Roman" w:hAnsi="Times New Roman"/>
          <w:i/>
          <w:iCs/>
          <w:szCs w:val="24"/>
          <w:highlight w:val="cyan"/>
          <w:lang w:eastAsia="es-AR"/>
        </w:rPr>
        <w:br/>
        <w:t>1°.- El que fuera de los casos del artículo anterior, participara a otros o hiciera públicos objetos, documentos escritos, planos o maquetas, señalados como secretos por:</w:t>
      </w:r>
    </w:p>
    <w:p w:rsidR="007D2EE4" w:rsidRPr="007D2EE4" w:rsidRDefault="007D2EE4" w:rsidP="007D2EE4">
      <w:pPr>
        <w:spacing w:before="100" w:beforeAutospacing="1"/>
        <w:rPr>
          <w:rFonts w:ascii="Times New Roman" w:hAnsi="Times New Roman"/>
          <w:i/>
          <w:iCs/>
          <w:szCs w:val="24"/>
          <w:highlight w:val="cyan"/>
          <w:lang w:eastAsia="es-AR"/>
        </w:rPr>
      </w:pPr>
      <w:r w:rsidRPr="007D2EE4">
        <w:rPr>
          <w:rFonts w:ascii="Times New Roman" w:hAnsi="Times New Roman"/>
          <w:i/>
          <w:iCs/>
          <w:szCs w:val="24"/>
          <w:highlight w:val="cyan"/>
          <w:lang w:eastAsia="es-AR"/>
        </w:rPr>
        <w:t xml:space="preserve">1. un órgano legislativo o por una de sus comisiones; o 2. </w:t>
      </w:r>
      <w:proofErr w:type="gramStart"/>
      <w:r w:rsidRPr="007D2EE4">
        <w:rPr>
          <w:rFonts w:ascii="Times New Roman" w:hAnsi="Times New Roman"/>
          <w:i/>
          <w:iCs/>
          <w:szCs w:val="24"/>
          <w:highlight w:val="cyan"/>
          <w:lang w:eastAsia="es-AR"/>
        </w:rPr>
        <w:t>un</w:t>
      </w:r>
      <w:proofErr w:type="gramEnd"/>
      <w:r w:rsidRPr="007D2EE4">
        <w:rPr>
          <w:rFonts w:ascii="Times New Roman" w:hAnsi="Times New Roman"/>
          <w:i/>
          <w:iCs/>
          <w:szCs w:val="24"/>
          <w:highlight w:val="cyan"/>
          <w:lang w:eastAsia="es-AR"/>
        </w:rPr>
        <w:t xml:space="preserve"> órgano administrativo, y con ello pusiera en peligro importantes intereses públicos, será castigado con pena privativa de libertad de hasta tres años o con multa.</w:t>
      </w:r>
    </w:p>
    <w:p w:rsidR="007D2EE4" w:rsidRPr="0020629D" w:rsidRDefault="007D2EE4" w:rsidP="007D2EE4">
      <w:pPr>
        <w:spacing w:before="100" w:beforeAutospacing="1"/>
        <w:rPr>
          <w:rFonts w:ascii="Times New Roman" w:hAnsi="Times New Roman"/>
          <w:i/>
          <w:iCs/>
          <w:szCs w:val="24"/>
          <w:lang w:eastAsia="es-AR"/>
        </w:rPr>
      </w:pPr>
      <w:r w:rsidRPr="007D2EE4">
        <w:rPr>
          <w:rFonts w:ascii="Times New Roman" w:hAnsi="Times New Roman"/>
          <w:i/>
          <w:iCs/>
          <w:szCs w:val="24"/>
          <w:highlight w:val="cyan"/>
          <w:lang w:eastAsia="es-AR"/>
        </w:rPr>
        <w:t>2º.- La persecución penal dependerá de la instancia del presidente del órgano legislativo o del titular del órgano administrativo."</w:t>
      </w:r>
    </w:p>
    <w:p w:rsidR="007D2EE4" w:rsidRDefault="007D2EE4" w:rsidP="00F8430F">
      <w:pPr>
        <w:tabs>
          <w:tab w:val="left" w:pos="-720"/>
        </w:tabs>
        <w:suppressAutoHyphens/>
        <w:spacing w:after="120" w:line="240" w:lineRule="exact"/>
        <w:rPr>
          <w:rFonts w:ascii="Arial Narrow" w:hAnsi="Arial Narrow"/>
          <w:spacing w:val="-2"/>
        </w:rPr>
      </w:pPr>
    </w:p>
    <w:p w:rsidR="00F8430F" w:rsidRDefault="00F8430F" w:rsidP="00F8430F">
      <w:pPr>
        <w:tabs>
          <w:tab w:val="left" w:pos="-720"/>
        </w:tabs>
        <w:suppressAutoHyphens/>
        <w:spacing w:after="120" w:line="240" w:lineRule="exact"/>
        <w:rPr>
          <w:rFonts w:ascii="Arial Narrow" w:hAnsi="Arial Narrow"/>
          <w:b/>
          <w:spacing w:val="-2"/>
        </w:rPr>
      </w:pPr>
    </w:p>
    <w:p w:rsidR="00F8430F" w:rsidRDefault="00F8430F" w:rsidP="00F8430F">
      <w:pPr>
        <w:tabs>
          <w:tab w:val="left" w:pos="-720"/>
        </w:tabs>
        <w:suppressAutoHyphens/>
        <w:spacing w:after="120" w:line="240" w:lineRule="exact"/>
        <w:rPr>
          <w:rFonts w:ascii="Arial Narrow" w:hAnsi="Arial Narrow"/>
          <w:b/>
          <w:spacing w:val="-2"/>
        </w:rPr>
      </w:pPr>
      <w:r>
        <w:rPr>
          <w:rFonts w:ascii="Arial Narrow" w:hAnsi="Arial Narrow"/>
          <w:b/>
          <w:spacing w:val="-2"/>
        </w:rPr>
        <w:tab/>
        <w:t>Artículo 317.- Violación del secreto de correo y telecomunicación</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1º  El que sin autorización comunicara a otro hechos protegidos por el secreto postal y de telecomunicación, y que los haya conocido como empleado de los servicios respectivos, será castigado con pena privativa de libertad de hasta cinco años o con multa.</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2º  Será castigado con la misma pena, quien como empleado del correo o de telecomunicaciones y sin autorización:</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1. abriera un envío que le haya sido confiado para su transmisión  al correo o a la oficina de telecomunicaciones, o se enterara del contenido, sin abrirlo, mediante medios técnicos;</w:t>
      </w:r>
    </w:p>
    <w:p w:rsidR="00F8430F" w:rsidRDefault="00F8430F" w:rsidP="00F8430F">
      <w:pPr>
        <w:tabs>
          <w:tab w:val="left" w:pos="-720"/>
          <w:tab w:val="left" w:pos="284"/>
        </w:tabs>
        <w:suppressAutoHyphens/>
        <w:spacing w:after="120" w:line="240" w:lineRule="exact"/>
        <w:ind w:left="993" w:hanging="284"/>
        <w:rPr>
          <w:rFonts w:ascii="Arial Narrow" w:hAnsi="Arial Narrow"/>
          <w:spacing w:val="-2"/>
        </w:rPr>
      </w:pPr>
      <w:r>
        <w:rPr>
          <w:rFonts w:ascii="Arial Narrow" w:hAnsi="Arial Narrow"/>
          <w:spacing w:val="-2"/>
        </w:rPr>
        <w:t xml:space="preserve">2. interviniera o estableciera, sin expresa autorización judicial, escuchas en una línea telefónica u otro medio </w:t>
      </w:r>
      <w:proofErr w:type="spellStart"/>
      <w:r>
        <w:rPr>
          <w:rFonts w:ascii="Arial Narrow" w:hAnsi="Arial Narrow"/>
          <w:spacing w:val="-2"/>
        </w:rPr>
        <w:t>telecomunicativo</w:t>
      </w:r>
      <w:proofErr w:type="spellEnd"/>
      <w:r>
        <w:rPr>
          <w:rFonts w:ascii="Arial Narrow" w:hAnsi="Arial Narrow"/>
          <w:spacing w:val="-2"/>
        </w:rPr>
        <w:t xml:space="preserve"> o las grabara;</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 xml:space="preserve">3. suprimiera un envío confiado al correo o la oficina de telecomunicaciones para la transmisión por vía postal o </w:t>
      </w:r>
      <w:proofErr w:type="spellStart"/>
      <w:r>
        <w:rPr>
          <w:rFonts w:ascii="Arial Narrow" w:hAnsi="Arial Narrow"/>
          <w:spacing w:val="-2"/>
        </w:rPr>
        <w:t>telecomunicativa</w:t>
      </w:r>
      <w:proofErr w:type="spellEnd"/>
      <w:r>
        <w:rPr>
          <w:rFonts w:ascii="Arial Narrow" w:hAnsi="Arial Narrow"/>
          <w:spacing w:val="-2"/>
        </w:rPr>
        <w:t>; o</w:t>
      </w:r>
    </w:p>
    <w:p w:rsidR="00F8430F" w:rsidRDefault="00F8430F" w:rsidP="00F8430F">
      <w:pPr>
        <w:tabs>
          <w:tab w:val="left" w:pos="-720"/>
          <w:tab w:val="left" w:pos="0"/>
        </w:tabs>
        <w:suppressAutoHyphens/>
        <w:spacing w:after="120" w:line="240" w:lineRule="exact"/>
        <w:ind w:left="720" w:hanging="720"/>
        <w:rPr>
          <w:rFonts w:ascii="Arial Narrow" w:hAnsi="Arial Narrow"/>
          <w:spacing w:val="-2"/>
        </w:rPr>
      </w:pPr>
      <w:r>
        <w:rPr>
          <w:rFonts w:ascii="Arial Narrow" w:hAnsi="Arial Narrow"/>
          <w:spacing w:val="-2"/>
        </w:rPr>
        <w:tab/>
        <w:t>4. ordenara o tolerara las conductas descritas en este inciso y en el anterior.</w:t>
      </w:r>
    </w:p>
    <w:p w:rsidR="00F8430F" w:rsidRDefault="00F8430F" w:rsidP="00F8430F">
      <w:pPr>
        <w:tabs>
          <w:tab w:val="left" w:pos="-720"/>
        </w:tabs>
        <w:suppressAutoHyphens/>
        <w:spacing w:after="120" w:line="240" w:lineRule="exact"/>
        <w:rPr>
          <w:rFonts w:ascii="Arial Narrow" w:hAnsi="Arial Narrow"/>
          <w:spacing w:val="-2"/>
        </w:rPr>
      </w:pPr>
      <w:r>
        <w:rPr>
          <w:rFonts w:ascii="Arial Narrow" w:hAnsi="Arial Narrow"/>
          <w:spacing w:val="-2"/>
        </w:rPr>
        <w:t>3º  Será aplicado lo dispuesto en los incisos 1º y 2º a la persona que:</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1. por el correo o mediante la autorización de éste, le sea confiada las funciones de servicio postal;</w:t>
      </w:r>
    </w:p>
    <w:p w:rsidR="00F8430F" w:rsidRDefault="00F8430F" w:rsidP="00F8430F">
      <w:pPr>
        <w:tabs>
          <w:tab w:val="left" w:pos="-720"/>
          <w:tab w:val="left" w:pos="993"/>
        </w:tabs>
        <w:suppressAutoHyphens/>
        <w:spacing w:after="120" w:line="240" w:lineRule="exact"/>
        <w:ind w:left="993" w:hanging="284"/>
        <w:rPr>
          <w:rFonts w:ascii="Arial Narrow" w:hAnsi="Arial Narrow"/>
          <w:spacing w:val="-2"/>
        </w:rPr>
      </w:pPr>
      <w:r>
        <w:rPr>
          <w:rFonts w:ascii="Arial Narrow" w:hAnsi="Arial Narrow"/>
          <w:spacing w:val="-2"/>
        </w:rPr>
        <w:t>2. sin pertenecer  al correo u oficina de telecomunicaciones supervisara, sirviera o realizara sus actividades en instalaciones de telecomunicaciones que sirvan al tránsito público;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sin pertenecer al correo u oficina de telecomunicaciones, pero en calidad de funcionario público,</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efectúe</w:t>
      </w:r>
      <w:proofErr w:type="gramEnd"/>
      <w:r>
        <w:rPr>
          <w:rFonts w:ascii="Arial Narrow" w:hAnsi="Arial Narrow"/>
          <w:spacing w:val="-2"/>
        </w:rPr>
        <w:t xml:space="preserve"> una intervención no autorizada, en el secreto postal y </w:t>
      </w:r>
      <w:proofErr w:type="spellStart"/>
      <w:r>
        <w:rPr>
          <w:rFonts w:ascii="Arial Narrow" w:hAnsi="Arial Narrow"/>
          <w:spacing w:val="-2"/>
        </w:rPr>
        <w:t>telecomunicativo</w:t>
      </w:r>
      <w:proofErr w:type="spellEnd"/>
      <w:r>
        <w:rPr>
          <w:rFonts w:ascii="Arial Narrow" w:hAnsi="Arial Narrow"/>
          <w:spacing w:val="-2"/>
        </w:rPr>
        <w:t>.</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318.- Inducción a un subordinado a un hecho punible</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superior que indujera o intentara inducir al subordinado a la realización de un hecho antijurídico en el ejercicio de sus funciones o tolerara tales hechos, será castigado con la pena prevista para el hecho punible inducido.</w:t>
      </w:r>
    </w:p>
    <w:p w:rsidR="00F8430F" w:rsidRDefault="00F8430F" w:rsidP="00F8430F">
      <w:pPr>
        <w:tabs>
          <w:tab w:val="center" w:pos="4680"/>
        </w:tabs>
        <w:suppressAutoHyphens/>
        <w:spacing w:after="120"/>
        <w:rPr>
          <w:rFonts w:ascii="Arial Narrow" w:hAnsi="Arial Narrow"/>
          <w:spacing w:val="-2"/>
        </w:rPr>
      </w:pP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TITULO IX</w:t>
      </w:r>
    </w:p>
    <w:p w:rsidR="00F8430F" w:rsidRDefault="00F8430F" w:rsidP="00F8430F">
      <w:pPr>
        <w:tabs>
          <w:tab w:val="center" w:pos="4680"/>
        </w:tabs>
        <w:suppressAutoHyphens/>
        <w:spacing w:after="120"/>
        <w:rPr>
          <w:rFonts w:ascii="Arial Narrow" w:hAnsi="Arial Narrow"/>
          <w:b/>
          <w:spacing w:val="-2"/>
        </w:rPr>
      </w:pPr>
      <w:r>
        <w:rPr>
          <w:rFonts w:ascii="Arial Narrow" w:hAnsi="Arial Narrow"/>
          <w:b/>
          <w:spacing w:val="-2"/>
        </w:rPr>
        <w:tab/>
        <w:t>HECHOS PUNIBLES CONTRA LOS PUEBLOS</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CAPITULO UNICO</w:t>
      </w: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GENOCIDIO Y CRIMENES DE GUERRA</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319.- Genocidio</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con la intención de destruir, total o parcialmente, una comunidad o un grupo nacional, étnico, religioso o social:</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1. matara  o lesionara gravemente a miembros del grupo;</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2. sometiera a la comunidad a tratamientos inhumanos o condiciones de existencia que puedan destruirla total o parcialmente;</w:t>
      </w:r>
    </w:p>
    <w:p w:rsidR="00F8430F" w:rsidRDefault="00F8430F" w:rsidP="00F8430F">
      <w:pPr>
        <w:tabs>
          <w:tab w:val="left" w:pos="-720"/>
          <w:tab w:val="left" w:pos="993"/>
        </w:tabs>
        <w:suppressAutoHyphens/>
        <w:spacing w:after="120"/>
        <w:ind w:left="993" w:hanging="284"/>
        <w:rPr>
          <w:rFonts w:ascii="Arial Narrow" w:hAnsi="Arial Narrow"/>
          <w:spacing w:val="-2"/>
        </w:rPr>
      </w:pPr>
      <w:r>
        <w:rPr>
          <w:rFonts w:ascii="Arial Narrow" w:hAnsi="Arial Narrow"/>
          <w:spacing w:val="-2"/>
        </w:rPr>
        <w:t>3. trasladara, por fuerza o intimidación a niños o adultos hacia otros grupos o lugares ajenos a los de su domicilio habitual;</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4. imposibilitara el ejercicio de sus cultos o la práctica de sus costumbres;</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5. impusiera medidas para impedir los nacimientos dentro del grupo; y</w:t>
      </w:r>
    </w:p>
    <w:p w:rsidR="00F8430F" w:rsidRDefault="00F8430F" w:rsidP="00F8430F">
      <w:pPr>
        <w:tabs>
          <w:tab w:val="left" w:pos="-720"/>
          <w:tab w:val="left" w:pos="0"/>
        </w:tabs>
        <w:suppressAutoHyphens/>
        <w:spacing w:after="120"/>
        <w:ind w:left="720" w:hanging="720"/>
        <w:rPr>
          <w:rFonts w:ascii="Arial Narrow" w:hAnsi="Arial Narrow"/>
          <w:spacing w:val="-2"/>
        </w:rPr>
      </w:pPr>
      <w:r>
        <w:rPr>
          <w:rFonts w:ascii="Arial Narrow" w:hAnsi="Arial Narrow"/>
          <w:spacing w:val="-2"/>
        </w:rPr>
        <w:tab/>
        <w:t>6. forzara a la dispersión de la comunidad,</w:t>
      </w:r>
    </w:p>
    <w:p w:rsidR="00F8430F" w:rsidRDefault="00F8430F" w:rsidP="00F8430F">
      <w:pPr>
        <w:tabs>
          <w:tab w:val="left" w:pos="-720"/>
        </w:tabs>
        <w:suppressAutoHyphens/>
        <w:spacing w:after="120"/>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no menor de cinco años.</w:t>
      </w:r>
    </w:p>
    <w:p w:rsidR="00F8430F" w:rsidRDefault="00F8430F" w:rsidP="00F8430F">
      <w:pPr>
        <w:tabs>
          <w:tab w:val="left" w:pos="-720"/>
        </w:tabs>
        <w:suppressAutoHyphens/>
        <w:spacing w:after="120"/>
        <w:rPr>
          <w:rFonts w:ascii="Arial Narrow" w:hAnsi="Arial Narrow"/>
          <w:b/>
          <w:spacing w:val="-2"/>
        </w:rPr>
      </w:pPr>
    </w:p>
    <w:p w:rsidR="00F8430F" w:rsidRDefault="00F8430F" w:rsidP="00F8430F">
      <w:pPr>
        <w:tabs>
          <w:tab w:val="left" w:pos="-720"/>
        </w:tabs>
        <w:suppressAutoHyphens/>
        <w:spacing w:after="120"/>
        <w:rPr>
          <w:rFonts w:ascii="Arial Narrow" w:hAnsi="Arial Narrow"/>
          <w:b/>
          <w:spacing w:val="-2"/>
        </w:rPr>
      </w:pPr>
      <w:r>
        <w:rPr>
          <w:rFonts w:ascii="Arial Narrow" w:hAnsi="Arial Narrow"/>
          <w:b/>
          <w:spacing w:val="-2"/>
        </w:rPr>
        <w:tab/>
        <w:t>Artículo 320.- Crímenes de guerra</w:t>
      </w:r>
    </w:p>
    <w:p w:rsidR="00F8430F" w:rsidRDefault="00F8430F" w:rsidP="00F8430F">
      <w:pPr>
        <w:tabs>
          <w:tab w:val="left" w:pos="-720"/>
        </w:tabs>
        <w:suppressAutoHyphens/>
        <w:spacing w:after="120"/>
        <w:rPr>
          <w:rFonts w:ascii="Arial Narrow" w:hAnsi="Arial Narrow"/>
          <w:spacing w:val="-2"/>
        </w:rPr>
      </w:pPr>
      <w:r>
        <w:rPr>
          <w:rFonts w:ascii="Arial Narrow" w:hAnsi="Arial Narrow"/>
          <w:spacing w:val="-2"/>
        </w:rPr>
        <w:t>El que violando las normas del derecho internacional en tiempo de guerra, de conflicto armado o durante una ocupación militar, realizara en la población civil, en heridos, enfermos o prisioneros de guerra, actos de:</w:t>
      </w:r>
    </w:p>
    <w:p w:rsidR="00F8430F" w:rsidRDefault="00F8430F" w:rsidP="00F8430F">
      <w:pPr>
        <w:tabs>
          <w:tab w:val="left" w:pos="-720"/>
          <w:tab w:val="left" w:pos="0"/>
        </w:tabs>
        <w:suppressAutoHyphens/>
        <w:spacing w:after="120" w:line="216" w:lineRule="auto"/>
        <w:ind w:left="720" w:hanging="720"/>
        <w:rPr>
          <w:rFonts w:ascii="Arial Narrow" w:hAnsi="Arial Narrow"/>
          <w:spacing w:val="-2"/>
        </w:rPr>
      </w:pPr>
      <w:r>
        <w:rPr>
          <w:rFonts w:ascii="Arial Narrow" w:hAnsi="Arial Narrow"/>
          <w:spacing w:val="-2"/>
        </w:rPr>
        <w:tab/>
        <w:t>1. homicidio o lesiones graves;</w:t>
      </w:r>
    </w:p>
    <w:p w:rsidR="00F8430F" w:rsidRDefault="00F8430F" w:rsidP="00F8430F">
      <w:pPr>
        <w:tabs>
          <w:tab w:val="left" w:pos="-720"/>
          <w:tab w:val="left" w:pos="709"/>
        </w:tabs>
        <w:suppressAutoHyphens/>
        <w:spacing w:after="120" w:line="216" w:lineRule="auto"/>
        <w:ind w:left="993" w:hanging="993"/>
        <w:rPr>
          <w:rFonts w:ascii="Arial Narrow" w:hAnsi="Arial Narrow"/>
          <w:spacing w:val="-2"/>
        </w:rPr>
      </w:pPr>
      <w:r>
        <w:rPr>
          <w:rFonts w:ascii="Arial Narrow" w:hAnsi="Arial Narrow"/>
        </w:rPr>
        <w:tab/>
        <w:t>2. tratamientos inhumanos, incluyendo la sujeción a experimentos médicos o científicos;</w:t>
      </w:r>
    </w:p>
    <w:p w:rsidR="00F8430F" w:rsidRDefault="00F8430F" w:rsidP="00F8430F">
      <w:pPr>
        <w:tabs>
          <w:tab w:val="left" w:pos="-720"/>
          <w:tab w:val="left" w:pos="0"/>
        </w:tabs>
        <w:suppressAutoHyphens/>
        <w:spacing w:after="120" w:line="216" w:lineRule="auto"/>
        <w:ind w:left="720" w:hanging="720"/>
        <w:rPr>
          <w:rFonts w:ascii="Arial Narrow" w:hAnsi="Arial Narrow"/>
          <w:spacing w:val="-2"/>
        </w:rPr>
      </w:pPr>
      <w:r>
        <w:rPr>
          <w:rFonts w:ascii="Arial Narrow" w:hAnsi="Arial Narrow"/>
          <w:spacing w:val="-2"/>
        </w:rPr>
        <w:tab/>
        <w:t>3. deportación;</w:t>
      </w:r>
    </w:p>
    <w:p w:rsidR="00F8430F" w:rsidRDefault="00F8430F" w:rsidP="00F8430F">
      <w:pPr>
        <w:tabs>
          <w:tab w:val="left" w:pos="-720"/>
          <w:tab w:val="left" w:pos="0"/>
        </w:tabs>
        <w:suppressAutoHyphens/>
        <w:spacing w:after="120" w:line="216" w:lineRule="auto"/>
        <w:ind w:left="720" w:hanging="720"/>
        <w:rPr>
          <w:rFonts w:ascii="Arial Narrow" w:hAnsi="Arial Narrow"/>
          <w:spacing w:val="-2"/>
        </w:rPr>
      </w:pPr>
      <w:r>
        <w:rPr>
          <w:rFonts w:ascii="Arial Narrow" w:hAnsi="Arial Narrow"/>
          <w:spacing w:val="-2"/>
        </w:rPr>
        <w:tab/>
        <w:t>4. trabajos forzados;</w:t>
      </w:r>
    </w:p>
    <w:p w:rsidR="00F8430F" w:rsidRDefault="00F8430F" w:rsidP="00F8430F">
      <w:pPr>
        <w:tabs>
          <w:tab w:val="left" w:pos="-720"/>
          <w:tab w:val="left" w:pos="0"/>
        </w:tabs>
        <w:suppressAutoHyphens/>
        <w:spacing w:after="120" w:line="216" w:lineRule="auto"/>
        <w:ind w:left="720" w:hanging="720"/>
        <w:rPr>
          <w:rFonts w:ascii="Arial Narrow" w:hAnsi="Arial Narrow"/>
          <w:spacing w:val="-2"/>
        </w:rPr>
      </w:pPr>
      <w:r>
        <w:rPr>
          <w:rFonts w:ascii="Arial Narrow" w:hAnsi="Arial Narrow"/>
          <w:spacing w:val="-2"/>
        </w:rPr>
        <w:tab/>
        <w:t>5. privación de libertad;</w:t>
      </w:r>
    </w:p>
    <w:p w:rsidR="00F8430F" w:rsidRDefault="00F8430F" w:rsidP="00F8430F">
      <w:pPr>
        <w:tabs>
          <w:tab w:val="left" w:pos="-720"/>
          <w:tab w:val="left" w:pos="0"/>
        </w:tabs>
        <w:suppressAutoHyphens/>
        <w:spacing w:after="120" w:line="216" w:lineRule="auto"/>
        <w:ind w:left="720" w:hanging="720"/>
        <w:rPr>
          <w:rFonts w:ascii="Arial Narrow" w:hAnsi="Arial Narrow"/>
          <w:spacing w:val="-2"/>
        </w:rPr>
      </w:pPr>
      <w:r>
        <w:rPr>
          <w:rFonts w:ascii="Arial Narrow" w:hAnsi="Arial Narrow"/>
          <w:spacing w:val="-2"/>
        </w:rPr>
        <w:tab/>
        <w:t>6. coacción para servir en las fuerzas armadas enemigas; y</w:t>
      </w:r>
    </w:p>
    <w:p w:rsidR="00F8430F" w:rsidRDefault="00F8430F" w:rsidP="00F8430F">
      <w:pPr>
        <w:tabs>
          <w:tab w:val="left" w:pos="-720"/>
          <w:tab w:val="left" w:pos="0"/>
        </w:tabs>
        <w:suppressAutoHyphens/>
        <w:spacing w:after="120" w:line="216" w:lineRule="auto"/>
        <w:ind w:left="993" w:hanging="284"/>
        <w:rPr>
          <w:rFonts w:ascii="Arial Narrow" w:hAnsi="Arial Narrow"/>
          <w:spacing w:val="-2"/>
        </w:rPr>
      </w:pPr>
      <w:r>
        <w:rPr>
          <w:rFonts w:ascii="Arial Narrow" w:hAnsi="Arial Narrow"/>
          <w:spacing w:val="-2"/>
        </w:rPr>
        <w:t>7. saqueo de la propiedad privada y su deliberada destrucción, en especial de bienes patrimoniales de gran valor económico o cultural,</w:t>
      </w:r>
    </w:p>
    <w:p w:rsidR="00F8430F" w:rsidRDefault="00F8430F" w:rsidP="00F8430F">
      <w:pPr>
        <w:tabs>
          <w:tab w:val="left" w:pos="-720"/>
        </w:tabs>
        <w:suppressAutoHyphens/>
        <w:spacing w:after="120" w:line="216" w:lineRule="auto"/>
        <w:rPr>
          <w:rFonts w:ascii="Arial Narrow" w:hAnsi="Arial Narrow"/>
          <w:spacing w:val="-2"/>
        </w:rPr>
      </w:pPr>
      <w:proofErr w:type="gramStart"/>
      <w:r>
        <w:rPr>
          <w:rFonts w:ascii="Arial Narrow" w:hAnsi="Arial Narrow"/>
          <w:spacing w:val="-2"/>
        </w:rPr>
        <w:t>será</w:t>
      </w:r>
      <w:proofErr w:type="gramEnd"/>
      <w:r>
        <w:rPr>
          <w:rFonts w:ascii="Arial Narrow" w:hAnsi="Arial Narrow"/>
          <w:spacing w:val="-2"/>
        </w:rPr>
        <w:t xml:space="preserve"> castigado con pena privativa de libertad no menor de cinco años.</w:t>
      </w:r>
    </w:p>
    <w:p w:rsidR="00F8430F" w:rsidRDefault="00F8430F" w:rsidP="00F8430F">
      <w:pPr>
        <w:tabs>
          <w:tab w:val="center" w:pos="4680"/>
        </w:tabs>
        <w:suppressAutoHyphens/>
        <w:spacing w:after="120" w:line="216" w:lineRule="auto"/>
        <w:rPr>
          <w:rFonts w:ascii="Arial Narrow" w:hAnsi="Arial Narrow"/>
          <w:spacing w:val="-2"/>
        </w:rPr>
      </w:pPr>
    </w:p>
    <w:p w:rsidR="00F8430F" w:rsidRDefault="00F8430F" w:rsidP="00F8430F">
      <w:pPr>
        <w:tabs>
          <w:tab w:val="center" w:pos="4680"/>
        </w:tabs>
        <w:suppressAutoHyphens/>
        <w:spacing w:after="120" w:line="216" w:lineRule="auto"/>
        <w:rPr>
          <w:rFonts w:ascii="Arial Narrow" w:hAnsi="Arial Narrow"/>
          <w:b/>
          <w:spacing w:val="-2"/>
        </w:rPr>
      </w:pPr>
      <w:r>
        <w:rPr>
          <w:rFonts w:ascii="Arial Narrow" w:hAnsi="Arial Narrow"/>
          <w:b/>
          <w:spacing w:val="-2"/>
        </w:rPr>
        <w:t>LIBRO TERCERO</w:t>
      </w:r>
    </w:p>
    <w:p w:rsidR="00F8430F" w:rsidRDefault="00F8430F" w:rsidP="00F8430F">
      <w:pPr>
        <w:tabs>
          <w:tab w:val="center" w:pos="4680"/>
        </w:tabs>
        <w:suppressAutoHyphens/>
        <w:spacing w:after="120" w:line="216" w:lineRule="auto"/>
        <w:rPr>
          <w:rFonts w:ascii="Arial Narrow" w:hAnsi="Arial Narrow"/>
          <w:spacing w:val="-2"/>
        </w:rPr>
      </w:pPr>
      <w:r>
        <w:rPr>
          <w:rFonts w:ascii="Arial Narrow" w:hAnsi="Arial Narrow"/>
          <w:b/>
          <w:spacing w:val="-2"/>
        </w:rPr>
        <w:t>PARTE FINAL</w:t>
      </w:r>
    </w:p>
    <w:p w:rsidR="00F8430F" w:rsidRDefault="00F8430F" w:rsidP="00F8430F">
      <w:pPr>
        <w:tabs>
          <w:tab w:val="center" w:pos="4680"/>
        </w:tabs>
        <w:suppressAutoHyphens/>
        <w:spacing w:after="120" w:line="216" w:lineRule="auto"/>
        <w:rPr>
          <w:rFonts w:ascii="Arial Narrow" w:hAnsi="Arial Narrow"/>
          <w:spacing w:val="-2"/>
        </w:rPr>
      </w:pPr>
    </w:p>
    <w:p w:rsidR="00F8430F" w:rsidRDefault="00F8430F" w:rsidP="00F8430F">
      <w:pPr>
        <w:tabs>
          <w:tab w:val="center" w:pos="4680"/>
        </w:tabs>
        <w:suppressAutoHyphens/>
        <w:spacing w:after="120" w:line="216" w:lineRule="auto"/>
        <w:rPr>
          <w:rFonts w:ascii="Arial Narrow" w:hAnsi="Arial Narrow"/>
          <w:b/>
          <w:spacing w:val="-2"/>
        </w:rPr>
      </w:pPr>
      <w:r>
        <w:rPr>
          <w:rFonts w:ascii="Arial Narrow" w:hAnsi="Arial Narrow"/>
          <w:b/>
          <w:spacing w:val="-2"/>
        </w:rPr>
        <w:t>TITULO UNICO</w:t>
      </w:r>
    </w:p>
    <w:p w:rsidR="00F8430F" w:rsidRDefault="00F8430F" w:rsidP="00F8430F">
      <w:pPr>
        <w:tabs>
          <w:tab w:val="center" w:pos="4680"/>
        </w:tabs>
        <w:suppressAutoHyphens/>
        <w:spacing w:after="120" w:line="216" w:lineRule="auto"/>
        <w:rPr>
          <w:rFonts w:ascii="Arial Narrow" w:hAnsi="Arial Narrow"/>
          <w:b/>
          <w:spacing w:val="-2"/>
        </w:rPr>
      </w:pPr>
      <w:r>
        <w:rPr>
          <w:rFonts w:ascii="Arial Narrow" w:hAnsi="Arial Narrow"/>
          <w:b/>
          <w:spacing w:val="-2"/>
        </w:rPr>
        <w:t>DISPOSICIONES FINALES</w:t>
      </w:r>
    </w:p>
    <w:p w:rsidR="00F8430F" w:rsidRDefault="00F8430F" w:rsidP="00F8430F">
      <w:pPr>
        <w:tabs>
          <w:tab w:val="left" w:pos="-720"/>
        </w:tabs>
        <w:suppressAutoHyphens/>
        <w:spacing w:after="120" w:line="216" w:lineRule="auto"/>
        <w:rPr>
          <w:rFonts w:ascii="Arial Narrow" w:hAnsi="Arial Narrow"/>
          <w:b/>
          <w:spacing w:val="-2"/>
        </w:rPr>
      </w:pPr>
    </w:p>
    <w:p w:rsidR="00F8430F" w:rsidRDefault="00F8430F" w:rsidP="00F8430F">
      <w:pPr>
        <w:tabs>
          <w:tab w:val="left" w:pos="-720"/>
        </w:tabs>
        <w:suppressAutoHyphens/>
        <w:spacing w:after="120" w:line="216" w:lineRule="auto"/>
        <w:rPr>
          <w:rFonts w:ascii="Arial Narrow" w:hAnsi="Arial Narrow"/>
          <w:b/>
          <w:spacing w:val="-2"/>
        </w:rPr>
      </w:pPr>
      <w:r>
        <w:rPr>
          <w:rFonts w:ascii="Arial Narrow" w:hAnsi="Arial Narrow"/>
          <w:b/>
          <w:spacing w:val="-2"/>
        </w:rPr>
        <w:tab/>
        <w:t>Artículo 321.- Adaptación general de las sanciones en leyes penales especiales</w:t>
      </w:r>
    </w:p>
    <w:p w:rsidR="00F8430F" w:rsidRDefault="00F8430F" w:rsidP="00F8430F">
      <w:pPr>
        <w:tabs>
          <w:tab w:val="left" w:pos="-720"/>
        </w:tabs>
        <w:suppressAutoHyphens/>
        <w:spacing w:after="120" w:line="216" w:lineRule="auto"/>
        <w:rPr>
          <w:rFonts w:ascii="Arial Narrow" w:hAnsi="Arial Narrow"/>
          <w:spacing w:val="-2"/>
        </w:rPr>
      </w:pPr>
      <w:r>
        <w:rPr>
          <w:rFonts w:ascii="Arial Narrow" w:hAnsi="Arial Narrow"/>
          <w:spacing w:val="-2"/>
        </w:rPr>
        <w:t>En cuanto las leyes penales especiales vigentes no sean expresamente modificadas por este Código, las sanciones previstas en ellas se adaptarán de la siguiente manera:</w:t>
      </w:r>
    </w:p>
    <w:p w:rsidR="00F8430F" w:rsidRDefault="00F8430F" w:rsidP="00F8430F">
      <w:pPr>
        <w:tabs>
          <w:tab w:val="left" w:pos="-720"/>
          <w:tab w:val="left" w:pos="993"/>
        </w:tabs>
        <w:suppressAutoHyphens/>
        <w:spacing w:after="120" w:line="216" w:lineRule="auto"/>
        <w:ind w:left="993" w:hanging="284"/>
        <w:rPr>
          <w:rFonts w:ascii="Arial Narrow" w:hAnsi="Arial Narrow"/>
          <w:spacing w:val="-2"/>
        </w:rPr>
      </w:pPr>
      <w:r>
        <w:rPr>
          <w:rFonts w:ascii="Arial Narrow" w:hAnsi="Arial Narrow"/>
          <w:spacing w:val="-2"/>
        </w:rPr>
        <w:t>1. cuando la ley prevea una pena privativa de libertad menor de un año, la sanción será reemplazada por la de pena de multa.</w:t>
      </w:r>
    </w:p>
    <w:p w:rsidR="00F8430F" w:rsidRDefault="00F8430F" w:rsidP="00F8430F">
      <w:pPr>
        <w:tabs>
          <w:tab w:val="left" w:pos="-720"/>
          <w:tab w:val="left" w:pos="993"/>
        </w:tabs>
        <w:suppressAutoHyphens/>
        <w:spacing w:after="120" w:line="216" w:lineRule="auto"/>
        <w:ind w:left="993" w:hanging="284"/>
        <w:rPr>
          <w:rFonts w:ascii="Arial Narrow" w:hAnsi="Arial Narrow"/>
          <w:spacing w:val="-2"/>
        </w:rPr>
      </w:pPr>
      <w:r>
        <w:rPr>
          <w:rFonts w:ascii="Arial Narrow" w:hAnsi="Arial Narrow"/>
          <w:spacing w:val="-2"/>
        </w:rPr>
        <w:t xml:space="preserve">2. cuando la ley prevea una pena privativa de libertad con un mínimo menor de seis meses, se suprimirá este mínimo. </w:t>
      </w:r>
    </w:p>
    <w:p w:rsidR="00F8430F" w:rsidRDefault="00F8430F" w:rsidP="00F8430F">
      <w:pPr>
        <w:tabs>
          <w:tab w:val="left" w:pos="-720"/>
          <w:tab w:val="left" w:pos="993"/>
        </w:tabs>
        <w:suppressAutoHyphens/>
        <w:spacing w:after="120" w:line="216" w:lineRule="auto"/>
        <w:ind w:left="993" w:hanging="284"/>
        <w:rPr>
          <w:rFonts w:ascii="Arial Narrow" w:hAnsi="Arial Narrow"/>
          <w:spacing w:val="-2"/>
        </w:rPr>
      </w:pPr>
      <w:r>
        <w:rPr>
          <w:rFonts w:ascii="Arial Narrow" w:hAnsi="Arial Narrow"/>
          <w:spacing w:val="-2"/>
        </w:rPr>
        <w:t>3. cuando la ley prevea como única sanción una pena privativa de libertad no mayor de tres años, se agregará como sanción facultativa la pena de multa.</w:t>
      </w:r>
    </w:p>
    <w:p w:rsidR="00F8430F" w:rsidRDefault="00F8430F" w:rsidP="00F8430F">
      <w:pPr>
        <w:tabs>
          <w:tab w:val="left" w:pos="-720"/>
        </w:tabs>
        <w:suppressAutoHyphens/>
        <w:spacing w:after="120"/>
        <w:ind w:left="993" w:hanging="284"/>
        <w:rPr>
          <w:rFonts w:ascii="Arial Narrow" w:hAnsi="Arial Narrow"/>
          <w:spacing w:val="-2"/>
        </w:rPr>
      </w:pPr>
      <w:r>
        <w:rPr>
          <w:rFonts w:ascii="Arial Narrow" w:hAnsi="Arial Narrow"/>
          <w:spacing w:val="-2"/>
        </w:rPr>
        <w:t>4. cuando la ley prevea como sanción única o alternativa una multa, sea ella facultativa o acumulativa, la sanción sólo será pena de multa.</w:t>
      </w:r>
    </w:p>
    <w:p w:rsidR="00F8430F" w:rsidRDefault="00F8430F" w:rsidP="00F8430F">
      <w:pPr>
        <w:tabs>
          <w:tab w:val="left" w:pos="-720"/>
        </w:tabs>
        <w:suppressAutoHyphens/>
        <w:spacing w:after="120" w:line="216" w:lineRule="auto"/>
        <w:rPr>
          <w:rFonts w:ascii="Arial Narrow" w:hAnsi="Arial Narrow"/>
          <w:b/>
          <w:spacing w:val="-2"/>
        </w:rPr>
      </w:pPr>
    </w:p>
    <w:p w:rsidR="00F8430F" w:rsidRDefault="00F8430F" w:rsidP="00F8430F">
      <w:pPr>
        <w:tabs>
          <w:tab w:val="left" w:pos="-720"/>
        </w:tabs>
        <w:suppressAutoHyphens/>
        <w:spacing w:after="120" w:line="216" w:lineRule="auto"/>
        <w:rPr>
          <w:rFonts w:ascii="Arial Narrow" w:hAnsi="Arial Narrow"/>
          <w:spacing w:val="-2"/>
        </w:rPr>
      </w:pPr>
      <w:r>
        <w:rPr>
          <w:rFonts w:ascii="Arial Narrow" w:hAnsi="Arial Narrow"/>
          <w:b/>
          <w:spacing w:val="-2"/>
        </w:rPr>
        <w:tab/>
        <w:t>Artículo  322.-  Atenuante para menores penalmente responsables</w:t>
      </w:r>
    </w:p>
    <w:p w:rsidR="00F8430F" w:rsidRDefault="00F8430F" w:rsidP="00F8430F">
      <w:pPr>
        <w:tabs>
          <w:tab w:val="left" w:pos="-720"/>
        </w:tabs>
        <w:suppressAutoHyphens/>
        <w:spacing w:after="120" w:line="216" w:lineRule="auto"/>
        <w:rPr>
          <w:rFonts w:ascii="Arial Narrow" w:hAnsi="Arial Narrow"/>
          <w:spacing w:val="-2"/>
        </w:rPr>
      </w:pPr>
      <w:r>
        <w:rPr>
          <w:rFonts w:ascii="Arial Narrow" w:hAnsi="Arial Narrow"/>
          <w:spacing w:val="-2"/>
        </w:rPr>
        <w:t xml:space="preserve">Hasta que una ley especial no disponga algo distinto, se considerará como circunstancia atenuante de la responsabilidad criminal el que el autor  tenga entre catorce y diez y ocho años de edad.  </w:t>
      </w:r>
    </w:p>
    <w:p w:rsidR="00F8430F" w:rsidRDefault="00F8430F" w:rsidP="00F8430F">
      <w:pPr>
        <w:tabs>
          <w:tab w:val="left" w:pos="-720"/>
        </w:tabs>
        <w:suppressAutoHyphens/>
        <w:spacing w:after="120" w:line="216" w:lineRule="auto"/>
        <w:rPr>
          <w:rFonts w:ascii="Arial Narrow" w:hAnsi="Arial Narrow"/>
          <w:b/>
          <w:spacing w:val="-2"/>
        </w:rPr>
      </w:pPr>
    </w:p>
    <w:p w:rsidR="00F8430F" w:rsidRDefault="00F8430F" w:rsidP="00F8430F">
      <w:pPr>
        <w:tabs>
          <w:tab w:val="left" w:pos="-720"/>
        </w:tabs>
        <w:suppressAutoHyphens/>
        <w:spacing w:after="120" w:line="216" w:lineRule="auto"/>
        <w:rPr>
          <w:rFonts w:ascii="Arial Narrow" w:hAnsi="Arial Narrow"/>
          <w:spacing w:val="-2"/>
        </w:rPr>
      </w:pPr>
      <w:r>
        <w:rPr>
          <w:rFonts w:ascii="Arial Narrow" w:hAnsi="Arial Narrow"/>
          <w:b/>
          <w:spacing w:val="-2"/>
        </w:rPr>
        <w:tab/>
        <w:t>Artículo 323.-  Derogaciones</w:t>
      </w:r>
    </w:p>
    <w:p w:rsidR="00F8430F" w:rsidRDefault="00F8430F" w:rsidP="00F8430F">
      <w:pPr>
        <w:tabs>
          <w:tab w:val="left" w:pos="-720"/>
        </w:tabs>
        <w:suppressAutoHyphens/>
        <w:spacing w:after="120" w:line="216" w:lineRule="auto"/>
        <w:rPr>
          <w:rFonts w:ascii="Arial Narrow" w:hAnsi="Arial Narrow"/>
          <w:spacing w:val="-2"/>
        </w:rPr>
      </w:pPr>
      <w:r>
        <w:rPr>
          <w:rFonts w:ascii="Arial Narrow" w:hAnsi="Arial Narrow"/>
          <w:spacing w:val="-2"/>
        </w:rPr>
        <w:t>Quedan derogados:</w:t>
      </w: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spacing w:val="-2"/>
        </w:rPr>
        <w:t>1° El Código Penal promulgado el 18 de junio de 1914 y sus modificaciones posteriores, con excepción de los artículos, 349, 350, 351, 352 con modificación y 353, cuyos textos se transcriben a continuación:</w:t>
      </w:r>
    </w:p>
    <w:p w:rsidR="00F8430F" w:rsidRDefault="00F8430F" w:rsidP="00F8430F">
      <w:pPr>
        <w:tabs>
          <w:tab w:val="left" w:pos="-720"/>
          <w:tab w:val="left" w:pos="0"/>
        </w:tabs>
        <w:suppressAutoHyphens/>
        <w:spacing w:after="120" w:line="216" w:lineRule="auto"/>
        <w:rPr>
          <w:rFonts w:ascii="Arial Narrow" w:hAnsi="Arial Narrow"/>
          <w:b/>
          <w:spacing w:val="-2"/>
        </w:rPr>
      </w:pP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b/>
          <w:spacing w:val="-2"/>
        </w:rPr>
        <w:tab/>
        <w:t>Artículo 349.-</w:t>
      </w:r>
      <w:r>
        <w:rPr>
          <w:rFonts w:ascii="Arial Narrow" w:hAnsi="Arial Narrow"/>
          <w:spacing w:val="-2"/>
        </w:rPr>
        <w:t xml:space="preserve"> “La mujer que causare su aborto, por cualquier medio empleado por ella misma o por un tercero con su consentimiento, será castigada con penitenciaría de quince a treinta meses”.</w:t>
      </w: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spacing w:val="-2"/>
        </w:rPr>
        <w:t>“Si hubiere obrado en el interés de salvar su honor será castigada con prisión de seis a doce meses”.</w:t>
      </w:r>
    </w:p>
    <w:p w:rsidR="00F8430F" w:rsidRDefault="00F8430F" w:rsidP="00F8430F">
      <w:pPr>
        <w:tabs>
          <w:tab w:val="left" w:pos="-720"/>
          <w:tab w:val="left" w:pos="0"/>
        </w:tabs>
        <w:suppressAutoHyphens/>
        <w:spacing w:after="120" w:line="216" w:lineRule="auto"/>
        <w:rPr>
          <w:rFonts w:ascii="Arial Narrow" w:hAnsi="Arial Narrow"/>
          <w:b/>
          <w:spacing w:val="-2"/>
        </w:rPr>
      </w:pP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b/>
          <w:spacing w:val="-2"/>
        </w:rPr>
        <w:tab/>
        <w:t>Artículo 350.-</w:t>
      </w:r>
      <w:r>
        <w:rPr>
          <w:rFonts w:ascii="Arial Narrow" w:hAnsi="Arial Narrow"/>
          <w:spacing w:val="-2"/>
        </w:rPr>
        <w:t xml:space="preserve"> “La pena será de cuatro a seis años si por razón de los medios empleados para causar el aborto o por el hecho mismo del aborto resultare la muerte de la mujer”.</w:t>
      </w: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spacing w:val="-2"/>
        </w:rPr>
        <w:t>“Si la muerte de la mujer resultare de haber empleado para hacerla abortar medios más peligrosos que los consentidos por ella, la pena será de seis a ocho años de penitenciaría”.</w:t>
      </w:r>
    </w:p>
    <w:p w:rsidR="00F8430F" w:rsidRDefault="00F8430F" w:rsidP="00F8430F">
      <w:pPr>
        <w:tabs>
          <w:tab w:val="left" w:pos="-720"/>
          <w:tab w:val="left" w:pos="0"/>
        </w:tabs>
        <w:suppressAutoHyphens/>
        <w:spacing w:after="120" w:line="216" w:lineRule="auto"/>
        <w:rPr>
          <w:rFonts w:ascii="Arial Narrow" w:hAnsi="Arial Narrow"/>
          <w:b/>
          <w:spacing w:val="-2"/>
        </w:rPr>
      </w:pP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b/>
          <w:spacing w:val="-2"/>
        </w:rPr>
        <w:tab/>
        <w:t>Artículo 351.-</w:t>
      </w:r>
      <w:r>
        <w:rPr>
          <w:rFonts w:ascii="Arial Narrow" w:hAnsi="Arial Narrow"/>
          <w:spacing w:val="-2"/>
        </w:rPr>
        <w:t xml:space="preserve"> “El que sin el consentimiento de la paciente causare dolosamente el aborto de una mujer, empleando violencia o medios directos, será castigado con tres a cinco años de penitenciaría”.</w:t>
      </w: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spacing w:val="-2"/>
        </w:rPr>
        <w:t>“Si resulta la muerte de la mujer, el culpable sufrirá de cinco a diez años de penitenciaría”.</w:t>
      </w: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spacing w:val="-2"/>
        </w:rPr>
        <w:t>“En los demás casos, el aborto no consentido por la paciente será castigado con dos a cinco años de penitenciaría”.</w:t>
      </w:r>
    </w:p>
    <w:p w:rsidR="00F8430F" w:rsidRDefault="00F8430F" w:rsidP="00F8430F">
      <w:pPr>
        <w:tabs>
          <w:tab w:val="left" w:pos="-720"/>
          <w:tab w:val="left" w:pos="0"/>
        </w:tabs>
        <w:suppressAutoHyphens/>
        <w:spacing w:after="120" w:line="216" w:lineRule="auto"/>
        <w:rPr>
          <w:rFonts w:ascii="Arial Narrow" w:hAnsi="Arial Narrow"/>
          <w:b/>
          <w:spacing w:val="-2"/>
        </w:rPr>
      </w:pP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b/>
          <w:spacing w:val="-2"/>
        </w:rPr>
        <w:tab/>
        <w:t>Artículo 352.-</w:t>
      </w:r>
      <w:r>
        <w:rPr>
          <w:rFonts w:ascii="Arial Narrow" w:hAnsi="Arial Narrow"/>
          <w:spacing w:val="-2"/>
        </w:rPr>
        <w:t xml:space="preserve"> “Las penas establecidas en los tres artículos precedentes, serán aumentadas en un cincuenta por ciento cuando el culpable fuere el propio marido de la paciente”.</w:t>
      </w: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spacing w:val="-2"/>
        </w:rPr>
        <w:t>“El mismo aumento se aplicará a los médicos cirujanos, curanderos, parteras, farmacéuticos, sus practicantes y ayudantes, los fabricantes o vendedores de productos químicos y estudiantes de medicina que a sabiendas hubiesen indicado, suministrado o empleado los medios por los cuales se hubieren causado el aborto o hubiere sobrevenido la muerte”.</w:t>
      </w: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spacing w:val="-2"/>
        </w:rPr>
        <w:t>“Estará sin embargo exento de responsabilidad cualquiera de éstos que justificare haber causado el aborto indirectamente, con el propósito de salvar la vida de la mujer puesta en peligro por el embarazo o por el parto”.</w:t>
      </w:r>
    </w:p>
    <w:p w:rsidR="00F8430F" w:rsidRDefault="00F8430F" w:rsidP="00F8430F">
      <w:pPr>
        <w:tabs>
          <w:tab w:val="left" w:pos="-720"/>
          <w:tab w:val="left" w:pos="0"/>
        </w:tabs>
        <w:suppressAutoHyphens/>
        <w:spacing w:after="120" w:line="216" w:lineRule="auto"/>
        <w:rPr>
          <w:rFonts w:ascii="Arial Narrow" w:hAnsi="Arial Narrow"/>
          <w:b/>
          <w:spacing w:val="-2"/>
        </w:rPr>
      </w:pPr>
    </w:p>
    <w:p w:rsidR="00F8430F" w:rsidRDefault="00F8430F" w:rsidP="00F8430F">
      <w:pPr>
        <w:tabs>
          <w:tab w:val="left" w:pos="-720"/>
          <w:tab w:val="left" w:pos="0"/>
        </w:tabs>
        <w:suppressAutoHyphens/>
        <w:spacing w:after="120" w:line="216" w:lineRule="auto"/>
        <w:rPr>
          <w:rFonts w:ascii="Arial Narrow" w:hAnsi="Arial Narrow"/>
          <w:spacing w:val="-2"/>
        </w:rPr>
      </w:pPr>
      <w:r>
        <w:rPr>
          <w:rFonts w:ascii="Arial Narrow" w:hAnsi="Arial Narrow"/>
          <w:b/>
          <w:spacing w:val="-2"/>
        </w:rPr>
        <w:tab/>
        <w:t>Artículo 353.-</w:t>
      </w:r>
      <w:r>
        <w:rPr>
          <w:rFonts w:ascii="Arial Narrow" w:hAnsi="Arial Narrow"/>
          <w:spacing w:val="-2"/>
        </w:rPr>
        <w:t xml:space="preserve"> “En caso de aborto, causado para salvar el honor de la esposa, madre, hija o hermana, las penas correspondientes serán disminuidas a la mitad”.</w:t>
      </w:r>
    </w:p>
    <w:p w:rsidR="00F8430F" w:rsidRDefault="00F8430F" w:rsidP="00F8430F">
      <w:pPr>
        <w:tabs>
          <w:tab w:val="left" w:pos="-720"/>
          <w:tab w:val="left" w:pos="0"/>
        </w:tabs>
        <w:suppressAutoHyphens/>
        <w:spacing w:after="120" w:line="216" w:lineRule="auto"/>
        <w:rPr>
          <w:rFonts w:ascii="Arial Narrow" w:hAnsi="Arial Narrow"/>
          <w:spacing w:val="-2"/>
        </w:rPr>
      </w:pPr>
    </w:p>
    <w:p w:rsidR="00F8430F" w:rsidRDefault="00F8430F" w:rsidP="00F8430F">
      <w:pPr>
        <w:tabs>
          <w:tab w:val="left" w:pos="-720"/>
          <w:tab w:val="left" w:pos="0"/>
        </w:tabs>
        <w:suppressAutoHyphens/>
        <w:spacing w:after="120" w:line="216" w:lineRule="auto"/>
        <w:ind w:left="720" w:hanging="720"/>
        <w:rPr>
          <w:rFonts w:ascii="Arial Narrow" w:hAnsi="Arial Narrow"/>
          <w:spacing w:val="-2"/>
        </w:rPr>
      </w:pPr>
      <w:r>
        <w:rPr>
          <w:rFonts w:ascii="Arial Narrow" w:hAnsi="Arial Narrow"/>
          <w:spacing w:val="-2"/>
        </w:rPr>
        <w:tab/>
        <w:t xml:space="preserve">2º. </w:t>
      </w:r>
      <w:proofErr w:type="gramStart"/>
      <w:r>
        <w:rPr>
          <w:rFonts w:ascii="Arial Narrow" w:hAnsi="Arial Narrow"/>
          <w:spacing w:val="-2"/>
        </w:rPr>
        <w:t>las</w:t>
      </w:r>
      <w:proofErr w:type="gramEnd"/>
      <w:r>
        <w:rPr>
          <w:rFonts w:ascii="Arial Narrow" w:hAnsi="Arial Narrow"/>
          <w:spacing w:val="-2"/>
        </w:rPr>
        <w:t xml:space="preserve"> demás disposiciones legales  contrarias a  este Código.</w:t>
      </w:r>
    </w:p>
    <w:p w:rsidR="00F8430F" w:rsidRDefault="00F8430F" w:rsidP="00F8430F">
      <w:pPr>
        <w:tabs>
          <w:tab w:val="left" w:pos="-720"/>
        </w:tabs>
        <w:suppressAutoHyphens/>
        <w:spacing w:after="120" w:line="216" w:lineRule="auto"/>
        <w:rPr>
          <w:rFonts w:ascii="Arial Narrow" w:hAnsi="Arial Narrow"/>
          <w:b/>
          <w:spacing w:val="-2"/>
        </w:rPr>
      </w:pPr>
    </w:p>
    <w:p w:rsidR="00F8430F" w:rsidRDefault="00F8430F" w:rsidP="00F8430F">
      <w:pPr>
        <w:tabs>
          <w:tab w:val="left" w:pos="-720"/>
        </w:tabs>
        <w:suppressAutoHyphens/>
        <w:spacing w:after="120" w:line="216" w:lineRule="auto"/>
        <w:rPr>
          <w:rFonts w:ascii="Arial Narrow" w:hAnsi="Arial Narrow"/>
          <w:b/>
          <w:spacing w:val="-2"/>
        </w:rPr>
      </w:pPr>
      <w:r>
        <w:rPr>
          <w:rFonts w:ascii="Arial Narrow" w:hAnsi="Arial Narrow"/>
          <w:b/>
          <w:spacing w:val="-2"/>
        </w:rPr>
        <w:tab/>
        <w:t>Artículo 324.- Edición oficial</w:t>
      </w:r>
    </w:p>
    <w:p w:rsidR="00F8430F" w:rsidRDefault="00F8430F" w:rsidP="00F8430F">
      <w:pPr>
        <w:tabs>
          <w:tab w:val="left" w:pos="-720"/>
        </w:tabs>
        <w:suppressAutoHyphens/>
        <w:spacing w:after="120" w:line="216" w:lineRule="auto"/>
        <w:rPr>
          <w:rFonts w:ascii="Arial Narrow" w:hAnsi="Arial Narrow"/>
          <w:b/>
          <w:spacing w:val="-2"/>
        </w:rPr>
      </w:pPr>
      <w:r>
        <w:rPr>
          <w:rFonts w:ascii="Arial Narrow" w:hAnsi="Arial Narrow"/>
          <w:spacing w:val="-2"/>
        </w:rPr>
        <w:t>El Poder Ejecutivo dispondrá la inmediata publicación de cinco mil ejemplares de la edición oficial de esta Ley.</w:t>
      </w:r>
    </w:p>
    <w:p w:rsidR="00F8430F" w:rsidRDefault="00F8430F" w:rsidP="00F8430F">
      <w:pPr>
        <w:tabs>
          <w:tab w:val="left" w:pos="-720"/>
        </w:tabs>
        <w:suppressAutoHyphens/>
        <w:spacing w:after="120" w:line="216" w:lineRule="auto"/>
        <w:rPr>
          <w:rFonts w:ascii="Arial Narrow" w:hAnsi="Arial Narrow"/>
          <w:b/>
          <w:spacing w:val="-2"/>
        </w:rPr>
      </w:pPr>
    </w:p>
    <w:p w:rsidR="00F8430F" w:rsidRDefault="00F8430F" w:rsidP="00F8430F">
      <w:pPr>
        <w:tabs>
          <w:tab w:val="left" w:pos="-720"/>
        </w:tabs>
        <w:suppressAutoHyphens/>
        <w:spacing w:after="120" w:line="216" w:lineRule="auto"/>
        <w:rPr>
          <w:rFonts w:ascii="Arial Narrow" w:hAnsi="Arial Narrow"/>
          <w:spacing w:val="-2"/>
        </w:rPr>
      </w:pPr>
      <w:r>
        <w:rPr>
          <w:rFonts w:ascii="Arial Narrow" w:hAnsi="Arial Narrow"/>
          <w:b/>
          <w:spacing w:val="-2"/>
        </w:rPr>
        <w:tab/>
        <w:t>Artículo 325.- Entrada en vigor</w:t>
      </w:r>
    </w:p>
    <w:p w:rsidR="00F8430F" w:rsidRDefault="00F8430F" w:rsidP="00F8430F">
      <w:pPr>
        <w:tabs>
          <w:tab w:val="left" w:pos="-720"/>
        </w:tabs>
        <w:suppressAutoHyphens/>
        <w:spacing w:after="120" w:line="216" w:lineRule="auto"/>
        <w:rPr>
          <w:rFonts w:ascii="Arial Narrow" w:hAnsi="Arial Narrow"/>
          <w:b/>
          <w:spacing w:val="-2"/>
        </w:rPr>
      </w:pPr>
      <w:r>
        <w:rPr>
          <w:rFonts w:ascii="Arial Narrow" w:hAnsi="Arial Narrow"/>
          <w:spacing w:val="-2"/>
        </w:rPr>
        <w:t>Este Código entrará en vigor un año después de su promulgación.</w:t>
      </w:r>
    </w:p>
    <w:p w:rsidR="00F8430F" w:rsidRDefault="00F8430F" w:rsidP="00F8430F">
      <w:pPr>
        <w:tabs>
          <w:tab w:val="left" w:pos="-720"/>
        </w:tabs>
        <w:suppressAutoHyphens/>
        <w:spacing w:after="120" w:line="216" w:lineRule="auto"/>
        <w:rPr>
          <w:rFonts w:ascii="Arial Narrow" w:hAnsi="Arial Narrow"/>
          <w:b/>
          <w:spacing w:val="-2"/>
        </w:rPr>
      </w:pPr>
    </w:p>
    <w:p w:rsidR="00F8430F" w:rsidRDefault="00F8430F" w:rsidP="00F8430F">
      <w:pPr>
        <w:rPr>
          <w:rFonts w:ascii="Arial Narrow" w:hAnsi="Arial Narrow"/>
          <w:spacing w:val="-2"/>
        </w:rPr>
      </w:pPr>
      <w:r>
        <w:rPr>
          <w:rFonts w:ascii="Arial Narrow" w:hAnsi="Arial Narrow"/>
          <w:b/>
          <w:spacing w:val="-2"/>
        </w:rPr>
        <w:tab/>
        <w:t xml:space="preserve">Artículo 326.- </w:t>
      </w:r>
      <w:r>
        <w:rPr>
          <w:rFonts w:ascii="Arial Narrow" w:hAnsi="Arial Narrow"/>
          <w:spacing w:val="-2"/>
        </w:rPr>
        <w:t>Comuníquese al Poder Ejecutivo.</w:t>
      </w:r>
    </w:p>
    <w:p w:rsidR="00F8430F" w:rsidRDefault="00F8430F" w:rsidP="00F8430F">
      <w:pPr>
        <w:rPr>
          <w:rFonts w:ascii="Arial Narrow" w:hAnsi="Arial Narrow"/>
          <w:spacing w:val="-2"/>
        </w:rPr>
      </w:pPr>
    </w:p>
    <w:p w:rsidR="00F8430F" w:rsidRDefault="00F8430F" w:rsidP="00F8430F">
      <w:pPr>
        <w:tabs>
          <w:tab w:val="left" w:pos="-720"/>
        </w:tabs>
        <w:suppressAutoHyphens/>
        <w:rPr>
          <w:rFonts w:ascii="Arial Narrow" w:hAnsi="Arial Narrow"/>
          <w:spacing w:val="-2"/>
        </w:rPr>
      </w:pPr>
      <w:r>
        <w:rPr>
          <w:rFonts w:ascii="Arial Narrow" w:hAnsi="Arial Narrow"/>
          <w:spacing w:val="-2"/>
        </w:rPr>
        <w:t xml:space="preserve">Aprobada por la Honorable Cámara de Senadores el </w:t>
      </w:r>
      <w:r>
        <w:rPr>
          <w:rFonts w:ascii="Arial Narrow" w:hAnsi="Arial Narrow"/>
          <w:b/>
          <w:spacing w:val="-2"/>
        </w:rPr>
        <w:t>veintiún de agosto</w:t>
      </w:r>
      <w:r>
        <w:rPr>
          <w:rFonts w:ascii="Arial Narrow" w:hAnsi="Arial Narrow"/>
          <w:spacing w:val="-2"/>
        </w:rPr>
        <w:t xml:space="preserve"> del año un mil novecientos noventa y siete y por la Honorable Cámara de Diputados, sancionándose la Ley, el </w:t>
      </w:r>
      <w:r>
        <w:rPr>
          <w:rFonts w:ascii="Arial Narrow" w:hAnsi="Arial Narrow"/>
          <w:b/>
          <w:spacing w:val="-2"/>
        </w:rPr>
        <w:t>dieciséis de octubre</w:t>
      </w:r>
      <w:r>
        <w:rPr>
          <w:rFonts w:ascii="Arial Narrow" w:hAnsi="Arial Narrow"/>
          <w:spacing w:val="-2"/>
        </w:rPr>
        <w:t xml:space="preserve"> del año un mil novecientos noventa y siete, de conformidad al Artículo 207, Numeral 3) de la Constitución Nacional.</w:t>
      </w:r>
    </w:p>
    <w:p w:rsidR="000913B9" w:rsidRDefault="000913B9"/>
    <w:sectPr w:rsidR="000913B9" w:rsidSect="000913B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7B6" w:rsidRDefault="00C507B6" w:rsidP="00596DE7">
      <w:r>
        <w:separator/>
      </w:r>
    </w:p>
  </w:endnote>
  <w:endnote w:type="continuationSeparator" w:id="0">
    <w:p w:rsidR="00C507B6" w:rsidRDefault="00C507B6" w:rsidP="00596D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F1" w:rsidRDefault="007653F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53F1" w:rsidRDefault="007653F1">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F1" w:rsidRDefault="007653F1">
    <w:pPr>
      <w:pStyle w:val="Piedepgina"/>
      <w:rPr>
        <w:sz w:val="18"/>
      </w:rPr>
    </w:pPr>
  </w:p>
  <w:p w:rsidR="007653F1" w:rsidRDefault="007653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7B6" w:rsidRDefault="00C507B6" w:rsidP="00596DE7">
      <w:r>
        <w:separator/>
      </w:r>
    </w:p>
  </w:footnote>
  <w:footnote w:type="continuationSeparator" w:id="0">
    <w:p w:rsidR="00C507B6" w:rsidRDefault="00C507B6" w:rsidP="00596D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3F1" w:rsidRDefault="007653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653F1" w:rsidRDefault="007653F1">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BA9"/>
    <w:multiLevelType w:val="singleLevel"/>
    <w:tmpl w:val="F1E8F46C"/>
    <w:lvl w:ilvl="0">
      <w:start w:val="1"/>
      <w:numFmt w:val="decimal"/>
      <w:lvlText w:val="%1."/>
      <w:legacy w:legacy="1" w:legacySpace="0" w:legacyIndent="283"/>
      <w:lvlJc w:val="left"/>
      <w:pPr>
        <w:ind w:left="991" w:hanging="283"/>
      </w:pPr>
    </w:lvl>
  </w:abstractNum>
  <w:abstractNum w:abstractNumId="1">
    <w:nsid w:val="03D95A06"/>
    <w:multiLevelType w:val="singleLevel"/>
    <w:tmpl w:val="0DDAD7A0"/>
    <w:lvl w:ilvl="0">
      <w:start w:val="1"/>
      <w:numFmt w:val="decimal"/>
      <w:lvlText w:val="%1."/>
      <w:legacy w:legacy="1" w:legacySpace="0" w:legacyIndent="283"/>
      <w:lvlJc w:val="left"/>
      <w:pPr>
        <w:ind w:left="991" w:hanging="283"/>
      </w:pPr>
    </w:lvl>
  </w:abstractNum>
  <w:abstractNum w:abstractNumId="2">
    <w:nsid w:val="04264650"/>
    <w:multiLevelType w:val="singleLevel"/>
    <w:tmpl w:val="50543BC6"/>
    <w:lvl w:ilvl="0">
      <w:start w:val="2"/>
      <w:numFmt w:val="decimal"/>
      <w:lvlText w:val="%1. "/>
      <w:legacy w:legacy="1" w:legacySpace="0" w:legacyIndent="283"/>
      <w:lvlJc w:val="left"/>
      <w:pPr>
        <w:ind w:left="1048" w:hanging="283"/>
      </w:pPr>
      <w:rPr>
        <w:rFonts w:ascii="Arial" w:hAnsi="Arial" w:hint="default"/>
        <w:b w:val="0"/>
        <w:i w:val="0"/>
        <w:sz w:val="22"/>
        <w:u w:val="none"/>
      </w:rPr>
    </w:lvl>
  </w:abstractNum>
  <w:abstractNum w:abstractNumId="3">
    <w:nsid w:val="04D057A8"/>
    <w:multiLevelType w:val="singleLevel"/>
    <w:tmpl w:val="195E71D0"/>
    <w:lvl w:ilvl="0">
      <w:start w:val="1"/>
      <w:numFmt w:val="decimal"/>
      <w:lvlText w:val="%1."/>
      <w:legacy w:legacy="1" w:legacySpace="0" w:legacyIndent="283"/>
      <w:lvlJc w:val="left"/>
      <w:pPr>
        <w:ind w:left="991" w:hanging="283"/>
      </w:pPr>
    </w:lvl>
  </w:abstractNum>
  <w:abstractNum w:abstractNumId="4">
    <w:nsid w:val="04E04045"/>
    <w:multiLevelType w:val="singleLevel"/>
    <w:tmpl w:val="9E8A95FA"/>
    <w:lvl w:ilvl="0">
      <w:start w:val="1"/>
      <w:numFmt w:val="decimal"/>
      <w:lvlText w:val="%1."/>
      <w:legacy w:legacy="1" w:legacySpace="0" w:legacyIndent="283"/>
      <w:lvlJc w:val="left"/>
      <w:pPr>
        <w:ind w:left="991" w:hanging="283"/>
      </w:pPr>
    </w:lvl>
  </w:abstractNum>
  <w:abstractNum w:abstractNumId="5">
    <w:nsid w:val="073E02E6"/>
    <w:multiLevelType w:val="singleLevel"/>
    <w:tmpl w:val="0DDAD7A0"/>
    <w:lvl w:ilvl="0">
      <w:start w:val="1"/>
      <w:numFmt w:val="decimal"/>
      <w:lvlText w:val="%1."/>
      <w:legacy w:legacy="1" w:legacySpace="0" w:legacyIndent="283"/>
      <w:lvlJc w:val="left"/>
      <w:pPr>
        <w:ind w:left="991" w:hanging="283"/>
      </w:pPr>
    </w:lvl>
  </w:abstractNum>
  <w:abstractNum w:abstractNumId="6">
    <w:nsid w:val="07B84780"/>
    <w:multiLevelType w:val="singleLevel"/>
    <w:tmpl w:val="0DDAD7A0"/>
    <w:lvl w:ilvl="0">
      <w:start w:val="1"/>
      <w:numFmt w:val="decimal"/>
      <w:lvlText w:val="%1."/>
      <w:legacy w:legacy="1" w:legacySpace="0" w:legacyIndent="283"/>
      <w:lvlJc w:val="left"/>
      <w:pPr>
        <w:ind w:left="991" w:hanging="283"/>
      </w:pPr>
    </w:lvl>
  </w:abstractNum>
  <w:abstractNum w:abstractNumId="7">
    <w:nsid w:val="0EFE5B45"/>
    <w:multiLevelType w:val="singleLevel"/>
    <w:tmpl w:val="53AECDE2"/>
    <w:lvl w:ilvl="0">
      <w:start w:val="1"/>
      <w:numFmt w:val="decimal"/>
      <w:lvlText w:val="%1."/>
      <w:legacy w:legacy="1" w:legacySpace="0" w:legacyIndent="283"/>
      <w:lvlJc w:val="left"/>
      <w:pPr>
        <w:ind w:left="991" w:hanging="283"/>
      </w:pPr>
    </w:lvl>
  </w:abstractNum>
  <w:abstractNum w:abstractNumId="8">
    <w:nsid w:val="0FFD7D6D"/>
    <w:multiLevelType w:val="singleLevel"/>
    <w:tmpl w:val="48044BEE"/>
    <w:lvl w:ilvl="0">
      <w:start w:val="1"/>
      <w:numFmt w:val="decimal"/>
      <w:lvlText w:val="%1."/>
      <w:legacy w:legacy="1" w:legacySpace="0" w:legacyIndent="283"/>
      <w:lvlJc w:val="left"/>
      <w:pPr>
        <w:ind w:left="991" w:hanging="283"/>
      </w:pPr>
    </w:lvl>
  </w:abstractNum>
  <w:abstractNum w:abstractNumId="9">
    <w:nsid w:val="11E07ED6"/>
    <w:multiLevelType w:val="singleLevel"/>
    <w:tmpl w:val="0DDAD7A0"/>
    <w:lvl w:ilvl="0">
      <w:start w:val="1"/>
      <w:numFmt w:val="decimal"/>
      <w:lvlText w:val="%1."/>
      <w:legacy w:legacy="1" w:legacySpace="0" w:legacyIndent="283"/>
      <w:lvlJc w:val="left"/>
      <w:pPr>
        <w:ind w:left="991" w:hanging="283"/>
      </w:pPr>
    </w:lvl>
  </w:abstractNum>
  <w:abstractNum w:abstractNumId="10">
    <w:nsid w:val="1DD361A6"/>
    <w:multiLevelType w:val="singleLevel"/>
    <w:tmpl w:val="BE766042"/>
    <w:lvl w:ilvl="0">
      <w:start w:val="1"/>
      <w:numFmt w:val="decimal"/>
      <w:lvlText w:val="%1."/>
      <w:legacy w:legacy="1" w:legacySpace="0" w:legacyIndent="283"/>
      <w:lvlJc w:val="left"/>
      <w:pPr>
        <w:ind w:left="991" w:hanging="283"/>
      </w:pPr>
    </w:lvl>
  </w:abstractNum>
  <w:abstractNum w:abstractNumId="11">
    <w:nsid w:val="1DD93707"/>
    <w:multiLevelType w:val="singleLevel"/>
    <w:tmpl w:val="AFEA1DD8"/>
    <w:lvl w:ilvl="0">
      <w:start w:val="1"/>
      <w:numFmt w:val="decimal"/>
      <w:lvlText w:val="%1."/>
      <w:legacy w:legacy="1" w:legacySpace="0" w:legacyIndent="283"/>
      <w:lvlJc w:val="left"/>
      <w:pPr>
        <w:ind w:left="991" w:hanging="283"/>
      </w:pPr>
    </w:lvl>
  </w:abstractNum>
  <w:abstractNum w:abstractNumId="12">
    <w:nsid w:val="1E513A15"/>
    <w:multiLevelType w:val="singleLevel"/>
    <w:tmpl w:val="E47ACC3A"/>
    <w:lvl w:ilvl="0">
      <w:start w:val="1"/>
      <w:numFmt w:val="decimal"/>
      <w:lvlText w:val="%1."/>
      <w:legacy w:legacy="1" w:legacySpace="0" w:legacyIndent="283"/>
      <w:lvlJc w:val="left"/>
      <w:pPr>
        <w:ind w:left="991" w:hanging="283"/>
      </w:pPr>
    </w:lvl>
  </w:abstractNum>
  <w:abstractNum w:abstractNumId="13">
    <w:nsid w:val="20CD21E6"/>
    <w:multiLevelType w:val="singleLevel"/>
    <w:tmpl w:val="0DDAD7A0"/>
    <w:lvl w:ilvl="0">
      <w:start w:val="1"/>
      <w:numFmt w:val="decimal"/>
      <w:lvlText w:val="%1."/>
      <w:legacy w:legacy="1" w:legacySpace="0" w:legacyIndent="283"/>
      <w:lvlJc w:val="left"/>
      <w:pPr>
        <w:ind w:left="991" w:hanging="283"/>
      </w:pPr>
    </w:lvl>
  </w:abstractNum>
  <w:abstractNum w:abstractNumId="14">
    <w:nsid w:val="26751A51"/>
    <w:multiLevelType w:val="singleLevel"/>
    <w:tmpl w:val="0DDAD7A0"/>
    <w:lvl w:ilvl="0">
      <w:start w:val="1"/>
      <w:numFmt w:val="decimal"/>
      <w:lvlText w:val="%1."/>
      <w:legacy w:legacy="1" w:legacySpace="0" w:legacyIndent="283"/>
      <w:lvlJc w:val="left"/>
      <w:pPr>
        <w:ind w:left="991" w:hanging="283"/>
      </w:pPr>
    </w:lvl>
  </w:abstractNum>
  <w:abstractNum w:abstractNumId="15">
    <w:nsid w:val="29637481"/>
    <w:multiLevelType w:val="singleLevel"/>
    <w:tmpl w:val="8A0C6858"/>
    <w:lvl w:ilvl="0">
      <w:start w:val="1"/>
      <w:numFmt w:val="lowerLetter"/>
      <w:lvlText w:val="%1)"/>
      <w:legacy w:legacy="1" w:legacySpace="0" w:legacyIndent="283"/>
      <w:lvlJc w:val="left"/>
      <w:pPr>
        <w:ind w:left="1417" w:hanging="283"/>
      </w:pPr>
    </w:lvl>
  </w:abstractNum>
  <w:abstractNum w:abstractNumId="16">
    <w:nsid w:val="29B53DB8"/>
    <w:multiLevelType w:val="hybridMultilevel"/>
    <w:tmpl w:val="69100FB8"/>
    <w:lvl w:ilvl="0" w:tplc="818656A4">
      <w:start w:val="1"/>
      <w:numFmt w:val="decimal"/>
      <w:lvlText w:val="%1."/>
      <w:lvlJc w:val="left"/>
      <w:pPr>
        <w:ind w:left="427" w:hanging="360"/>
      </w:pPr>
      <w:rPr>
        <w:rFonts w:hint="default"/>
      </w:rPr>
    </w:lvl>
    <w:lvl w:ilvl="1" w:tplc="0C0A0019" w:tentative="1">
      <w:start w:val="1"/>
      <w:numFmt w:val="lowerLetter"/>
      <w:lvlText w:val="%2."/>
      <w:lvlJc w:val="left"/>
      <w:pPr>
        <w:ind w:left="1147" w:hanging="360"/>
      </w:pPr>
    </w:lvl>
    <w:lvl w:ilvl="2" w:tplc="0C0A001B" w:tentative="1">
      <w:start w:val="1"/>
      <w:numFmt w:val="lowerRoman"/>
      <w:lvlText w:val="%3."/>
      <w:lvlJc w:val="right"/>
      <w:pPr>
        <w:ind w:left="1867" w:hanging="180"/>
      </w:pPr>
    </w:lvl>
    <w:lvl w:ilvl="3" w:tplc="0C0A000F" w:tentative="1">
      <w:start w:val="1"/>
      <w:numFmt w:val="decimal"/>
      <w:lvlText w:val="%4."/>
      <w:lvlJc w:val="left"/>
      <w:pPr>
        <w:ind w:left="2587" w:hanging="360"/>
      </w:pPr>
    </w:lvl>
    <w:lvl w:ilvl="4" w:tplc="0C0A0019" w:tentative="1">
      <w:start w:val="1"/>
      <w:numFmt w:val="lowerLetter"/>
      <w:lvlText w:val="%5."/>
      <w:lvlJc w:val="left"/>
      <w:pPr>
        <w:ind w:left="3307" w:hanging="360"/>
      </w:pPr>
    </w:lvl>
    <w:lvl w:ilvl="5" w:tplc="0C0A001B" w:tentative="1">
      <w:start w:val="1"/>
      <w:numFmt w:val="lowerRoman"/>
      <w:lvlText w:val="%6."/>
      <w:lvlJc w:val="right"/>
      <w:pPr>
        <w:ind w:left="4027" w:hanging="180"/>
      </w:pPr>
    </w:lvl>
    <w:lvl w:ilvl="6" w:tplc="0C0A000F" w:tentative="1">
      <w:start w:val="1"/>
      <w:numFmt w:val="decimal"/>
      <w:lvlText w:val="%7."/>
      <w:lvlJc w:val="left"/>
      <w:pPr>
        <w:ind w:left="4747" w:hanging="360"/>
      </w:pPr>
    </w:lvl>
    <w:lvl w:ilvl="7" w:tplc="0C0A0019" w:tentative="1">
      <w:start w:val="1"/>
      <w:numFmt w:val="lowerLetter"/>
      <w:lvlText w:val="%8."/>
      <w:lvlJc w:val="left"/>
      <w:pPr>
        <w:ind w:left="5467" w:hanging="360"/>
      </w:pPr>
    </w:lvl>
    <w:lvl w:ilvl="8" w:tplc="0C0A001B" w:tentative="1">
      <w:start w:val="1"/>
      <w:numFmt w:val="lowerRoman"/>
      <w:lvlText w:val="%9."/>
      <w:lvlJc w:val="right"/>
      <w:pPr>
        <w:ind w:left="6187" w:hanging="180"/>
      </w:pPr>
    </w:lvl>
  </w:abstractNum>
  <w:abstractNum w:abstractNumId="17">
    <w:nsid w:val="2E384857"/>
    <w:multiLevelType w:val="singleLevel"/>
    <w:tmpl w:val="07024C92"/>
    <w:lvl w:ilvl="0">
      <w:start w:val="1"/>
      <w:numFmt w:val="decimal"/>
      <w:lvlText w:val="%1."/>
      <w:legacy w:legacy="1" w:legacySpace="0" w:legacyIndent="283"/>
      <w:lvlJc w:val="left"/>
      <w:pPr>
        <w:ind w:left="991" w:hanging="283"/>
      </w:pPr>
    </w:lvl>
  </w:abstractNum>
  <w:abstractNum w:abstractNumId="18">
    <w:nsid w:val="2E8D101F"/>
    <w:multiLevelType w:val="singleLevel"/>
    <w:tmpl w:val="2AB01F7A"/>
    <w:lvl w:ilvl="0">
      <w:start w:val="1"/>
      <w:numFmt w:val="decimal"/>
      <w:lvlText w:val="%1."/>
      <w:legacy w:legacy="1" w:legacySpace="0" w:legacyIndent="283"/>
      <w:lvlJc w:val="left"/>
      <w:pPr>
        <w:ind w:left="991" w:hanging="283"/>
      </w:pPr>
    </w:lvl>
  </w:abstractNum>
  <w:abstractNum w:abstractNumId="19">
    <w:nsid w:val="388471F9"/>
    <w:multiLevelType w:val="singleLevel"/>
    <w:tmpl w:val="0DDAD7A0"/>
    <w:lvl w:ilvl="0">
      <w:start w:val="1"/>
      <w:numFmt w:val="decimal"/>
      <w:lvlText w:val="%1."/>
      <w:legacy w:legacy="1" w:legacySpace="0" w:legacyIndent="283"/>
      <w:lvlJc w:val="left"/>
      <w:pPr>
        <w:ind w:left="992" w:hanging="283"/>
      </w:pPr>
    </w:lvl>
  </w:abstractNum>
  <w:abstractNum w:abstractNumId="20">
    <w:nsid w:val="3A8F2D66"/>
    <w:multiLevelType w:val="singleLevel"/>
    <w:tmpl w:val="50543BC6"/>
    <w:lvl w:ilvl="0">
      <w:start w:val="2"/>
      <w:numFmt w:val="decimal"/>
      <w:lvlText w:val="%1. "/>
      <w:legacy w:legacy="1" w:legacySpace="0" w:legacyIndent="283"/>
      <w:lvlJc w:val="left"/>
      <w:pPr>
        <w:ind w:left="988" w:hanging="283"/>
      </w:pPr>
      <w:rPr>
        <w:rFonts w:ascii="Arial" w:hAnsi="Arial" w:hint="default"/>
        <w:b w:val="0"/>
        <w:i w:val="0"/>
        <w:sz w:val="22"/>
        <w:u w:val="none"/>
      </w:rPr>
    </w:lvl>
  </w:abstractNum>
  <w:abstractNum w:abstractNumId="21">
    <w:nsid w:val="3A95331F"/>
    <w:multiLevelType w:val="singleLevel"/>
    <w:tmpl w:val="D2B61B12"/>
    <w:lvl w:ilvl="0">
      <w:start w:val="5"/>
      <w:numFmt w:val="decimal"/>
      <w:lvlText w:val="%1. "/>
      <w:legacy w:legacy="1" w:legacySpace="0" w:legacyIndent="283"/>
      <w:lvlJc w:val="left"/>
      <w:pPr>
        <w:ind w:left="1063" w:hanging="283"/>
      </w:pPr>
      <w:rPr>
        <w:rFonts w:ascii="Arial" w:hAnsi="Arial" w:hint="default"/>
        <w:b w:val="0"/>
        <w:i w:val="0"/>
        <w:sz w:val="22"/>
        <w:u w:val="none"/>
      </w:rPr>
    </w:lvl>
  </w:abstractNum>
  <w:abstractNum w:abstractNumId="22">
    <w:nsid w:val="3AAE60F8"/>
    <w:multiLevelType w:val="hybridMultilevel"/>
    <w:tmpl w:val="A2CE3ECA"/>
    <w:lvl w:ilvl="0" w:tplc="32D2F05C">
      <w:start w:val="1"/>
      <w:numFmt w:val="decimal"/>
      <w:lvlText w:val="%1."/>
      <w:lvlJc w:val="left"/>
      <w:pPr>
        <w:tabs>
          <w:tab w:val="num" w:pos="1410"/>
        </w:tabs>
        <w:ind w:left="1410" w:hanging="360"/>
      </w:pPr>
      <w:rPr>
        <w:rFonts w:hint="default"/>
      </w:rPr>
    </w:lvl>
    <w:lvl w:ilvl="1" w:tplc="040A0019" w:tentative="1">
      <w:start w:val="1"/>
      <w:numFmt w:val="lowerLetter"/>
      <w:lvlText w:val="%2."/>
      <w:lvlJc w:val="left"/>
      <w:pPr>
        <w:tabs>
          <w:tab w:val="num" w:pos="2130"/>
        </w:tabs>
        <w:ind w:left="2130" w:hanging="360"/>
      </w:pPr>
    </w:lvl>
    <w:lvl w:ilvl="2" w:tplc="040A001B" w:tentative="1">
      <w:start w:val="1"/>
      <w:numFmt w:val="lowerRoman"/>
      <w:lvlText w:val="%3."/>
      <w:lvlJc w:val="right"/>
      <w:pPr>
        <w:tabs>
          <w:tab w:val="num" w:pos="2850"/>
        </w:tabs>
        <w:ind w:left="2850" w:hanging="180"/>
      </w:pPr>
    </w:lvl>
    <w:lvl w:ilvl="3" w:tplc="040A000F" w:tentative="1">
      <w:start w:val="1"/>
      <w:numFmt w:val="decimal"/>
      <w:lvlText w:val="%4."/>
      <w:lvlJc w:val="left"/>
      <w:pPr>
        <w:tabs>
          <w:tab w:val="num" w:pos="3570"/>
        </w:tabs>
        <w:ind w:left="3570" w:hanging="360"/>
      </w:pPr>
    </w:lvl>
    <w:lvl w:ilvl="4" w:tplc="040A0019" w:tentative="1">
      <w:start w:val="1"/>
      <w:numFmt w:val="lowerLetter"/>
      <w:lvlText w:val="%5."/>
      <w:lvlJc w:val="left"/>
      <w:pPr>
        <w:tabs>
          <w:tab w:val="num" w:pos="4290"/>
        </w:tabs>
        <w:ind w:left="4290" w:hanging="360"/>
      </w:pPr>
    </w:lvl>
    <w:lvl w:ilvl="5" w:tplc="040A001B" w:tentative="1">
      <w:start w:val="1"/>
      <w:numFmt w:val="lowerRoman"/>
      <w:lvlText w:val="%6."/>
      <w:lvlJc w:val="right"/>
      <w:pPr>
        <w:tabs>
          <w:tab w:val="num" w:pos="5010"/>
        </w:tabs>
        <w:ind w:left="5010" w:hanging="180"/>
      </w:pPr>
    </w:lvl>
    <w:lvl w:ilvl="6" w:tplc="040A000F" w:tentative="1">
      <w:start w:val="1"/>
      <w:numFmt w:val="decimal"/>
      <w:lvlText w:val="%7."/>
      <w:lvlJc w:val="left"/>
      <w:pPr>
        <w:tabs>
          <w:tab w:val="num" w:pos="5730"/>
        </w:tabs>
        <w:ind w:left="5730" w:hanging="360"/>
      </w:pPr>
    </w:lvl>
    <w:lvl w:ilvl="7" w:tplc="040A0019" w:tentative="1">
      <w:start w:val="1"/>
      <w:numFmt w:val="lowerLetter"/>
      <w:lvlText w:val="%8."/>
      <w:lvlJc w:val="left"/>
      <w:pPr>
        <w:tabs>
          <w:tab w:val="num" w:pos="6450"/>
        </w:tabs>
        <w:ind w:left="6450" w:hanging="360"/>
      </w:pPr>
    </w:lvl>
    <w:lvl w:ilvl="8" w:tplc="040A001B" w:tentative="1">
      <w:start w:val="1"/>
      <w:numFmt w:val="lowerRoman"/>
      <w:lvlText w:val="%9."/>
      <w:lvlJc w:val="right"/>
      <w:pPr>
        <w:tabs>
          <w:tab w:val="num" w:pos="7170"/>
        </w:tabs>
        <w:ind w:left="7170" w:hanging="180"/>
      </w:pPr>
    </w:lvl>
  </w:abstractNum>
  <w:abstractNum w:abstractNumId="23">
    <w:nsid w:val="3D4B16BF"/>
    <w:multiLevelType w:val="singleLevel"/>
    <w:tmpl w:val="889C395A"/>
    <w:lvl w:ilvl="0">
      <w:start w:val="1"/>
      <w:numFmt w:val="decimal"/>
      <w:lvlText w:val="%1."/>
      <w:legacy w:legacy="1" w:legacySpace="0" w:legacyIndent="283"/>
      <w:lvlJc w:val="left"/>
      <w:pPr>
        <w:ind w:left="991" w:hanging="283"/>
      </w:pPr>
    </w:lvl>
  </w:abstractNum>
  <w:abstractNum w:abstractNumId="24">
    <w:nsid w:val="3EB90D31"/>
    <w:multiLevelType w:val="singleLevel"/>
    <w:tmpl w:val="88162548"/>
    <w:lvl w:ilvl="0">
      <w:start w:val="4"/>
      <w:numFmt w:val="lowerLetter"/>
      <w:lvlText w:val="%1) "/>
      <w:legacy w:legacy="1" w:legacySpace="0" w:legacyIndent="283"/>
      <w:lvlJc w:val="left"/>
      <w:pPr>
        <w:ind w:left="1693" w:hanging="283"/>
      </w:pPr>
      <w:rPr>
        <w:rFonts w:ascii="Arial" w:hAnsi="Arial" w:hint="default"/>
        <w:b w:val="0"/>
        <w:i w:val="0"/>
        <w:sz w:val="22"/>
        <w:u w:val="none"/>
      </w:rPr>
    </w:lvl>
  </w:abstractNum>
  <w:abstractNum w:abstractNumId="25">
    <w:nsid w:val="3F3806C4"/>
    <w:multiLevelType w:val="singleLevel"/>
    <w:tmpl w:val="6EEEF802"/>
    <w:lvl w:ilvl="0">
      <w:start w:val="1"/>
      <w:numFmt w:val="decimal"/>
      <w:lvlText w:val="%1."/>
      <w:legacy w:legacy="1" w:legacySpace="0" w:legacyIndent="283"/>
      <w:lvlJc w:val="left"/>
      <w:pPr>
        <w:ind w:left="991" w:hanging="283"/>
      </w:pPr>
    </w:lvl>
  </w:abstractNum>
  <w:abstractNum w:abstractNumId="26">
    <w:nsid w:val="403334B5"/>
    <w:multiLevelType w:val="singleLevel"/>
    <w:tmpl w:val="50543BC6"/>
    <w:lvl w:ilvl="0">
      <w:start w:val="2"/>
      <w:numFmt w:val="decimal"/>
      <w:lvlText w:val="%1. "/>
      <w:legacy w:legacy="1" w:legacySpace="0" w:legacyIndent="283"/>
      <w:lvlJc w:val="left"/>
      <w:pPr>
        <w:ind w:left="988" w:hanging="283"/>
      </w:pPr>
      <w:rPr>
        <w:rFonts w:ascii="Arial" w:hAnsi="Arial" w:hint="default"/>
        <w:b w:val="0"/>
        <w:i w:val="0"/>
        <w:sz w:val="22"/>
        <w:u w:val="none"/>
      </w:rPr>
    </w:lvl>
  </w:abstractNum>
  <w:abstractNum w:abstractNumId="27">
    <w:nsid w:val="40DE43AE"/>
    <w:multiLevelType w:val="singleLevel"/>
    <w:tmpl w:val="51E8967E"/>
    <w:lvl w:ilvl="0">
      <w:start w:val="1"/>
      <w:numFmt w:val="decimal"/>
      <w:lvlText w:val="%1."/>
      <w:legacy w:legacy="1" w:legacySpace="0" w:legacyIndent="283"/>
      <w:lvlJc w:val="left"/>
      <w:pPr>
        <w:ind w:left="991" w:hanging="283"/>
      </w:pPr>
    </w:lvl>
  </w:abstractNum>
  <w:abstractNum w:abstractNumId="28">
    <w:nsid w:val="414F325F"/>
    <w:multiLevelType w:val="singleLevel"/>
    <w:tmpl w:val="5636D02E"/>
    <w:lvl w:ilvl="0">
      <w:start w:val="1"/>
      <w:numFmt w:val="decimal"/>
      <w:lvlText w:val="%1."/>
      <w:legacy w:legacy="1" w:legacySpace="0" w:legacyIndent="283"/>
      <w:lvlJc w:val="left"/>
      <w:pPr>
        <w:ind w:left="991" w:hanging="283"/>
      </w:pPr>
    </w:lvl>
  </w:abstractNum>
  <w:abstractNum w:abstractNumId="29">
    <w:nsid w:val="44A11AD4"/>
    <w:multiLevelType w:val="singleLevel"/>
    <w:tmpl w:val="EA50AC60"/>
    <w:lvl w:ilvl="0">
      <w:start w:val="1"/>
      <w:numFmt w:val="decimal"/>
      <w:lvlText w:val="%1."/>
      <w:legacy w:legacy="1" w:legacySpace="0" w:legacyIndent="283"/>
      <w:lvlJc w:val="left"/>
      <w:pPr>
        <w:ind w:left="1003" w:hanging="283"/>
      </w:pPr>
    </w:lvl>
  </w:abstractNum>
  <w:abstractNum w:abstractNumId="30">
    <w:nsid w:val="44CD3494"/>
    <w:multiLevelType w:val="singleLevel"/>
    <w:tmpl w:val="50543BC6"/>
    <w:lvl w:ilvl="0">
      <w:start w:val="3"/>
      <w:numFmt w:val="decimal"/>
      <w:lvlText w:val="%1. "/>
      <w:legacy w:legacy="1" w:legacySpace="0" w:legacyIndent="283"/>
      <w:lvlJc w:val="left"/>
      <w:pPr>
        <w:ind w:left="988" w:hanging="283"/>
      </w:pPr>
      <w:rPr>
        <w:rFonts w:ascii="Arial" w:hAnsi="Arial" w:hint="default"/>
        <w:b w:val="0"/>
        <w:i w:val="0"/>
        <w:sz w:val="22"/>
        <w:u w:val="none"/>
      </w:rPr>
    </w:lvl>
  </w:abstractNum>
  <w:abstractNum w:abstractNumId="31">
    <w:nsid w:val="4D51563F"/>
    <w:multiLevelType w:val="singleLevel"/>
    <w:tmpl w:val="DC8EB1A0"/>
    <w:lvl w:ilvl="0">
      <w:start w:val="1"/>
      <w:numFmt w:val="decimal"/>
      <w:lvlText w:val="%1."/>
      <w:legacy w:legacy="1" w:legacySpace="0" w:legacyIndent="283"/>
      <w:lvlJc w:val="left"/>
      <w:pPr>
        <w:ind w:left="991" w:hanging="283"/>
      </w:pPr>
    </w:lvl>
  </w:abstractNum>
  <w:abstractNum w:abstractNumId="32">
    <w:nsid w:val="4DE80582"/>
    <w:multiLevelType w:val="singleLevel"/>
    <w:tmpl w:val="E57C7F6A"/>
    <w:lvl w:ilvl="0">
      <w:start w:val="1"/>
      <w:numFmt w:val="decimal"/>
      <w:lvlText w:val="%1."/>
      <w:legacy w:legacy="1" w:legacySpace="0" w:legacyIndent="283"/>
      <w:lvlJc w:val="left"/>
      <w:pPr>
        <w:ind w:left="991" w:hanging="283"/>
      </w:pPr>
    </w:lvl>
  </w:abstractNum>
  <w:abstractNum w:abstractNumId="33">
    <w:nsid w:val="4F2B6C87"/>
    <w:multiLevelType w:val="singleLevel"/>
    <w:tmpl w:val="9BAC8A8C"/>
    <w:lvl w:ilvl="0">
      <w:start w:val="1"/>
      <w:numFmt w:val="decimal"/>
      <w:lvlText w:val="%1."/>
      <w:legacy w:legacy="1" w:legacySpace="0" w:legacyIndent="283"/>
      <w:lvlJc w:val="left"/>
      <w:pPr>
        <w:ind w:left="991" w:hanging="283"/>
      </w:pPr>
    </w:lvl>
  </w:abstractNum>
  <w:abstractNum w:abstractNumId="34">
    <w:nsid w:val="50772FED"/>
    <w:multiLevelType w:val="singleLevel"/>
    <w:tmpl w:val="0DDAD7A0"/>
    <w:lvl w:ilvl="0">
      <w:start w:val="1"/>
      <w:numFmt w:val="decimal"/>
      <w:lvlText w:val="%1."/>
      <w:legacy w:legacy="1" w:legacySpace="0" w:legacyIndent="283"/>
      <w:lvlJc w:val="left"/>
      <w:pPr>
        <w:ind w:left="991" w:hanging="283"/>
      </w:pPr>
    </w:lvl>
  </w:abstractNum>
  <w:abstractNum w:abstractNumId="35">
    <w:nsid w:val="51CC4BD2"/>
    <w:multiLevelType w:val="singleLevel"/>
    <w:tmpl w:val="0DDAD7A0"/>
    <w:lvl w:ilvl="0">
      <w:start w:val="1"/>
      <w:numFmt w:val="decimal"/>
      <w:lvlText w:val="%1."/>
      <w:legacy w:legacy="1" w:legacySpace="0" w:legacyIndent="283"/>
      <w:lvlJc w:val="left"/>
      <w:pPr>
        <w:ind w:left="991" w:hanging="283"/>
      </w:pPr>
    </w:lvl>
  </w:abstractNum>
  <w:abstractNum w:abstractNumId="36">
    <w:nsid w:val="563277EB"/>
    <w:multiLevelType w:val="singleLevel"/>
    <w:tmpl w:val="7F185774"/>
    <w:lvl w:ilvl="0">
      <w:start w:val="1"/>
      <w:numFmt w:val="decimal"/>
      <w:lvlText w:val="%1."/>
      <w:legacy w:legacy="1" w:legacySpace="0" w:legacyIndent="283"/>
      <w:lvlJc w:val="left"/>
      <w:pPr>
        <w:ind w:left="991" w:hanging="283"/>
      </w:pPr>
    </w:lvl>
  </w:abstractNum>
  <w:abstractNum w:abstractNumId="37">
    <w:nsid w:val="584048ED"/>
    <w:multiLevelType w:val="singleLevel"/>
    <w:tmpl w:val="F4B68A22"/>
    <w:lvl w:ilvl="0">
      <w:start w:val="16"/>
      <w:numFmt w:val="decimal"/>
      <w:lvlText w:val="%1. "/>
      <w:legacy w:legacy="1" w:legacySpace="0" w:legacyIndent="283"/>
      <w:lvlJc w:val="left"/>
      <w:pPr>
        <w:ind w:left="988" w:hanging="283"/>
      </w:pPr>
      <w:rPr>
        <w:rFonts w:ascii="Arial" w:hAnsi="Arial" w:hint="default"/>
        <w:b w:val="0"/>
        <w:i w:val="0"/>
        <w:sz w:val="22"/>
        <w:u w:val="none"/>
      </w:rPr>
    </w:lvl>
  </w:abstractNum>
  <w:abstractNum w:abstractNumId="38">
    <w:nsid w:val="59277A09"/>
    <w:multiLevelType w:val="singleLevel"/>
    <w:tmpl w:val="03DED9AA"/>
    <w:lvl w:ilvl="0">
      <w:start w:val="1"/>
      <w:numFmt w:val="decimal"/>
      <w:lvlText w:val="%1."/>
      <w:legacy w:legacy="1" w:legacySpace="0" w:legacyIndent="283"/>
      <w:lvlJc w:val="left"/>
      <w:pPr>
        <w:ind w:left="991" w:hanging="283"/>
      </w:pPr>
    </w:lvl>
  </w:abstractNum>
  <w:abstractNum w:abstractNumId="39">
    <w:nsid w:val="5A8D24A7"/>
    <w:multiLevelType w:val="singleLevel"/>
    <w:tmpl w:val="0DDAD7A0"/>
    <w:lvl w:ilvl="0">
      <w:start w:val="1"/>
      <w:numFmt w:val="decimal"/>
      <w:lvlText w:val="%1."/>
      <w:legacy w:legacy="1" w:legacySpace="0" w:legacyIndent="283"/>
      <w:lvlJc w:val="left"/>
      <w:pPr>
        <w:ind w:left="991" w:hanging="283"/>
      </w:pPr>
    </w:lvl>
  </w:abstractNum>
  <w:abstractNum w:abstractNumId="40">
    <w:nsid w:val="5DAF5BF5"/>
    <w:multiLevelType w:val="singleLevel"/>
    <w:tmpl w:val="FB00EB68"/>
    <w:lvl w:ilvl="0">
      <w:start w:val="1"/>
      <w:numFmt w:val="decimal"/>
      <w:lvlText w:val="%1."/>
      <w:legacy w:legacy="1" w:legacySpace="0" w:legacyIndent="283"/>
      <w:lvlJc w:val="left"/>
      <w:pPr>
        <w:ind w:left="991" w:hanging="283"/>
      </w:pPr>
    </w:lvl>
  </w:abstractNum>
  <w:abstractNum w:abstractNumId="41">
    <w:nsid w:val="5ED602E5"/>
    <w:multiLevelType w:val="singleLevel"/>
    <w:tmpl w:val="7406888C"/>
    <w:lvl w:ilvl="0">
      <w:start w:val="1"/>
      <w:numFmt w:val="decimal"/>
      <w:lvlText w:val="%1."/>
      <w:legacy w:legacy="1" w:legacySpace="0" w:legacyIndent="283"/>
      <w:lvlJc w:val="left"/>
      <w:pPr>
        <w:ind w:left="991" w:hanging="283"/>
      </w:pPr>
    </w:lvl>
  </w:abstractNum>
  <w:abstractNum w:abstractNumId="42">
    <w:nsid w:val="5FD9630E"/>
    <w:multiLevelType w:val="singleLevel"/>
    <w:tmpl w:val="DCF0A3F0"/>
    <w:lvl w:ilvl="0">
      <w:start w:val="12"/>
      <w:numFmt w:val="decimal"/>
      <w:lvlText w:val="%1. "/>
      <w:legacy w:legacy="1" w:legacySpace="0" w:legacyIndent="283"/>
      <w:lvlJc w:val="left"/>
      <w:pPr>
        <w:ind w:left="1003" w:hanging="283"/>
      </w:pPr>
      <w:rPr>
        <w:rFonts w:ascii="Arial" w:hAnsi="Arial" w:hint="default"/>
        <w:b w:val="0"/>
        <w:i w:val="0"/>
        <w:sz w:val="22"/>
        <w:u w:val="none"/>
      </w:rPr>
    </w:lvl>
  </w:abstractNum>
  <w:abstractNum w:abstractNumId="43">
    <w:nsid w:val="609A4487"/>
    <w:multiLevelType w:val="singleLevel"/>
    <w:tmpl w:val="0DDAD7A0"/>
    <w:lvl w:ilvl="0">
      <w:start w:val="1"/>
      <w:numFmt w:val="decimal"/>
      <w:lvlText w:val="%1."/>
      <w:legacy w:legacy="1" w:legacySpace="0" w:legacyIndent="283"/>
      <w:lvlJc w:val="left"/>
      <w:pPr>
        <w:ind w:left="991" w:hanging="283"/>
      </w:pPr>
    </w:lvl>
  </w:abstractNum>
  <w:abstractNum w:abstractNumId="44">
    <w:nsid w:val="621A3BE7"/>
    <w:multiLevelType w:val="singleLevel"/>
    <w:tmpl w:val="C06CAB3C"/>
    <w:lvl w:ilvl="0">
      <w:start w:val="14"/>
      <w:numFmt w:val="decimal"/>
      <w:lvlText w:val="%1. "/>
      <w:legacy w:legacy="1" w:legacySpace="0" w:legacyIndent="283"/>
      <w:lvlJc w:val="left"/>
      <w:pPr>
        <w:ind w:left="992" w:hanging="283"/>
      </w:pPr>
      <w:rPr>
        <w:rFonts w:ascii="Arial" w:hAnsi="Arial" w:hint="default"/>
        <w:b w:val="0"/>
        <w:i w:val="0"/>
        <w:sz w:val="22"/>
        <w:u w:val="none"/>
      </w:rPr>
    </w:lvl>
  </w:abstractNum>
  <w:abstractNum w:abstractNumId="45">
    <w:nsid w:val="62FE6BC6"/>
    <w:multiLevelType w:val="singleLevel"/>
    <w:tmpl w:val="BA84FBC0"/>
    <w:lvl w:ilvl="0">
      <w:start w:val="1"/>
      <w:numFmt w:val="decimal"/>
      <w:lvlText w:val="%1."/>
      <w:legacy w:legacy="1" w:legacySpace="0" w:legacyIndent="283"/>
      <w:lvlJc w:val="left"/>
      <w:pPr>
        <w:ind w:left="991" w:hanging="283"/>
      </w:pPr>
    </w:lvl>
  </w:abstractNum>
  <w:abstractNum w:abstractNumId="46">
    <w:nsid w:val="64415ACC"/>
    <w:multiLevelType w:val="singleLevel"/>
    <w:tmpl w:val="0DDAD7A0"/>
    <w:lvl w:ilvl="0">
      <w:start w:val="1"/>
      <w:numFmt w:val="decimal"/>
      <w:lvlText w:val="%1."/>
      <w:legacy w:legacy="1" w:legacySpace="0" w:legacyIndent="283"/>
      <w:lvlJc w:val="left"/>
      <w:pPr>
        <w:ind w:left="991" w:hanging="283"/>
      </w:pPr>
    </w:lvl>
  </w:abstractNum>
  <w:abstractNum w:abstractNumId="47">
    <w:nsid w:val="64A132E9"/>
    <w:multiLevelType w:val="singleLevel"/>
    <w:tmpl w:val="B64862F6"/>
    <w:lvl w:ilvl="0">
      <w:start w:val="1"/>
      <w:numFmt w:val="decimal"/>
      <w:lvlText w:val="%1."/>
      <w:legacy w:legacy="1" w:legacySpace="0" w:legacyIndent="283"/>
      <w:lvlJc w:val="left"/>
      <w:pPr>
        <w:ind w:left="991" w:hanging="283"/>
      </w:pPr>
    </w:lvl>
  </w:abstractNum>
  <w:abstractNum w:abstractNumId="48">
    <w:nsid w:val="67DB0A3A"/>
    <w:multiLevelType w:val="singleLevel"/>
    <w:tmpl w:val="0DDAD7A0"/>
    <w:lvl w:ilvl="0">
      <w:start w:val="1"/>
      <w:numFmt w:val="decimal"/>
      <w:lvlText w:val="%1."/>
      <w:legacy w:legacy="1" w:legacySpace="0" w:legacyIndent="283"/>
      <w:lvlJc w:val="left"/>
      <w:pPr>
        <w:ind w:left="991" w:hanging="283"/>
      </w:pPr>
    </w:lvl>
  </w:abstractNum>
  <w:abstractNum w:abstractNumId="49">
    <w:nsid w:val="6C29313C"/>
    <w:multiLevelType w:val="singleLevel"/>
    <w:tmpl w:val="2A46223C"/>
    <w:lvl w:ilvl="0">
      <w:start w:val="1"/>
      <w:numFmt w:val="lowerLetter"/>
      <w:lvlText w:val="%1) "/>
      <w:legacy w:legacy="1" w:legacySpace="0" w:legacyIndent="283"/>
      <w:lvlJc w:val="left"/>
      <w:pPr>
        <w:ind w:left="1423" w:hanging="283"/>
      </w:pPr>
      <w:rPr>
        <w:rFonts w:ascii="Arial" w:hAnsi="Arial" w:hint="default"/>
        <w:b w:val="0"/>
        <w:i w:val="0"/>
        <w:sz w:val="22"/>
        <w:u w:val="none"/>
      </w:rPr>
    </w:lvl>
  </w:abstractNum>
  <w:abstractNum w:abstractNumId="50">
    <w:nsid w:val="71063529"/>
    <w:multiLevelType w:val="singleLevel"/>
    <w:tmpl w:val="61905936"/>
    <w:lvl w:ilvl="0">
      <w:start w:val="1"/>
      <w:numFmt w:val="decimal"/>
      <w:lvlText w:val="%1."/>
      <w:legacy w:legacy="1" w:legacySpace="0" w:legacyIndent="283"/>
      <w:lvlJc w:val="left"/>
      <w:pPr>
        <w:ind w:left="991" w:hanging="283"/>
      </w:pPr>
    </w:lvl>
  </w:abstractNum>
  <w:abstractNum w:abstractNumId="51">
    <w:nsid w:val="71CE33CE"/>
    <w:multiLevelType w:val="singleLevel"/>
    <w:tmpl w:val="2BF26B10"/>
    <w:lvl w:ilvl="0">
      <w:start w:val="1"/>
      <w:numFmt w:val="decimal"/>
      <w:lvlText w:val="%1."/>
      <w:legacy w:legacy="1" w:legacySpace="0" w:legacyIndent="283"/>
      <w:lvlJc w:val="left"/>
      <w:pPr>
        <w:ind w:left="991" w:hanging="283"/>
      </w:pPr>
    </w:lvl>
  </w:abstractNum>
  <w:abstractNum w:abstractNumId="52">
    <w:nsid w:val="71DF4A3F"/>
    <w:multiLevelType w:val="singleLevel"/>
    <w:tmpl w:val="51161C66"/>
    <w:lvl w:ilvl="0">
      <w:start w:val="1"/>
      <w:numFmt w:val="decimal"/>
      <w:lvlText w:val="%1."/>
      <w:legacy w:legacy="1" w:legacySpace="0" w:legacyIndent="283"/>
      <w:lvlJc w:val="left"/>
      <w:pPr>
        <w:ind w:left="991" w:hanging="283"/>
      </w:pPr>
    </w:lvl>
  </w:abstractNum>
  <w:abstractNum w:abstractNumId="53">
    <w:nsid w:val="7202119B"/>
    <w:multiLevelType w:val="singleLevel"/>
    <w:tmpl w:val="200CB47A"/>
    <w:lvl w:ilvl="0">
      <w:start w:val="1"/>
      <w:numFmt w:val="decimal"/>
      <w:lvlText w:val="%1."/>
      <w:legacy w:legacy="1" w:legacySpace="0" w:legacyIndent="283"/>
      <w:lvlJc w:val="left"/>
      <w:pPr>
        <w:ind w:left="991" w:hanging="283"/>
      </w:pPr>
    </w:lvl>
  </w:abstractNum>
  <w:abstractNum w:abstractNumId="54">
    <w:nsid w:val="73F001CA"/>
    <w:multiLevelType w:val="singleLevel"/>
    <w:tmpl w:val="B234FC60"/>
    <w:lvl w:ilvl="0">
      <w:start w:val="1"/>
      <w:numFmt w:val="decimal"/>
      <w:lvlText w:val="%1."/>
      <w:legacy w:legacy="1" w:legacySpace="0" w:legacyIndent="283"/>
      <w:lvlJc w:val="left"/>
      <w:pPr>
        <w:ind w:left="1417" w:hanging="283"/>
      </w:pPr>
    </w:lvl>
  </w:abstractNum>
  <w:abstractNum w:abstractNumId="55">
    <w:nsid w:val="74F05F61"/>
    <w:multiLevelType w:val="singleLevel"/>
    <w:tmpl w:val="B70E39CC"/>
    <w:lvl w:ilvl="0">
      <w:start w:val="8"/>
      <w:numFmt w:val="decimal"/>
      <w:lvlText w:val="%1. "/>
      <w:legacy w:legacy="1" w:legacySpace="0" w:legacyIndent="283"/>
      <w:lvlJc w:val="left"/>
      <w:pPr>
        <w:ind w:left="1063" w:hanging="283"/>
      </w:pPr>
      <w:rPr>
        <w:rFonts w:ascii="Arial" w:hAnsi="Arial" w:hint="default"/>
        <w:b w:val="0"/>
        <w:i w:val="0"/>
        <w:sz w:val="22"/>
        <w:u w:val="none"/>
      </w:rPr>
    </w:lvl>
  </w:abstractNum>
  <w:abstractNum w:abstractNumId="56">
    <w:nsid w:val="75510108"/>
    <w:multiLevelType w:val="singleLevel"/>
    <w:tmpl w:val="96D282B0"/>
    <w:lvl w:ilvl="0">
      <w:start w:val="2"/>
      <w:numFmt w:val="lowerLetter"/>
      <w:lvlText w:val="%1) "/>
      <w:legacy w:legacy="1" w:legacySpace="0" w:legacyIndent="283"/>
      <w:lvlJc w:val="left"/>
      <w:pPr>
        <w:ind w:left="991" w:hanging="283"/>
      </w:pPr>
      <w:rPr>
        <w:rFonts w:ascii="Arial" w:hAnsi="Arial" w:hint="default"/>
        <w:b w:val="0"/>
        <w:i w:val="0"/>
        <w:sz w:val="22"/>
        <w:u w:val="none"/>
      </w:rPr>
    </w:lvl>
  </w:abstractNum>
  <w:abstractNum w:abstractNumId="57">
    <w:nsid w:val="75790243"/>
    <w:multiLevelType w:val="singleLevel"/>
    <w:tmpl w:val="05DAC180"/>
    <w:lvl w:ilvl="0">
      <w:start w:val="1"/>
      <w:numFmt w:val="decimal"/>
      <w:lvlText w:val="%1."/>
      <w:legacy w:legacy="1" w:legacySpace="0" w:legacyIndent="283"/>
      <w:lvlJc w:val="left"/>
      <w:pPr>
        <w:ind w:left="991" w:hanging="283"/>
      </w:pPr>
    </w:lvl>
  </w:abstractNum>
  <w:abstractNum w:abstractNumId="58">
    <w:nsid w:val="787153C6"/>
    <w:multiLevelType w:val="singleLevel"/>
    <w:tmpl w:val="50543BC6"/>
    <w:lvl w:ilvl="0">
      <w:start w:val="3"/>
      <w:numFmt w:val="decimal"/>
      <w:lvlText w:val="%1. "/>
      <w:legacy w:legacy="1" w:legacySpace="0" w:legacyIndent="283"/>
      <w:lvlJc w:val="left"/>
      <w:pPr>
        <w:ind w:left="1003" w:hanging="283"/>
      </w:pPr>
      <w:rPr>
        <w:rFonts w:ascii="Arial" w:hAnsi="Arial" w:hint="default"/>
        <w:b w:val="0"/>
        <w:i w:val="0"/>
        <w:sz w:val="22"/>
        <w:u w:val="none"/>
      </w:rPr>
    </w:lvl>
  </w:abstractNum>
  <w:abstractNum w:abstractNumId="59">
    <w:nsid w:val="7B2D33D6"/>
    <w:multiLevelType w:val="singleLevel"/>
    <w:tmpl w:val="B7D028A6"/>
    <w:lvl w:ilvl="0">
      <w:start w:val="1"/>
      <w:numFmt w:val="decimal"/>
      <w:lvlText w:val="%1."/>
      <w:legacy w:legacy="1" w:legacySpace="0" w:legacyIndent="283"/>
      <w:lvlJc w:val="left"/>
      <w:pPr>
        <w:ind w:left="991" w:hanging="283"/>
      </w:pPr>
    </w:lvl>
  </w:abstractNum>
  <w:abstractNum w:abstractNumId="60">
    <w:nsid w:val="7F203F54"/>
    <w:multiLevelType w:val="singleLevel"/>
    <w:tmpl w:val="7A94DB18"/>
    <w:lvl w:ilvl="0">
      <w:start w:val="1"/>
      <w:numFmt w:val="decimal"/>
      <w:lvlText w:val="%1."/>
      <w:legacy w:legacy="1" w:legacySpace="0" w:legacyIndent="283"/>
      <w:lvlJc w:val="left"/>
      <w:pPr>
        <w:ind w:left="991" w:hanging="283"/>
      </w:pPr>
    </w:lvl>
  </w:abstractNum>
  <w:abstractNum w:abstractNumId="61">
    <w:nsid w:val="7F332944"/>
    <w:multiLevelType w:val="singleLevel"/>
    <w:tmpl w:val="0DDAD7A0"/>
    <w:lvl w:ilvl="0">
      <w:start w:val="1"/>
      <w:numFmt w:val="decimal"/>
      <w:lvlText w:val="%1."/>
      <w:legacy w:legacy="1" w:legacySpace="0" w:legacyIndent="283"/>
      <w:lvlJc w:val="left"/>
      <w:pPr>
        <w:ind w:left="991" w:hanging="283"/>
      </w:pPr>
    </w:lvl>
  </w:abstractNum>
  <w:num w:numId="1">
    <w:abstractNumId w:val="54"/>
  </w:num>
  <w:num w:numId="2">
    <w:abstractNumId w:val="54"/>
    <w:lvlOverride w:ilvl="0">
      <w:lvl w:ilvl="0">
        <w:start w:val="1"/>
        <w:numFmt w:val="decimal"/>
        <w:lvlText w:val="%1."/>
        <w:legacy w:legacy="1" w:legacySpace="0" w:legacyIndent="283"/>
        <w:lvlJc w:val="left"/>
        <w:pPr>
          <w:ind w:left="1417" w:hanging="283"/>
        </w:pPr>
      </w:lvl>
    </w:lvlOverride>
  </w:num>
  <w:num w:numId="3">
    <w:abstractNumId w:val="54"/>
    <w:lvlOverride w:ilvl="0">
      <w:lvl w:ilvl="0">
        <w:start w:val="1"/>
        <w:numFmt w:val="decimal"/>
        <w:lvlText w:val="%1."/>
        <w:legacy w:legacy="1" w:legacySpace="0" w:legacyIndent="283"/>
        <w:lvlJc w:val="left"/>
        <w:pPr>
          <w:ind w:left="1417" w:hanging="283"/>
        </w:pPr>
      </w:lvl>
    </w:lvlOverride>
  </w:num>
  <w:num w:numId="4">
    <w:abstractNumId w:val="29"/>
  </w:num>
  <w:num w:numId="5">
    <w:abstractNumId w:val="29"/>
    <w:lvlOverride w:ilvl="0">
      <w:lvl w:ilvl="0">
        <w:start w:val="1"/>
        <w:numFmt w:val="decimal"/>
        <w:lvlText w:val="%1."/>
        <w:legacy w:legacy="1" w:legacySpace="0" w:legacyIndent="283"/>
        <w:lvlJc w:val="left"/>
        <w:pPr>
          <w:ind w:left="1003" w:hanging="283"/>
        </w:pPr>
      </w:lvl>
    </w:lvlOverride>
  </w:num>
  <w:num w:numId="6">
    <w:abstractNumId w:val="29"/>
    <w:lvlOverride w:ilvl="0">
      <w:lvl w:ilvl="0">
        <w:start w:val="1"/>
        <w:numFmt w:val="decimal"/>
        <w:lvlText w:val="%1."/>
        <w:legacy w:legacy="1" w:legacySpace="0" w:legacyIndent="283"/>
        <w:lvlJc w:val="left"/>
        <w:pPr>
          <w:ind w:left="1003" w:hanging="283"/>
        </w:pPr>
      </w:lvl>
    </w:lvlOverride>
  </w:num>
  <w:num w:numId="7">
    <w:abstractNumId w:val="29"/>
    <w:lvlOverride w:ilvl="0">
      <w:lvl w:ilvl="0">
        <w:start w:val="1"/>
        <w:numFmt w:val="decimal"/>
        <w:lvlText w:val="%1."/>
        <w:legacy w:legacy="1" w:legacySpace="0" w:legacyIndent="283"/>
        <w:lvlJc w:val="left"/>
        <w:pPr>
          <w:ind w:left="1003" w:hanging="283"/>
        </w:pPr>
      </w:lvl>
    </w:lvlOverride>
  </w:num>
  <w:num w:numId="8">
    <w:abstractNumId w:val="29"/>
    <w:lvlOverride w:ilvl="0">
      <w:lvl w:ilvl="0">
        <w:start w:val="1"/>
        <w:numFmt w:val="decimal"/>
        <w:lvlText w:val="%1."/>
        <w:legacy w:legacy="1" w:legacySpace="0" w:legacyIndent="283"/>
        <w:lvlJc w:val="left"/>
        <w:pPr>
          <w:ind w:left="1003" w:hanging="283"/>
        </w:pPr>
      </w:lvl>
    </w:lvlOverride>
  </w:num>
  <w:num w:numId="9">
    <w:abstractNumId w:val="29"/>
    <w:lvlOverride w:ilvl="0">
      <w:lvl w:ilvl="0">
        <w:start w:val="1"/>
        <w:numFmt w:val="decimal"/>
        <w:lvlText w:val="%1."/>
        <w:legacy w:legacy="1" w:legacySpace="0" w:legacyIndent="283"/>
        <w:lvlJc w:val="left"/>
        <w:pPr>
          <w:ind w:left="1003" w:hanging="283"/>
        </w:pPr>
      </w:lvl>
    </w:lvlOverride>
  </w:num>
  <w:num w:numId="10">
    <w:abstractNumId w:val="18"/>
  </w:num>
  <w:num w:numId="11">
    <w:abstractNumId w:val="18"/>
    <w:lvlOverride w:ilvl="0">
      <w:lvl w:ilvl="0">
        <w:start w:val="1"/>
        <w:numFmt w:val="decimal"/>
        <w:lvlText w:val="%1."/>
        <w:legacy w:legacy="1" w:legacySpace="0" w:legacyIndent="283"/>
        <w:lvlJc w:val="left"/>
        <w:pPr>
          <w:ind w:left="991" w:hanging="283"/>
        </w:pPr>
      </w:lvl>
    </w:lvlOverride>
  </w:num>
  <w:num w:numId="12">
    <w:abstractNumId w:val="18"/>
    <w:lvlOverride w:ilvl="0">
      <w:lvl w:ilvl="0">
        <w:start w:val="1"/>
        <w:numFmt w:val="decimal"/>
        <w:lvlText w:val="%1."/>
        <w:legacy w:legacy="1" w:legacySpace="0" w:legacyIndent="283"/>
        <w:lvlJc w:val="left"/>
        <w:pPr>
          <w:ind w:left="991" w:hanging="283"/>
        </w:pPr>
      </w:lvl>
    </w:lvlOverride>
  </w:num>
  <w:num w:numId="13">
    <w:abstractNumId w:val="18"/>
    <w:lvlOverride w:ilvl="0">
      <w:lvl w:ilvl="0">
        <w:start w:val="1"/>
        <w:numFmt w:val="decimal"/>
        <w:lvlText w:val="%1."/>
        <w:legacy w:legacy="1" w:legacySpace="0" w:legacyIndent="283"/>
        <w:lvlJc w:val="left"/>
        <w:pPr>
          <w:ind w:left="991" w:hanging="283"/>
        </w:pPr>
      </w:lvl>
    </w:lvlOverride>
  </w:num>
  <w:num w:numId="14">
    <w:abstractNumId w:val="18"/>
    <w:lvlOverride w:ilvl="0">
      <w:lvl w:ilvl="0">
        <w:start w:val="1"/>
        <w:numFmt w:val="decimal"/>
        <w:lvlText w:val="%1."/>
        <w:legacy w:legacy="1" w:legacySpace="0" w:legacyIndent="283"/>
        <w:lvlJc w:val="left"/>
        <w:pPr>
          <w:ind w:left="991" w:hanging="283"/>
        </w:pPr>
      </w:lvl>
    </w:lvlOverride>
  </w:num>
  <w:num w:numId="15">
    <w:abstractNumId w:val="18"/>
    <w:lvlOverride w:ilvl="0">
      <w:lvl w:ilvl="0">
        <w:start w:val="1"/>
        <w:numFmt w:val="decimal"/>
        <w:lvlText w:val="%1."/>
        <w:legacy w:legacy="1" w:legacySpace="0" w:legacyIndent="283"/>
        <w:lvlJc w:val="left"/>
        <w:pPr>
          <w:ind w:left="991" w:hanging="283"/>
        </w:pPr>
      </w:lvl>
    </w:lvlOverride>
  </w:num>
  <w:num w:numId="16">
    <w:abstractNumId w:val="18"/>
    <w:lvlOverride w:ilvl="0">
      <w:lvl w:ilvl="0">
        <w:start w:val="1"/>
        <w:numFmt w:val="decimal"/>
        <w:lvlText w:val="%1."/>
        <w:legacy w:legacy="1" w:legacySpace="0" w:legacyIndent="283"/>
        <w:lvlJc w:val="left"/>
        <w:pPr>
          <w:ind w:left="991" w:hanging="283"/>
        </w:pPr>
      </w:lvl>
    </w:lvlOverride>
  </w:num>
  <w:num w:numId="17">
    <w:abstractNumId w:val="2"/>
  </w:num>
  <w:num w:numId="18">
    <w:abstractNumId w:val="2"/>
    <w:lvlOverride w:ilvl="0">
      <w:lvl w:ilvl="0">
        <w:start w:val="3"/>
        <w:numFmt w:val="decimal"/>
        <w:lvlText w:val="%1. "/>
        <w:legacy w:legacy="1" w:legacySpace="0" w:legacyIndent="283"/>
        <w:lvlJc w:val="left"/>
        <w:pPr>
          <w:ind w:left="1063" w:hanging="283"/>
        </w:pPr>
        <w:rPr>
          <w:rFonts w:ascii="Arial" w:hAnsi="Arial" w:hint="default"/>
          <w:b w:val="0"/>
          <w:i w:val="0"/>
          <w:sz w:val="22"/>
          <w:u w:val="none"/>
        </w:rPr>
      </w:lvl>
    </w:lvlOverride>
  </w:num>
  <w:num w:numId="19">
    <w:abstractNumId w:val="21"/>
  </w:num>
  <w:num w:numId="20">
    <w:abstractNumId w:val="55"/>
  </w:num>
  <w:num w:numId="21">
    <w:abstractNumId w:val="42"/>
  </w:num>
  <w:num w:numId="22">
    <w:abstractNumId w:val="49"/>
  </w:num>
  <w:num w:numId="23">
    <w:abstractNumId w:val="44"/>
  </w:num>
  <w:num w:numId="24">
    <w:abstractNumId w:val="37"/>
  </w:num>
  <w:num w:numId="25">
    <w:abstractNumId w:val="47"/>
  </w:num>
  <w:num w:numId="26">
    <w:abstractNumId w:val="47"/>
    <w:lvlOverride w:ilvl="0">
      <w:lvl w:ilvl="0">
        <w:start w:val="1"/>
        <w:numFmt w:val="decimal"/>
        <w:lvlText w:val="%1."/>
        <w:legacy w:legacy="1" w:legacySpace="0" w:legacyIndent="283"/>
        <w:lvlJc w:val="left"/>
        <w:pPr>
          <w:ind w:left="991" w:hanging="283"/>
        </w:pPr>
      </w:lvl>
    </w:lvlOverride>
  </w:num>
  <w:num w:numId="27">
    <w:abstractNumId w:val="56"/>
  </w:num>
  <w:num w:numId="28">
    <w:abstractNumId w:val="60"/>
  </w:num>
  <w:num w:numId="29">
    <w:abstractNumId w:val="60"/>
    <w:lvlOverride w:ilvl="0">
      <w:lvl w:ilvl="0">
        <w:start w:val="1"/>
        <w:numFmt w:val="decimal"/>
        <w:lvlText w:val="%1."/>
        <w:legacy w:legacy="1" w:legacySpace="0" w:legacyIndent="283"/>
        <w:lvlJc w:val="left"/>
        <w:pPr>
          <w:ind w:left="991" w:hanging="283"/>
        </w:pPr>
      </w:lvl>
    </w:lvlOverride>
  </w:num>
  <w:num w:numId="30">
    <w:abstractNumId w:val="60"/>
    <w:lvlOverride w:ilvl="0">
      <w:lvl w:ilvl="0">
        <w:start w:val="1"/>
        <w:numFmt w:val="decimal"/>
        <w:lvlText w:val="%1."/>
        <w:legacy w:legacy="1" w:legacySpace="0" w:legacyIndent="283"/>
        <w:lvlJc w:val="left"/>
        <w:pPr>
          <w:ind w:left="991" w:hanging="283"/>
        </w:pPr>
      </w:lvl>
    </w:lvlOverride>
  </w:num>
  <w:num w:numId="31">
    <w:abstractNumId w:val="36"/>
  </w:num>
  <w:num w:numId="32">
    <w:abstractNumId w:val="36"/>
    <w:lvlOverride w:ilvl="0">
      <w:lvl w:ilvl="0">
        <w:start w:val="1"/>
        <w:numFmt w:val="decimal"/>
        <w:lvlText w:val="%1."/>
        <w:legacy w:legacy="1" w:legacySpace="0" w:legacyIndent="283"/>
        <w:lvlJc w:val="left"/>
        <w:pPr>
          <w:ind w:left="991" w:hanging="283"/>
        </w:pPr>
      </w:lvl>
    </w:lvlOverride>
  </w:num>
  <w:num w:numId="33">
    <w:abstractNumId w:val="36"/>
    <w:lvlOverride w:ilvl="0">
      <w:lvl w:ilvl="0">
        <w:start w:val="1"/>
        <w:numFmt w:val="decimal"/>
        <w:lvlText w:val="%1."/>
        <w:legacy w:legacy="1" w:legacySpace="0" w:legacyIndent="283"/>
        <w:lvlJc w:val="left"/>
        <w:pPr>
          <w:ind w:left="991" w:hanging="283"/>
        </w:pPr>
      </w:lvl>
    </w:lvlOverride>
  </w:num>
  <w:num w:numId="34">
    <w:abstractNumId w:val="36"/>
    <w:lvlOverride w:ilvl="0">
      <w:lvl w:ilvl="0">
        <w:start w:val="1"/>
        <w:numFmt w:val="decimal"/>
        <w:lvlText w:val="%1."/>
        <w:legacy w:legacy="1" w:legacySpace="0" w:legacyIndent="283"/>
        <w:lvlJc w:val="left"/>
        <w:pPr>
          <w:ind w:left="991" w:hanging="283"/>
        </w:pPr>
      </w:lvl>
    </w:lvlOverride>
  </w:num>
  <w:num w:numId="35">
    <w:abstractNumId w:val="36"/>
    <w:lvlOverride w:ilvl="0">
      <w:lvl w:ilvl="0">
        <w:start w:val="1"/>
        <w:numFmt w:val="decimal"/>
        <w:lvlText w:val="%1."/>
        <w:legacy w:legacy="1" w:legacySpace="0" w:legacyIndent="283"/>
        <w:lvlJc w:val="left"/>
        <w:pPr>
          <w:ind w:left="991" w:hanging="283"/>
        </w:pPr>
      </w:lvl>
    </w:lvlOverride>
  </w:num>
  <w:num w:numId="36">
    <w:abstractNumId w:val="25"/>
  </w:num>
  <w:num w:numId="37">
    <w:abstractNumId w:val="25"/>
    <w:lvlOverride w:ilvl="0">
      <w:lvl w:ilvl="0">
        <w:start w:val="1"/>
        <w:numFmt w:val="decimal"/>
        <w:lvlText w:val="%1."/>
        <w:legacy w:legacy="1" w:legacySpace="0" w:legacyIndent="283"/>
        <w:lvlJc w:val="left"/>
        <w:pPr>
          <w:ind w:left="991" w:hanging="283"/>
        </w:pPr>
      </w:lvl>
    </w:lvlOverride>
  </w:num>
  <w:num w:numId="38">
    <w:abstractNumId w:val="7"/>
  </w:num>
  <w:num w:numId="39">
    <w:abstractNumId w:val="7"/>
    <w:lvlOverride w:ilvl="0">
      <w:lvl w:ilvl="0">
        <w:start w:val="1"/>
        <w:numFmt w:val="decimal"/>
        <w:lvlText w:val="%1."/>
        <w:legacy w:legacy="1" w:legacySpace="0" w:legacyIndent="283"/>
        <w:lvlJc w:val="left"/>
        <w:pPr>
          <w:ind w:left="991" w:hanging="283"/>
        </w:pPr>
      </w:lvl>
    </w:lvlOverride>
  </w:num>
  <w:num w:numId="40">
    <w:abstractNumId w:val="7"/>
    <w:lvlOverride w:ilvl="0">
      <w:lvl w:ilvl="0">
        <w:start w:val="1"/>
        <w:numFmt w:val="decimal"/>
        <w:lvlText w:val="%1."/>
        <w:legacy w:legacy="1" w:legacySpace="0" w:legacyIndent="283"/>
        <w:lvlJc w:val="left"/>
        <w:pPr>
          <w:ind w:left="991" w:hanging="283"/>
        </w:pPr>
      </w:lvl>
    </w:lvlOverride>
  </w:num>
  <w:num w:numId="41">
    <w:abstractNumId w:val="53"/>
  </w:num>
  <w:num w:numId="42">
    <w:abstractNumId w:val="53"/>
    <w:lvlOverride w:ilvl="0">
      <w:lvl w:ilvl="0">
        <w:start w:val="1"/>
        <w:numFmt w:val="decimal"/>
        <w:lvlText w:val="%1."/>
        <w:legacy w:legacy="1" w:legacySpace="0" w:legacyIndent="283"/>
        <w:lvlJc w:val="left"/>
        <w:pPr>
          <w:ind w:left="991" w:hanging="283"/>
        </w:pPr>
      </w:lvl>
    </w:lvlOverride>
  </w:num>
  <w:num w:numId="43">
    <w:abstractNumId w:val="53"/>
    <w:lvlOverride w:ilvl="0">
      <w:lvl w:ilvl="0">
        <w:start w:val="1"/>
        <w:numFmt w:val="decimal"/>
        <w:lvlText w:val="%1."/>
        <w:legacy w:legacy="1" w:legacySpace="0" w:legacyIndent="283"/>
        <w:lvlJc w:val="left"/>
        <w:pPr>
          <w:ind w:left="991" w:hanging="283"/>
        </w:pPr>
      </w:lvl>
    </w:lvlOverride>
  </w:num>
  <w:num w:numId="44">
    <w:abstractNumId w:val="12"/>
  </w:num>
  <w:num w:numId="45">
    <w:abstractNumId w:val="12"/>
    <w:lvlOverride w:ilvl="0">
      <w:lvl w:ilvl="0">
        <w:start w:val="1"/>
        <w:numFmt w:val="decimal"/>
        <w:lvlText w:val="%1."/>
        <w:legacy w:legacy="1" w:legacySpace="0" w:legacyIndent="283"/>
        <w:lvlJc w:val="left"/>
        <w:pPr>
          <w:ind w:left="991" w:hanging="283"/>
        </w:pPr>
      </w:lvl>
    </w:lvlOverride>
  </w:num>
  <w:num w:numId="46">
    <w:abstractNumId w:val="23"/>
  </w:num>
  <w:num w:numId="47">
    <w:abstractNumId w:val="23"/>
    <w:lvlOverride w:ilvl="0">
      <w:lvl w:ilvl="0">
        <w:start w:val="1"/>
        <w:numFmt w:val="decimal"/>
        <w:lvlText w:val="%1."/>
        <w:legacy w:legacy="1" w:legacySpace="0" w:legacyIndent="283"/>
        <w:lvlJc w:val="left"/>
        <w:pPr>
          <w:ind w:left="991" w:hanging="283"/>
        </w:pPr>
      </w:lvl>
    </w:lvlOverride>
  </w:num>
  <w:num w:numId="48">
    <w:abstractNumId w:val="38"/>
  </w:num>
  <w:num w:numId="49">
    <w:abstractNumId w:val="38"/>
    <w:lvlOverride w:ilvl="0">
      <w:lvl w:ilvl="0">
        <w:start w:val="1"/>
        <w:numFmt w:val="decimal"/>
        <w:lvlText w:val="%1."/>
        <w:legacy w:legacy="1" w:legacySpace="0" w:legacyIndent="283"/>
        <w:lvlJc w:val="left"/>
        <w:pPr>
          <w:ind w:left="991" w:hanging="283"/>
        </w:pPr>
      </w:lvl>
    </w:lvlOverride>
  </w:num>
  <w:num w:numId="50">
    <w:abstractNumId w:val="57"/>
  </w:num>
  <w:num w:numId="51">
    <w:abstractNumId w:val="57"/>
    <w:lvlOverride w:ilvl="0">
      <w:lvl w:ilvl="0">
        <w:start w:val="1"/>
        <w:numFmt w:val="decimal"/>
        <w:lvlText w:val="%1."/>
        <w:legacy w:legacy="1" w:legacySpace="0" w:legacyIndent="283"/>
        <w:lvlJc w:val="left"/>
        <w:pPr>
          <w:ind w:left="991" w:hanging="283"/>
        </w:pPr>
      </w:lvl>
    </w:lvlOverride>
  </w:num>
  <w:num w:numId="52">
    <w:abstractNumId w:val="57"/>
    <w:lvlOverride w:ilvl="0">
      <w:lvl w:ilvl="0">
        <w:start w:val="1"/>
        <w:numFmt w:val="decimal"/>
        <w:lvlText w:val="%1."/>
        <w:legacy w:legacy="1" w:legacySpace="0" w:legacyIndent="283"/>
        <w:lvlJc w:val="left"/>
        <w:pPr>
          <w:ind w:left="991" w:hanging="283"/>
        </w:pPr>
      </w:lvl>
    </w:lvlOverride>
  </w:num>
  <w:num w:numId="53">
    <w:abstractNumId w:val="57"/>
    <w:lvlOverride w:ilvl="0">
      <w:lvl w:ilvl="0">
        <w:start w:val="1"/>
        <w:numFmt w:val="decimal"/>
        <w:lvlText w:val="%1."/>
        <w:legacy w:legacy="1" w:legacySpace="0" w:legacyIndent="283"/>
        <w:lvlJc w:val="left"/>
        <w:pPr>
          <w:ind w:left="991" w:hanging="283"/>
        </w:pPr>
      </w:lvl>
    </w:lvlOverride>
  </w:num>
  <w:num w:numId="54">
    <w:abstractNumId w:val="57"/>
    <w:lvlOverride w:ilvl="0">
      <w:lvl w:ilvl="0">
        <w:start w:val="1"/>
        <w:numFmt w:val="decimal"/>
        <w:lvlText w:val="%1."/>
        <w:legacy w:legacy="1" w:legacySpace="0" w:legacyIndent="283"/>
        <w:lvlJc w:val="left"/>
        <w:pPr>
          <w:ind w:left="991" w:hanging="283"/>
        </w:pPr>
      </w:lvl>
    </w:lvlOverride>
  </w:num>
  <w:num w:numId="55">
    <w:abstractNumId w:val="57"/>
    <w:lvlOverride w:ilvl="0">
      <w:lvl w:ilvl="0">
        <w:start w:val="1"/>
        <w:numFmt w:val="decimal"/>
        <w:lvlText w:val="%1."/>
        <w:legacy w:legacy="1" w:legacySpace="0" w:legacyIndent="283"/>
        <w:lvlJc w:val="left"/>
        <w:pPr>
          <w:ind w:left="991" w:hanging="283"/>
        </w:pPr>
      </w:lvl>
    </w:lvlOverride>
  </w:num>
  <w:num w:numId="56">
    <w:abstractNumId w:val="57"/>
    <w:lvlOverride w:ilvl="0">
      <w:lvl w:ilvl="0">
        <w:start w:val="1"/>
        <w:numFmt w:val="decimal"/>
        <w:lvlText w:val="%1."/>
        <w:legacy w:legacy="1" w:legacySpace="0" w:legacyIndent="283"/>
        <w:lvlJc w:val="left"/>
        <w:pPr>
          <w:ind w:left="991" w:hanging="283"/>
        </w:pPr>
      </w:lvl>
    </w:lvlOverride>
  </w:num>
  <w:num w:numId="57">
    <w:abstractNumId w:val="45"/>
  </w:num>
  <w:num w:numId="58">
    <w:abstractNumId w:val="45"/>
    <w:lvlOverride w:ilvl="0">
      <w:lvl w:ilvl="0">
        <w:start w:val="1"/>
        <w:numFmt w:val="decimal"/>
        <w:lvlText w:val="%1."/>
        <w:legacy w:legacy="1" w:legacySpace="0" w:legacyIndent="283"/>
        <w:lvlJc w:val="left"/>
        <w:pPr>
          <w:ind w:left="991" w:hanging="283"/>
        </w:pPr>
      </w:lvl>
    </w:lvlOverride>
  </w:num>
  <w:num w:numId="59">
    <w:abstractNumId w:val="33"/>
  </w:num>
  <w:num w:numId="60">
    <w:abstractNumId w:val="33"/>
    <w:lvlOverride w:ilvl="0">
      <w:lvl w:ilvl="0">
        <w:start w:val="1"/>
        <w:numFmt w:val="decimal"/>
        <w:lvlText w:val="%1."/>
        <w:legacy w:legacy="1" w:legacySpace="0" w:legacyIndent="283"/>
        <w:lvlJc w:val="left"/>
        <w:pPr>
          <w:ind w:left="991" w:hanging="283"/>
        </w:pPr>
      </w:lvl>
    </w:lvlOverride>
  </w:num>
  <w:num w:numId="61">
    <w:abstractNumId w:val="33"/>
    <w:lvlOverride w:ilvl="0">
      <w:lvl w:ilvl="0">
        <w:start w:val="1"/>
        <w:numFmt w:val="decimal"/>
        <w:lvlText w:val="%1."/>
        <w:legacy w:legacy="1" w:legacySpace="0" w:legacyIndent="283"/>
        <w:lvlJc w:val="left"/>
        <w:pPr>
          <w:ind w:left="991" w:hanging="283"/>
        </w:pPr>
      </w:lvl>
    </w:lvlOverride>
  </w:num>
  <w:num w:numId="62">
    <w:abstractNumId w:val="32"/>
  </w:num>
  <w:num w:numId="63">
    <w:abstractNumId w:val="32"/>
    <w:lvlOverride w:ilvl="0">
      <w:lvl w:ilvl="0">
        <w:start w:val="1"/>
        <w:numFmt w:val="decimal"/>
        <w:lvlText w:val="%1."/>
        <w:legacy w:legacy="1" w:legacySpace="0" w:legacyIndent="283"/>
        <w:lvlJc w:val="left"/>
        <w:pPr>
          <w:ind w:left="991" w:hanging="283"/>
        </w:pPr>
      </w:lvl>
    </w:lvlOverride>
  </w:num>
  <w:num w:numId="64">
    <w:abstractNumId w:val="31"/>
  </w:num>
  <w:num w:numId="65">
    <w:abstractNumId w:val="31"/>
    <w:lvlOverride w:ilvl="0">
      <w:lvl w:ilvl="0">
        <w:start w:val="1"/>
        <w:numFmt w:val="decimal"/>
        <w:lvlText w:val="%1."/>
        <w:legacy w:legacy="1" w:legacySpace="0" w:legacyIndent="283"/>
        <w:lvlJc w:val="left"/>
        <w:pPr>
          <w:ind w:left="991" w:hanging="283"/>
        </w:pPr>
      </w:lvl>
    </w:lvlOverride>
  </w:num>
  <w:num w:numId="66">
    <w:abstractNumId w:val="31"/>
    <w:lvlOverride w:ilvl="0">
      <w:lvl w:ilvl="0">
        <w:start w:val="1"/>
        <w:numFmt w:val="decimal"/>
        <w:lvlText w:val="%1."/>
        <w:legacy w:legacy="1" w:legacySpace="0" w:legacyIndent="283"/>
        <w:lvlJc w:val="left"/>
        <w:pPr>
          <w:ind w:left="991" w:hanging="283"/>
        </w:pPr>
      </w:lvl>
    </w:lvlOverride>
  </w:num>
  <w:num w:numId="67">
    <w:abstractNumId w:val="40"/>
  </w:num>
  <w:num w:numId="68">
    <w:abstractNumId w:val="40"/>
    <w:lvlOverride w:ilvl="0">
      <w:lvl w:ilvl="0">
        <w:start w:val="1"/>
        <w:numFmt w:val="decimal"/>
        <w:lvlText w:val="%1."/>
        <w:legacy w:legacy="1" w:legacySpace="0" w:legacyIndent="283"/>
        <w:lvlJc w:val="left"/>
        <w:pPr>
          <w:ind w:left="991" w:hanging="283"/>
        </w:pPr>
      </w:lvl>
    </w:lvlOverride>
  </w:num>
  <w:num w:numId="69">
    <w:abstractNumId w:val="28"/>
  </w:num>
  <w:num w:numId="70">
    <w:abstractNumId w:val="28"/>
    <w:lvlOverride w:ilvl="0">
      <w:lvl w:ilvl="0">
        <w:start w:val="1"/>
        <w:numFmt w:val="decimal"/>
        <w:lvlText w:val="%1."/>
        <w:legacy w:legacy="1" w:legacySpace="0" w:legacyIndent="283"/>
        <w:lvlJc w:val="left"/>
        <w:pPr>
          <w:ind w:left="991" w:hanging="283"/>
        </w:pPr>
      </w:lvl>
    </w:lvlOverride>
  </w:num>
  <w:num w:numId="71">
    <w:abstractNumId w:val="4"/>
  </w:num>
  <w:num w:numId="72">
    <w:abstractNumId w:val="4"/>
    <w:lvlOverride w:ilvl="0">
      <w:lvl w:ilvl="0">
        <w:start w:val="1"/>
        <w:numFmt w:val="decimal"/>
        <w:lvlText w:val="%1."/>
        <w:legacy w:legacy="1" w:legacySpace="0" w:legacyIndent="283"/>
        <w:lvlJc w:val="left"/>
        <w:pPr>
          <w:ind w:left="991" w:hanging="283"/>
        </w:pPr>
      </w:lvl>
    </w:lvlOverride>
  </w:num>
  <w:num w:numId="73">
    <w:abstractNumId w:val="11"/>
  </w:num>
  <w:num w:numId="74">
    <w:abstractNumId w:val="11"/>
    <w:lvlOverride w:ilvl="0">
      <w:lvl w:ilvl="0">
        <w:start w:val="1"/>
        <w:numFmt w:val="decimal"/>
        <w:lvlText w:val="%1."/>
        <w:legacy w:legacy="1" w:legacySpace="0" w:legacyIndent="283"/>
        <w:lvlJc w:val="left"/>
        <w:pPr>
          <w:ind w:left="991" w:hanging="283"/>
        </w:pPr>
      </w:lvl>
    </w:lvlOverride>
  </w:num>
  <w:num w:numId="75">
    <w:abstractNumId w:val="10"/>
  </w:num>
  <w:num w:numId="76">
    <w:abstractNumId w:val="10"/>
    <w:lvlOverride w:ilvl="0">
      <w:lvl w:ilvl="0">
        <w:start w:val="1"/>
        <w:numFmt w:val="decimal"/>
        <w:lvlText w:val="%1."/>
        <w:legacy w:legacy="1" w:legacySpace="0" w:legacyIndent="283"/>
        <w:lvlJc w:val="left"/>
        <w:pPr>
          <w:ind w:left="991" w:hanging="283"/>
        </w:pPr>
      </w:lvl>
    </w:lvlOverride>
  </w:num>
  <w:num w:numId="77">
    <w:abstractNumId w:val="8"/>
  </w:num>
  <w:num w:numId="78">
    <w:abstractNumId w:val="8"/>
    <w:lvlOverride w:ilvl="0">
      <w:lvl w:ilvl="0">
        <w:start w:val="1"/>
        <w:numFmt w:val="decimal"/>
        <w:lvlText w:val="%1."/>
        <w:legacy w:legacy="1" w:legacySpace="0" w:legacyIndent="283"/>
        <w:lvlJc w:val="left"/>
        <w:pPr>
          <w:ind w:left="991" w:hanging="283"/>
        </w:pPr>
      </w:lvl>
    </w:lvlOverride>
  </w:num>
  <w:num w:numId="79">
    <w:abstractNumId w:val="8"/>
    <w:lvlOverride w:ilvl="0">
      <w:lvl w:ilvl="0">
        <w:start w:val="1"/>
        <w:numFmt w:val="decimal"/>
        <w:lvlText w:val="%1."/>
        <w:legacy w:legacy="1" w:legacySpace="0" w:legacyIndent="283"/>
        <w:lvlJc w:val="left"/>
        <w:pPr>
          <w:ind w:left="991" w:hanging="283"/>
        </w:pPr>
      </w:lvl>
    </w:lvlOverride>
  </w:num>
  <w:num w:numId="80">
    <w:abstractNumId w:val="17"/>
  </w:num>
  <w:num w:numId="81">
    <w:abstractNumId w:val="17"/>
    <w:lvlOverride w:ilvl="0">
      <w:lvl w:ilvl="0">
        <w:start w:val="1"/>
        <w:numFmt w:val="decimal"/>
        <w:lvlText w:val="%1."/>
        <w:legacy w:legacy="1" w:legacySpace="0" w:legacyIndent="283"/>
        <w:lvlJc w:val="left"/>
        <w:pPr>
          <w:ind w:left="991" w:hanging="283"/>
        </w:pPr>
      </w:lvl>
    </w:lvlOverride>
  </w:num>
  <w:num w:numId="82">
    <w:abstractNumId w:val="17"/>
    <w:lvlOverride w:ilvl="0">
      <w:lvl w:ilvl="0">
        <w:start w:val="1"/>
        <w:numFmt w:val="decimal"/>
        <w:lvlText w:val="%1."/>
        <w:legacy w:legacy="1" w:legacySpace="0" w:legacyIndent="283"/>
        <w:lvlJc w:val="left"/>
        <w:pPr>
          <w:ind w:left="991" w:hanging="283"/>
        </w:pPr>
      </w:lvl>
    </w:lvlOverride>
  </w:num>
  <w:num w:numId="83">
    <w:abstractNumId w:val="17"/>
    <w:lvlOverride w:ilvl="0">
      <w:lvl w:ilvl="0">
        <w:start w:val="1"/>
        <w:numFmt w:val="decimal"/>
        <w:lvlText w:val="%1."/>
        <w:legacy w:legacy="1" w:legacySpace="0" w:legacyIndent="283"/>
        <w:lvlJc w:val="left"/>
        <w:pPr>
          <w:ind w:left="991" w:hanging="283"/>
        </w:pPr>
      </w:lvl>
    </w:lvlOverride>
  </w:num>
  <w:num w:numId="84">
    <w:abstractNumId w:val="17"/>
    <w:lvlOverride w:ilvl="0">
      <w:lvl w:ilvl="0">
        <w:start w:val="1"/>
        <w:numFmt w:val="decimal"/>
        <w:lvlText w:val="%1."/>
        <w:legacy w:legacy="1" w:legacySpace="0" w:legacyIndent="283"/>
        <w:lvlJc w:val="left"/>
        <w:pPr>
          <w:ind w:left="991" w:hanging="283"/>
        </w:pPr>
      </w:lvl>
    </w:lvlOverride>
  </w:num>
  <w:num w:numId="85">
    <w:abstractNumId w:val="17"/>
    <w:lvlOverride w:ilvl="0">
      <w:lvl w:ilvl="0">
        <w:start w:val="1"/>
        <w:numFmt w:val="decimal"/>
        <w:lvlText w:val="%1."/>
        <w:legacy w:legacy="1" w:legacySpace="0" w:legacyIndent="283"/>
        <w:lvlJc w:val="left"/>
        <w:pPr>
          <w:ind w:left="991" w:hanging="283"/>
        </w:pPr>
      </w:lvl>
    </w:lvlOverride>
  </w:num>
  <w:num w:numId="86">
    <w:abstractNumId w:val="17"/>
    <w:lvlOverride w:ilvl="0">
      <w:lvl w:ilvl="0">
        <w:start w:val="1"/>
        <w:numFmt w:val="decimal"/>
        <w:lvlText w:val="%1."/>
        <w:legacy w:legacy="1" w:legacySpace="0" w:legacyIndent="283"/>
        <w:lvlJc w:val="left"/>
        <w:pPr>
          <w:ind w:left="991" w:hanging="283"/>
        </w:pPr>
      </w:lvl>
    </w:lvlOverride>
  </w:num>
  <w:num w:numId="87">
    <w:abstractNumId w:val="59"/>
  </w:num>
  <w:num w:numId="88">
    <w:abstractNumId w:val="59"/>
    <w:lvlOverride w:ilvl="0">
      <w:lvl w:ilvl="0">
        <w:start w:val="1"/>
        <w:numFmt w:val="decimal"/>
        <w:lvlText w:val="%1."/>
        <w:legacy w:legacy="1" w:legacySpace="0" w:legacyIndent="283"/>
        <w:lvlJc w:val="left"/>
        <w:pPr>
          <w:ind w:left="991" w:hanging="283"/>
        </w:pPr>
      </w:lvl>
    </w:lvlOverride>
  </w:num>
  <w:num w:numId="89">
    <w:abstractNumId w:val="59"/>
    <w:lvlOverride w:ilvl="0">
      <w:lvl w:ilvl="0">
        <w:start w:val="1"/>
        <w:numFmt w:val="decimal"/>
        <w:lvlText w:val="%1."/>
        <w:legacy w:legacy="1" w:legacySpace="0" w:legacyIndent="283"/>
        <w:lvlJc w:val="left"/>
        <w:pPr>
          <w:ind w:left="991" w:hanging="283"/>
        </w:pPr>
      </w:lvl>
    </w:lvlOverride>
  </w:num>
  <w:num w:numId="90">
    <w:abstractNumId w:val="59"/>
    <w:lvlOverride w:ilvl="0">
      <w:lvl w:ilvl="0">
        <w:start w:val="1"/>
        <w:numFmt w:val="decimal"/>
        <w:lvlText w:val="%1."/>
        <w:legacy w:legacy="1" w:legacySpace="0" w:legacyIndent="283"/>
        <w:lvlJc w:val="left"/>
        <w:pPr>
          <w:ind w:left="991" w:hanging="283"/>
        </w:pPr>
      </w:lvl>
    </w:lvlOverride>
  </w:num>
  <w:num w:numId="91">
    <w:abstractNumId w:val="59"/>
    <w:lvlOverride w:ilvl="0">
      <w:lvl w:ilvl="0">
        <w:start w:val="1"/>
        <w:numFmt w:val="decimal"/>
        <w:lvlText w:val="%1."/>
        <w:legacy w:legacy="1" w:legacySpace="0" w:legacyIndent="283"/>
        <w:lvlJc w:val="left"/>
        <w:pPr>
          <w:ind w:left="991" w:hanging="283"/>
        </w:pPr>
      </w:lvl>
    </w:lvlOverride>
  </w:num>
  <w:num w:numId="92">
    <w:abstractNumId w:val="59"/>
    <w:lvlOverride w:ilvl="0">
      <w:lvl w:ilvl="0">
        <w:start w:val="1"/>
        <w:numFmt w:val="decimal"/>
        <w:lvlText w:val="%1."/>
        <w:legacy w:legacy="1" w:legacySpace="0" w:legacyIndent="283"/>
        <w:lvlJc w:val="left"/>
        <w:pPr>
          <w:ind w:left="991" w:hanging="283"/>
        </w:pPr>
      </w:lvl>
    </w:lvlOverride>
  </w:num>
  <w:num w:numId="93">
    <w:abstractNumId w:val="59"/>
    <w:lvlOverride w:ilvl="0">
      <w:lvl w:ilvl="0">
        <w:start w:val="1"/>
        <w:numFmt w:val="decimal"/>
        <w:lvlText w:val="%1."/>
        <w:legacy w:legacy="1" w:legacySpace="0" w:legacyIndent="283"/>
        <w:lvlJc w:val="left"/>
        <w:pPr>
          <w:ind w:left="991" w:hanging="283"/>
        </w:pPr>
      </w:lvl>
    </w:lvlOverride>
  </w:num>
  <w:num w:numId="94">
    <w:abstractNumId w:val="59"/>
    <w:lvlOverride w:ilvl="0">
      <w:lvl w:ilvl="0">
        <w:start w:val="1"/>
        <w:numFmt w:val="decimal"/>
        <w:lvlText w:val="%1."/>
        <w:legacy w:legacy="1" w:legacySpace="0" w:legacyIndent="283"/>
        <w:lvlJc w:val="left"/>
        <w:pPr>
          <w:ind w:left="991" w:hanging="283"/>
        </w:pPr>
      </w:lvl>
    </w:lvlOverride>
  </w:num>
  <w:num w:numId="95">
    <w:abstractNumId w:val="41"/>
  </w:num>
  <w:num w:numId="96">
    <w:abstractNumId w:val="41"/>
    <w:lvlOverride w:ilvl="0">
      <w:lvl w:ilvl="0">
        <w:start w:val="1"/>
        <w:numFmt w:val="decimal"/>
        <w:lvlText w:val="%1."/>
        <w:legacy w:legacy="1" w:legacySpace="0" w:legacyIndent="283"/>
        <w:lvlJc w:val="left"/>
        <w:pPr>
          <w:ind w:left="991" w:hanging="283"/>
        </w:pPr>
      </w:lvl>
    </w:lvlOverride>
  </w:num>
  <w:num w:numId="97">
    <w:abstractNumId w:val="52"/>
  </w:num>
  <w:num w:numId="98">
    <w:abstractNumId w:val="52"/>
    <w:lvlOverride w:ilvl="0">
      <w:lvl w:ilvl="0">
        <w:start w:val="1"/>
        <w:numFmt w:val="decimal"/>
        <w:lvlText w:val="%1."/>
        <w:legacy w:legacy="1" w:legacySpace="0" w:legacyIndent="283"/>
        <w:lvlJc w:val="left"/>
        <w:pPr>
          <w:ind w:left="991" w:hanging="283"/>
        </w:pPr>
      </w:lvl>
    </w:lvlOverride>
  </w:num>
  <w:num w:numId="99">
    <w:abstractNumId w:val="52"/>
    <w:lvlOverride w:ilvl="0">
      <w:lvl w:ilvl="0">
        <w:start w:val="1"/>
        <w:numFmt w:val="decimal"/>
        <w:lvlText w:val="%1."/>
        <w:legacy w:legacy="1" w:legacySpace="0" w:legacyIndent="283"/>
        <w:lvlJc w:val="left"/>
        <w:pPr>
          <w:ind w:left="991" w:hanging="283"/>
        </w:pPr>
      </w:lvl>
    </w:lvlOverride>
  </w:num>
  <w:num w:numId="100">
    <w:abstractNumId w:val="52"/>
    <w:lvlOverride w:ilvl="0">
      <w:lvl w:ilvl="0">
        <w:start w:val="1"/>
        <w:numFmt w:val="decimal"/>
        <w:lvlText w:val="%1."/>
        <w:legacy w:legacy="1" w:legacySpace="0" w:legacyIndent="283"/>
        <w:lvlJc w:val="left"/>
        <w:pPr>
          <w:ind w:left="991" w:hanging="283"/>
        </w:pPr>
      </w:lvl>
    </w:lvlOverride>
  </w:num>
  <w:num w:numId="101">
    <w:abstractNumId w:val="51"/>
  </w:num>
  <w:num w:numId="102">
    <w:abstractNumId w:val="51"/>
    <w:lvlOverride w:ilvl="0">
      <w:lvl w:ilvl="0">
        <w:start w:val="1"/>
        <w:numFmt w:val="decimal"/>
        <w:lvlText w:val="%1."/>
        <w:legacy w:legacy="1" w:legacySpace="0" w:legacyIndent="283"/>
        <w:lvlJc w:val="left"/>
        <w:pPr>
          <w:ind w:left="991" w:hanging="283"/>
        </w:pPr>
      </w:lvl>
    </w:lvlOverride>
  </w:num>
  <w:num w:numId="103">
    <w:abstractNumId w:val="50"/>
  </w:num>
  <w:num w:numId="104">
    <w:abstractNumId w:val="50"/>
    <w:lvlOverride w:ilvl="0">
      <w:lvl w:ilvl="0">
        <w:start w:val="1"/>
        <w:numFmt w:val="decimal"/>
        <w:lvlText w:val="%1."/>
        <w:legacy w:legacy="1" w:legacySpace="0" w:legacyIndent="283"/>
        <w:lvlJc w:val="left"/>
        <w:pPr>
          <w:ind w:left="991" w:hanging="283"/>
        </w:pPr>
      </w:lvl>
    </w:lvlOverride>
  </w:num>
  <w:num w:numId="105">
    <w:abstractNumId w:val="50"/>
    <w:lvlOverride w:ilvl="0">
      <w:lvl w:ilvl="0">
        <w:start w:val="1"/>
        <w:numFmt w:val="decimal"/>
        <w:lvlText w:val="%1."/>
        <w:legacy w:legacy="1" w:legacySpace="0" w:legacyIndent="283"/>
        <w:lvlJc w:val="left"/>
        <w:pPr>
          <w:ind w:left="991" w:hanging="283"/>
        </w:pPr>
      </w:lvl>
    </w:lvlOverride>
  </w:num>
  <w:num w:numId="106">
    <w:abstractNumId w:val="0"/>
  </w:num>
  <w:num w:numId="107">
    <w:abstractNumId w:val="0"/>
    <w:lvlOverride w:ilvl="0">
      <w:lvl w:ilvl="0">
        <w:start w:val="1"/>
        <w:numFmt w:val="decimal"/>
        <w:lvlText w:val="%1."/>
        <w:legacy w:legacy="1" w:legacySpace="0" w:legacyIndent="283"/>
        <w:lvlJc w:val="left"/>
        <w:pPr>
          <w:ind w:left="991" w:hanging="283"/>
        </w:pPr>
      </w:lvl>
    </w:lvlOverride>
  </w:num>
  <w:num w:numId="108">
    <w:abstractNumId w:val="27"/>
  </w:num>
  <w:num w:numId="109">
    <w:abstractNumId w:val="27"/>
    <w:lvlOverride w:ilvl="0">
      <w:lvl w:ilvl="0">
        <w:start w:val="1"/>
        <w:numFmt w:val="decimal"/>
        <w:lvlText w:val="%1."/>
        <w:legacy w:legacy="1" w:legacySpace="0" w:legacyIndent="283"/>
        <w:lvlJc w:val="left"/>
        <w:pPr>
          <w:ind w:left="991" w:hanging="283"/>
        </w:pPr>
      </w:lvl>
    </w:lvlOverride>
  </w:num>
  <w:num w:numId="110">
    <w:abstractNumId w:val="3"/>
  </w:num>
  <w:num w:numId="111">
    <w:abstractNumId w:val="3"/>
    <w:lvlOverride w:ilvl="0">
      <w:lvl w:ilvl="0">
        <w:start w:val="1"/>
        <w:numFmt w:val="decimal"/>
        <w:lvlText w:val="%1."/>
        <w:legacy w:legacy="1" w:legacySpace="0" w:legacyIndent="283"/>
        <w:lvlJc w:val="left"/>
        <w:pPr>
          <w:ind w:left="991" w:hanging="283"/>
        </w:pPr>
      </w:lvl>
    </w:lvlOverride>
  </w:num>
  <w:num w:numId="112">
    <w:abstractNumId w:val="3"/>
    <w:lvlOverride w:ilvl="0">
      <w:lvl w:ilvl="0">
        <w:start w:val="1"/>
        <w:numFmt w:val="decimal"/>
        <w:lvlText w:val="%1."/>
        <w:legacy w:legacy="1" w:legacySpace="0" w:legacyIndent="283"/>
        <w:lvlJc w:val="left"/>
        <w:pPr>
          <w:ind w:left="991" w:hanging="283"/>
        </w:pPr>
      </w:lvl>
    </w:lvlOverride>
  </w:num>
  <w:num w:numId="113">
    <w:abstractNumId w:val="48"/>
  </w:num>
  <w:num w:numId="114">
    <w:abstractNumId w:val="48"/>
    <w:lvlOverride w:ilvl="0">
      <w:lvl w:ilvl="0">
        <w:start w:val="1"/>
        <w:numFmt w:val="decimal"/>
        <w:lvlText w:val="%1."/>
        <w:legacy w:legacy="1" w:legacySpace="0" w:legacyIndent="283"/>
        <w:lvlJc w:val="left"/>
        <w:pPr>
          <w:ind w:left="991" w:hanging="283"/>
        </w:pPr>
      </w:lvl>
    </w:lvlOverride>
  </w:num>
  <w:num w:numId="115">
    <w:abstractNumId w:val="43"/>
  </w:num>
  <w:num w:numId="116">
    <w:abstractNumId w:val="13"/>
  </w:num>
  <w:num w:numId="117">
    <w:abstractNumId w:val="9"/>
  </w:num>
  <w:num w:numId="118">
    <w:abstractNumId w:val="34"/>
  </w:num>
  <w:num w:numId="119">
    <w:abstractNumId w:val="14"/>
  </w:num>
  <w:num w:numId="120">
    <w:abstractNumId w:val="5"/>
  </w:num>
  <w:num w:numId="121">
    <w:abstractNumId w:val="39"/>
  </w:num>
  <w:num w:numId="122">
    <w:abstractNumId w:val="46"/>
  </w:num>
  <w:num w:numId="123">
    <w:abstractNumId w:val="61"/>
  </w:num>
  <w:num w:numId="124">
    <w:abstractNumId w:val="1"/>
  </w:num>
  <w:num w:numId="125">
    <w:abstractNumId w:val="15"/>
  </w:num>
  <w:num w:numId="126">
    <w:abstractNumId w:val="19"/>
  </w:num>
  <w:num w:numId="127">
    <w:abstractNumId w:val="35"/>
  </w:num>
  <w:num w:numId="128">
    <w:abstractNumId w:val="6"/>
  </w:num>
  <w:num w:numId="129">
    <w:abstractNumId w:val="24"/>
  </w:num>
  <w:num w:numId="130">
    <w:abstractNumId w:val="30"/>
  </w:num>
  <w:num w:numId="131">
    <w:abstractNumId w:val="26"/>
  </w:num>
  <w:num w:numId="132">
    <w:abstractNumId w:val="20"/>
  </w:num>
  <w:num w:numId="133">
    <w:abstractNumId w:val="58"/>
  </w:num>
  <w:num w:numId="134">
    <w:abstractNumId w:val="22"/>
  </w:num>
  <w:num w:numId="135">
    <w:abstractNumId w:val="1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F8430F"/>
    <w:rsid w:val="000913B9"/>
    <w:rsid w:val="000C270E"/>
    <w:rsid w:val="0011739C"/>
    <w:rsid w:val="0012773A"/>
    <w:rsid w:val="00144CEA"/>
    <w:rsid w:val="001E7EE2"/>
    <w:rsid w:val="00266932"/>
    <w:rsid w:val="002924E7"/>
    <w:rsid w:val="002B0B5B"/>
    <w:rsid w:val="002C2CFB"/>
    <w:rsid w:val="002E6B00"/>
    <w:rsid w:val="002F51DD"/>
    <w:rsid w:val="00314B0E"/>
    <w:rsid w:val="003241BB"/>
    <w:rsid w:val="0037041B"/>
    <w:rsid w:val="003A6987"/>
    <w:rsid w:val="004157B6"/>
    <w:rsid w:val="00454D71"/>
    <w:rsid w:val="004D4903"/>
    <w:rsid w:val="005069EF"/>
    <w:rsid w:val="00543811"/>
    <w:rsid w:val="00593605"/>
    <w:rsid w:val="00596DE7"/>
    <w:rsid w:val="005C1E80"/>
    <w:rsid w:val="007653F1"/>
    <w:rsid w:val="007D2EE4"/>
    <w:rsid w:val="007D58CD"/>
    <w:rsid w:val="0083356B"/>
    <w:rsid w:val="009315CD"/>
    <w:rsid w:val="009E0C72"/>
    <w:rsid w:val="009F0148"/>
    <w:rsid w:val="00A360FD"/>
    <w:rsid w:val="00A80F4E"/>
    <w:rsid w:val="00B264E1"/>
    <w:rsid w:val="00B3705A"/>
    <w:rsid w:val="00B77484"/>
    <w:rsid w:val="00B80D53"/>
    <w:rsid w:val="00C0102D"/>
    <w:rsid w:val="00C44BB9"/>
    <w:rsid w:val="00C453DA"/>
    <w:rsid w:val="00C507B6"/>
    <w:rsid w:val="00C95CD8"/>
    <w:rsid w:val="00CD0B17"/>
    <w:rsid w:val="00F8430F"/>
    <w:rsid w:val="00F9770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0F"/>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4"/>
      <w:szCs w:val="20"/>
      <w:lang w:eastAsia="es-ES"/>
    </w:rPr>
  </w:style>
  <w:style w:type="paragraph" w:styleId="Ttulo1">
    <w:name w:val="heading 1"/>
    <w:basedOn w:val="Normal"/>
    <w:next w:val="Normal"/>
    <w:link w:val="Ttulo1Car"/>
    <w:qFormat/>
    <w:rsid w:val="00F8430F"/>
    <w:pPr>
      <w:keepNext/>
      <w:widowControl/>
      <w:tabs>
        <w:tab w:val="left" w:pos="-720"/>
        <w:tab w:val="left" w:pos="-426"/>
      </w:tabs>
      <w:suppressAutoHyphens/>
      <w:overflowPunct/>
      <w:autoSpaceDE/>
      <w:autoSpaceDN/>
      <w:adjustRightInd/>
      <w:ind w:left="-284" w:right="50"/>
      <w:jc w:val="center"/>
      <w:textAlignment w:val="auto"/>
      <w:outlineLvl w:val="0"/>
    </w:pPr>
    <w:rPr>
      <w:rFonts w:ascii="Univers" w:hAnsi="Univers"/>
      <w:b/>
      <w:spacing w:val="-2"/>
      <w:lang w:val="es-ES_tradnl"/>
    </w:rPr>
  </w:style>
  <w:style w:type="paragraph" w:styleId="Ttulo4">
    <w:name w:val="heading 4"/>
    <w:basedOn w:val="Normal"/>
    <w:next w:val="Normal"/>
    <w:link w:val="Ttulo4Car"/>
    <w:qFormat/>
    <w:rsid w:val="00F8430F"/>
    <w:pPr>
      <w:tabs>
        <w:tab w:val="left" w:pos="-720"/>
      </w:tabs>
      <w:suppressAutoHyphens/>
      <w:overflowPunct/>
      <w:autoSpaceDE/>
      <w:autoSpaceDN/>
      <w:adjustRightInd/>
      <w:textAlignment w:val="auto"/>
      <w:outlineLvl w:val="3"/>
    </w:pPr>
    <w:rPr>
      <w:rFonts w:ascii="Times New Roman" w:hAnsi="Times New Roman"/>
      <w:u w:val="single"/>
      <w:lang w:val="es-PY"/>
    </w:rPr>
  </w:style>
  <w:style w:type="paragraph" w:styleId="Ttulo5">
    <w:name w:val="heading 5"/>
    <w:basedOn w:val="Normal"/>
    <w:next w:val="Normal"/>
    <w:link w:val="Ttulo5Car"/>
    <w:qFormat/>
    <w:rsid w:val="00F8430F"/>
    <w:pPr>
      <w:tabs>
        <w:tab w:val="left" w:pos="-720"/>
      </w:tabs>
      <w:suppressAutoHyphens/>
      <w:overflowPunct/>
      <w:autoSpaceDE/>
      <w:autoSpaceDN/>
      <w:adjustRightInd/>
      <w:textAlignment w:val="auto"/>
      <w:outlineLvl w:val="4"/>
    </w:pPr>
    <w:rPr>
      <w:b/>
      <w:lang w:val="es-PY"/>
    </w:rPr>
  </w:style>
  <w:style w:type="paragraph" w:styleId="Ttulo6">
    <w:name w:val="heading 6"/>
    <w:basedOn w:val="Normal"/>
    <w:next w:val="Normal"/>
    <w:link w:val="Ttulo6Car"/>
    <w:qFormat/>
    <w:rsid w:val="00F8430F"/>
    <w:pPr>
      <w:tabs>
        <w:tab w:val="left" w:pos="-720"/>
      </w:tabs>
      <w:suppressAutoHyphens/>
      <w:overflowPunct/>
      <w:autoSpaceDE/>
      <w:autoSpaceDN/>
      <w:adjustRightInd/>
      <w:textAlignment w:val="auto"/>
      <w:outlineLvl w:val="5"/>
    </w:pPr>
    <w:rPr>
      <w:u w:val="single"/>
      <w:lang w:val="es-PY"/>
    </w:rPr>
  </w:style>
  <w:style w:type="paragraph" w:styleId="Ttulo7">
    <w:name w:val="heading 7"/>
    <w:basedOn w:val="Normal"/>
    <w:next w:val="Normal"/>
    <w:link w:val="Ttulo7Car"/>
    <w:qFormat/>
    <w:rsid w:val="00F8430F"/>
    <w:pPr>
      <w:tabs>
        <w:tab w:val="left" w:pos="-720"/>
      </w:tabs>
      <w:suppressAutoHyphens/>
      <w:overflowPunct/>
      <w:autoSpaceDE/>
      <w:autoSpaceDN/>
      <w:adjustRightInd/>
      <w:textAlignment w:val="auto"/>
      <w:outlineLvl w:val="6"/>
    </w:pPr>
    <w:rPr>
      <w:i/>
      <w:lang w:val="es-PY"/>
    </w:rPr>
  </w:style>
  <w:style w:type="paragraph" w:styleId="Ttulo8">
    <w:name w:val="heading 8"/>
    <w:basedOn w:val="Normal"/>
    <w:next w:val="Normal"/>
    <w:link w:val="Ttulo8Car"/>
    <w:qFormat/>
    <w:rsid w:val="00F8430F"/>
    <w:pPr>
      <w:tabs>
        <w:tab w:val="left" w:pos="-720"/>
      </w:tabs>
      <w:suppressAutoHyphens/>
      <w:overflowPunct/>
      <w:autoSpaceDE/>
      <w:autoSpaceDN/>
      <w:adjustRightInd/>
      <w:textAlignment w:val="auto"/>
      <w:outlineLvl w:val="7"/>
    </w:pPr>
    <w:rPr>
      <w:i/>
      <w:lang w:val="es-PY"/>
    </w:rPr>
  </w:style>
  <w:style w:type="paragraph" w:styleId="Ttulo9">
    <w:name w:val="heading 9"/>
    <w:basedOn w:val="Normal"/>
    <w:next w:val="Normal"/>
    <w:link w:val="Ttulo9Car"/>
    <w:qFormat/>
    <w:rsid w:val="00F8430F"/>
    <w:pPr>
      <w:tabs>
        <w:tab w:val="left" w:pos="-720"/>
      </w:tabs>
      <w:suppressAutoHyphens/>
      <w:overflowPunct/>
      <w:autoSpaceDE/>
      <w:autoSpaceDN/>
      <w:adjustRightInd/>
      <w:textAlignment w:val="auto"/>
      <w:outlineLvl w:val="8"/>
    </w:pPr>
    <w:rPr>
      <w:i/>
      <w:lang w:val="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8430F"/>
    <w:rPr>
      <w:rFonts w:ascii="Univers" w:eastAsia="Times New Roman" w:hAnsi="Univers" w:cs="Times New Roman"/>
      <w:b/>
      <w:spacing w:val="-2"/>
      <w:sz w:val="24"/>
      <w:szCs w:val="20"/>
      <w:lang w:val="es-ES_tradnl" w:eastAsia="es-ES"/>
    </w:rPr>
  </w:style>
  <w:style w:type="character" w:customStyle="1" w:styleId="Ttulo4Car">
    <w:name w:val="Título 4 Car"/>
    <w:basedOn w:val="Fuentedeprrafopredeter"/>
    <w:link w:val="Ttulo4"/>
    <w:rsid w:val="00F8430F"/>
    <w:rPr>
      <w:rFonts w:ascii="Times New Roman" w:eastAsia="Times New Roman" w:hAnsi="Times New Roman" w:cs="Times New Roman"/>
      <w:sz w:val="24"/>
      <w:szCs w:val="20"/>
      <w:u w:val="single"/>
      <w:lang w:val="es-PY" w:eastAsia="es-ES"/>
    </w:rPr>
  </w:style>
  <w:style w:type="character" w:customStyle="1" w:styleId="Ttulo5Car">
    <w:name w:val="Título 5 Car"/>
    <w:basedOn w:val="Fuentedeprrafopredeter"/>
    <w:link w:val="Ttulo5"/>
    <w:rsid w:val="00F8430F"/>
    <w:rPr>
      <w:rFonts w:ascii="Courier New" w:eastAsia="Times New Roman" w:hAnsi="Courier New" w:cs="Times New Roman"/>
      <w:b/>
      <w:sz w:val="24"/>
      <w:szCs w:val="20"/>
      <w:lang w:val="es-PY" w:eastAsia="es-ES"/>
    </w:rPr>
  </w:style>
  <w:style w:type="character" w:customStyle="1" w:styleId="Ttulo6Car">
    <w:name w:val="Título 6 Car"/>
    <w:basedOn w:val="Fuentedeprrafopredeter"/>
    <w:link w:val="Ttulo6"/>
    <w:rsid w:val="00F8430F"/>
    <w:rPr>
      <w:rFonts w:ascii="Courier New" w:eastAsia="Times New Roman" w:hAnsi="Courier New" w:cs="Times New Roman"/>
      <w:sz w:val="24"/>
      <w:szCs w:val="20"/>
      <w:u w:val="single"/>
      <w:lang w:val="es-PY" w:eastAsia="es-ES"/>
    </w:rPr>
  </w:style>
  <w:style w:type="character" w:customStyle="1" w:styleId="Ttulo7Car">
    <w:name w:val="Título 7 Car"/>
    <w:basedOn w:val="Fuentedeprrafopredeter"/>
    <w:link w:val="Ttulo7"/>
    <w:rsid w:val="00F8430F"/>
    <w:rPr>
      <w:rFonts w:ascii="Courier New" w:eastAsia="Times New Roman" w:hAnsi="Courier New" w:cs="Times New Roman"/>
      <w:i/>
      <w:sz w:val="24"/>
      <w:szCs w:val="20"/>
      <w:lang w:val="es-PY" w:eastAsia="es-ES"/>
    </w:rPr>
  </w:style>
  <w:style w:type="character" w:customStyle="1" w:styleId="Ttulo8Car">
    <w:name w:val="Título 8 Car"/>
    <w:basedOn w:val="Fuentedeprrafopredeter"/>
    <w:link w:val="Ttulo8"/>
    <w:rsid w:val="00F8430F"/>
    <w:rPr>
      <w:rFonts w:ascii="Courier New" w:eastAsia="Times New Roman" w:hAnsi="Courier New" w:cs="Times New Roman"/>
      <w:i/>
      <w:sz w:val="24"/>
      <w:szCs w:val="20"/>
      <w:lang w:val="es-PY" w:eastAsia="es-ES"/>
    </w:rPr>
  </w:style>
  <w:style w:type="character" w:customStyle="1" w:styleId="Ttulo9Car">
    <w:name w:val="Título 9 Car"/>
    <w:basedOn w:val="Fuentedeprrafopredeter"/>
    <w:link w:val="Ttulo9"/>
    <w:rsid w:val="00F8430F"/>
    <w:rPr>
      <w:rFonts w:ascii="Courier New" w:eastAsia="Times New Roman" w:hAnsi="Courier New" w:cs="Times New Roman"/>
      <w:i/>
      <w:sz w:val="24"/>
      <w:szCs w:val="20"/>
      <w:lang w:val="es-PY" w:eastAsia="es-ES"/>
    </w:rPr>
  </w:style>
  <w:style w:type="paragraph" w:styleId="Epgrafe">
    <w:name w:val="caption"/>
    <w:basedOn w:val="Normal"/>
    <w:next w:val="Normal"/>
    <w:qFormat/>
    <w:rsid w:val="00F8430F"/>
    <w:pPr>
      <w:widowControl/>
      <w:suppressAutoHyphens/>
      <w:overflowPunct/>
      <w:autoSpaceDE/>
      <w:autoSpaceDN/>
      <w:adjustRightInd/>
      <w:jc w:val="center"/>
      <w:textAlignment w:val="auto"/>
    </w:pPr>
    <w:rPr>
      <w:rFonts w:ascii="Times New Roman" w:hAnsi="Times New Roman"/>
      <w:b/>
      <w:spacing w:val="-2"/>
      <w:sz w:val="28"/>
      <w:lang w:val="es-ES_tradnl"/>
    </w:rPr>
  </w:style>
  <w:style w:type="paragraph" w:customStyle="1" w:styleId="Textodenotaalfinal">
    <w:name w:val="Texto de nota al final"/>
    <w:basedOn w:val="Normal"/>
    <w:rsid w:val="00F8430F"/>
    <w:pPr>
      <w:overflowPunct/>
      <w:autoSpaceDE/>
      <w:autoSpaceDN/>
      <w:adjustRightInd/>
      <w:textAlignment w:val="auto"/>
    </w:pPr>
    <w:rPr>
      <w:lang w:val="es-PY"/>
    </w:rPr>
  </w:style>
  <w:style w:type="character" w:styleId="Refdenotaalfinal">
    <w:name w:val="endnote reference"/>
    <w:basedOn w:val="Fuentedeprrafopredeter"/>
    <w:semiHidden/>
    <w:rsid w:val="00F8430F"/>
    <w:rPr>
      <w:vertAlign w:val="superscript"/>
    </w:rPr>
  </w:style>
  <w:style w:type="paragraph" w:customStyle="1" w:styleId="Textodenotaalpie">
    <w:name w:val="Texto de nota al pie"/>
    <w:basedOn w:val="Normal"/>
    <w:rsid w:val="00F8430F"/>
    <w:pPr>
      <w:overflowPunct/>
      <w:autoSpaceDE/>
      <w:autoSpaceDN/>
      <w:adjustRightInd/>
      <w:textAlignment w:val="auto"/>
    </w:pPr>
    <w:rPr>
      <w:lang w:val="es-PY"/>
    </w:rPr>
  </w:style>
  <w:style w:type="character" w:styleId="Refdenotaalpie">
    <w:name w:val="footnote reference"/>
    <w:basedOn w:val="Fuentedeprrafopredeter"/>
    <w:semiHidden/>
    <w:rsid w:val="00F8430F"/>
    <w:rPr>
      <w:rFonts w:ascii="Times New Roman" w:hAnsi="Times New Roman"/>
      <w:noProof w:val="0"/>
      <w:sz w:val="27"/>
      <w:vertAlign w:val="superscript"/>
      <w:lang w:val="en-US"/>
    </w:rPr>
  </w:style>
  <w:style w:type="character" w:customStyle="1" w:styleId="DefaultParagraphFo">
    <w:name w:val="Default Paragraph Fo"/>
    <w:basedOn w:val="Fuentedeprrafopredeter"/>
    <w:rsid w:val="00F8430F"/>
  </w:style>
  <w:style w:type="character" w:customStyle="1" w:styleId="Fuentedeencabezado">
    <w:name w:val="Fuente de encabezado"/>
    <w:basedOn w:val="Fuentedeprrafopredeter"/>
    <w:rsid w:val="00F8430F"/>
  </w:style>
  <w:style w:type="paragraph" w:customStyle="1" w:styleId="Ttulo1ttulo11">
    <w:name w:val="Título 1.título 11"/>
    <w:rsid w:val="00F8430F"/>
    <w:pPr>
      <w:widowControl w:val="0"/>
      <w:tabs>
        <w:tab w:val="left" w:pos="-720"/>
      </w:tabs>
      <w:suppressAutoHyphens/>
      <w:spacing w:after="0" w:line="240" w:lineRule="auto"/>
    </w:pPr>
    <w:rPr>
      <w:rFonts w:ascii="Arial" w:eastAsia="Times New Roman" w:hAnsi="Arial" w:cs="Times New Roman"/>
      <w:b/>
      <w:sz w:val="24"/>
      <w:szCs w:val="20"/>
      <w:u w:val="single"/>
      <w:lang w:val="es-ES_tradnl" w:eastAsia="es-ES"/>
    </w:rPr>
  </w:style>
  <w:style w:type="paragraph" w:customStyle="1" w:styleId="Ttulo2ttulo22">
    <w:name w:val="Título 2.título 22"/>
    <w:rsid w:val="00F8430F"/>
    <w:pPr>
      <w:widowControl w:val="0"/>
      <w:tabs>
        <w:tab w:val="left" w:pos="-720"/>
      </w:tabs>
      <w:suppressAutoHyphens/>
      <w:spacing w:after="0" w:line="240" w:lineRule="auto"/>
    </w:pPr>
    <w:rPr>
      <w:rFonts w:ascii="Arial" w:eastAsia="Times New Roman" w:hAnsi="Arial" w:cs="Times New Roman"/>
      <w:b/>
      <w:sz w:val="24"/>
      <w:szCs w:val="20"/>
      <w:lang w:val="es-ES_tradnl" w:eastAsia="es-ES"/>
    </w:rPr>
  </w:style>
  <w:style w:type="paragraph" w:customStyle="1" w:styleId="Ttulo3ttulo33">
    <w:name w:val="Título 3.título 33"/>
    <w:rsid w:val="00F8430F"/>
    <w:pPr>
      <w:widowControl w:val="0"/>
      <w:tabs>
        <w:tab w:val="left" w:pos="-720"/>
      </w:tabs>
      <w:suppressAutoHyphens/>
      <w:spacing w:after="0" w:line="240" w:lineRule="auto"/>
    </w:pPr>
    <w:rPr>
      <w:rFonts w:ascii="Times New Roman" w:eastAsia="Times New Roman" w:hAnsi="Times New Roman" w:cs="Times New Roman"/>
      <w:b/>
      <w:sz w:val="24"/>
      <w:szCs w:val="20"/>
      <w:lang w:val="es-ES_tradnl" w:eastAsia="es-ES"/>
    </w:rPr>
  </w:style>
  <w:style w:type="paragraph" w:styleId="Sangranormal">
    <w:name w:val="Normal Indent"/>
    <w:basedOn w:val="Normal"/>
    <w:semiHidden/>
    <w:rsid w:val="00F8430F"/>
    <w:pPr>
      <w:tabs>
        <w:tab w:val="left" w:pos="-720"/>
      </w:tabs>
      <w:suppressAutoHyphens/>
      <w:overflowPunct/>
      <w:autoSpaceDE/>
      <w:autoSpaceDN/>
      <w:adjustRightInd/>
      <w:textAlignment w:val="auto"/>
    </w:pPr>
    <w:rPr>
      <w:lang w:val="es-PY"/>
    </w:rPr>
  </w:style>
  <w:style w:type="paragraph" w:customStyle="1" w:styleId="Piedepginapiede">
    <w:name w:val="Pie de página.pie de"/>
    <w:rsid w:val="00F8430F"/>
    <w:pPr>
      <w:widowControl w:val="0"/>
      <w:tabs>
        <w:tab w:val="left" w:pos="0"/>
        <w:tab w:val="left" w:pos="1110"/>
        <w:tab w:val="center" w:pos="5928"/>
      </w:tabs>
      <w:suppressAutoHyphens/>
      <w:spacing w:after="0" w:line="240" w:lineRule="auto"/>
    </w:pPr>
    <w:rPr>
      <w:rFonts w:ascii="Courier New" w:eastAsia="Times New Roman" w:hAnsi="Courier New" w:cs="Times New Roman"/>
      <w:sz w:val="24"/>
      <w:szCs w:val="20"/>
      <w:lang w:val="es-ES_tradnl" w:eastAsia="es-ES"/>
    </w:rPr>
  </w:style>
  <w:style w:type="paragraph" w:customStyle="1" w:styleId="Encabezadoencabezad">
    <w:name w:val="Encabezado.encabezad"/>
    <w:rsid w:val="00F8430F"/>
    <w:pPr>
      <w:widowControl w:val="0"/>
      <w:tabs>
        <w:tab w:val="left" w:pos="0"/>
        <w:tab w:val="left" w:pos="1110"/>
        <w:tab w:val="center" w:pos="5928"/>
      </w:tabs>
      <w:suppressAutoHyphens/>
      <w:spacing w:after="0" w:line="240" w:lineRule="auto"/>
    </w:pPr>
    <w:rPr>
      <w:rFonts w:ascii="Courier New" w:eastAsia="Times New Roman" w:hAnsi="Courier New" w:cs="Times New Roman"/>
      <w:sz w:val="24"/>
      <w:szCs w:val="20"/>
      <w:lang w:val="es-ES_tradnl" w:eastAsia="es-ES"/>
    </w:rPr>
  </w:style>
  <w:style w:type="paragraph" w:styleId="Textonotapie">
    <w:name w:val="footnote text"/>
    <w:basedOn w:val="Normal"/>
    <w:link w:val="TextonotapieCar"/>
    <w:semiHidden/>
    <w:rsid w:val="00F8430F"/>
    <w:pPr>
      <w:tabs>
        <w:tab w:val="left" w:pos="-720"/>
      </w:tabs>
      <w:suppressAutoHyphens/>
      <w:overflowPunct/>
      <w:autoSpaceDE/>
      <w:autoSpaceDN/>
      <w:adjustRightInd/>
      <w:textAlignment w:val="auto"/>
    </w:pPr>
    <w:rPr>
      <w:lang w:val="es-PY"/>
    </w:rPr>
  </w:style>
  <w:style w:type="character" w:customStyle="1" w:styleId="TextonotapieCar">
    <w:name w:val="Texto nota pie Car"/>
    <w:basedOn w:val="Fuentedeprrafopredeter"/>
    <w:link w:val="Textonotapie"/>
    <w:semiHidden/>
    <w:rsid w:val="00F8430F"/>
    <w:rPr>
      <w:rFonts w:ascii="Courier New" w:eastAsia="Times New Roman" w:hAnsi="Courier New" w:cs="Times New Roman"/>
      <w:sz w:val="24"/>
      <w:szCs w:val="20"/>
      <w:lang w:val="es-PY" w:eastAsia="es-ES"/>
    </w:rPr>
  </w:style>
  <w:style w:type="paragraph" w:customStyle="1" w:styleId="ni">
    <w:name w:val="ni"/>
    <w:rsid w:val="00F8430F"/>
    <w:pPr>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customStyle="1" w:styleId="hi">
    <w:name w:val="hi"/>
    <w:rsid w:val="00F8430F"/>
    <w:pPr>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paragraph" w:customStyle="1" w:styleId="n">
    <w:name w:val="n"/>
    <w:rsid w:val="00F8430F"/>
    <w:pPr>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styleId="Nmerodepgina">
    <w:name w:val="page number"/>
    <w:basedOn w:val="Fuentedeprrafopredeter"/>
    <w:semiHidden/>
    <w:rsid w:val="00F8430F"/>
  </w:style>
  <w:style w:type="paragraph" w:styleId="TDC1">
    <w:name w:val="toc 1"/>
    <w:basedOn w:val="Normal"/>
    <w:next w:val="Normal"/>
    <w:semiHidden/>
    <w:rsid w:val="00F8430F"/>
    <w:pPr>
      <w:tabs>
        <w:tab w:val="left" w:pos="0"/>
        <w:tab w:val="left" w:pos="720"/>
        <w:tab w:val="left" w:leader="dot" w:pos="9000"/>
      </w:tabs>
      <w:suppressAutoHyphens/>
      <w:overflowPunct/>
      <w:autoSpaceDE/>
      <w:autoSpaceDN/>
      <w:adjustRightInd/>
      <w:textAlignment w:val="auto"/>
    </w:pPr>
    <w:rPr>
      <w:lang w:val="en-US"/>
    </w:rPr>
  </w:style>
  <w:style w:type="paragraph" w:styleId="TDC2">
    <w:name w:val="toc 2"/>
    <w:basedOn w:val="Normal"/>
    <w:next w:val="Normal"/>
    <w:semiHidden/>
    <w:rsid w:val="00F8430F"/>
    <w:pPr>
      <w:tabs>
        <w:tab w:val="left" w:pos="720"/>
        <w:tab w:val="left" w:pos="1440"/>
        <w:tab w:val="left" w:leader="dot" w:pos="9000"/>
      </w:tabs>
      <w:suppressAutoHyphens/>
      <w:overflowPunct/>
      <w:autoSpaceDE/>
      <w:autoSpaceDN/>
      <w:adjustRightInd/>
      <w:textAlignment w:val="auto"/>
    </w:pPr>
    <w:rPr>
      <w:lang w:val="en-US"/>
    </w:rPr>
  </w:style>
  <w:style w:type="paragraph" w:styleId="TDC3">
    <w:name w:val="toc 3"/>
    <w:basedOn w:val="Normal"/>
    <w:next w:val="Normal"/>
    <w:semiHidden/>
    <w:rsid w:val="00F8430F"/>
    <w:pPr>
      <w:tabs>
        <w:tab w:val="left" w:pos="720"/>
        <w:tab w:val="left" w:pos="1440"/>
        <w:tab w:val="left" w:pos="2160"/>
        <w:tab w:val="left" w:leader="dot" w:pos="9000"/>
      </w:tabs>
      <w:suppressAutoHyphens/>
      <w:overflowPunct/>
      <w:autoSpaceDE/>
      <w:autoSpaceDN/>
      <w:adjustRightInd/>
      <w:textAlignment w:val="auto"/>
    </w:pPr>
    <w:rPr>
      <w:lang w:val="en-US"/>
    </w:rPr>
  </w:style>
  <w:style w:type="paragraph" w:styleId="TDC4">
    <w:name w:val="toc 4"/>
    <w:basedOn w:val="Normal"/>
    <w:next w:val="Normal"/>
    <w:semiHidden/>
    <w:rsid w:val="00F8430F"/>
    <w:pPr>
      <w:tabs>
        <w:tab w:val="left" w:pos="720"/>
        <w:tab w:val="left" w:pos="2160"/>
        <w:tab w:val="left" w:pos="2880"/>
        <w:tab w:val="left" w:leader="dot" w:pos="9000"/>
      </w:tabs>
      <w:suppressAutoHyphens/>
      <w:overflowPunct/>
      <w:autoSpaceDE/>
      <w:autoSpaceDN/>
      <w:adjustRightInd/>
      <w:textAlignment w:val="auto"/>
    </w:pPr>
    <w:rPr>
      <w:lang w:val="en-US"/>
    </w:rPr>
  </w:style>
  <w:style w:type="paragraph" w:styleId="TDC5">
    <w:name w:val="toc 5"/>
    <w:basedOn w:val="Normal"/>
    <w:next w:val="Normal"/>
    <w:semiHidden/>
    <w:rsid w:val="00F8430F"/>
    <w:pPr>
      <w:tabs>
        <w:tab w:val="left" w:pos="720"/>
        <w:tab w:val="left" w:pos="2880"/>
        <w:tab w:val="left" w:pos="3600"/>
        <w:tab w:val="left" w:leader="dot" w:pos="9000"/>
      </w:tabs>
      <w:suppressAutoHyphens/>
      <w:overflowPunct/>
      <w:autoSpaceDE/>
      <w:autoSpaceDN/>
      <w:adjustRightInd/>
      <w:textAlignment w:val="auto"/>
    </w:pPr>
    <w:rPr>
      <w:lang w:val="en-US"/>
    </w:rPr>
  </w:style>
  <w:style w:type="paragraph" w:styleId="TDC6">
    <w:name w:val="toc 6"/>
    <w:basedOn w:val="Normal"/>
    <w:next w:val="Normal"/>
    <w:semiHidden/>
    <w:rsid w:val="00F8430F"/>
    <w:pPr>
      <w:tabs>
        <w:tab w:val="left" w:pos="0"/>
        <w:tab w:val="left" w:pos="720"/>
        <w:tab w:val="left" w:pos="9000"/>
      </w:tabs>
      <w:suppressAutoHyphens/>
      <w:overflowPunct/>
      <w:autoSpaceDE/>
      <w:autoSpaceDN/>
      <w:adjustRightInd/>
      <w:textAlignment w:val="auto"/>
    </w:pPr>
    <w:rPr>
      <w:lang w:val="en-US"/>
    </w:rPr>
  </w:style>
  <w:style w:type="paragraph" w:styleId="TDC7">
    <w:name w:val="toc 7"/>
    <w:basedOn w:val="Normal"/>
    <w:next w:val="Normal"/>
    <w:semiHidden/>
    <w:rsid w:val="00F8430F"/>
    <w:pPr>
      <w:tabs>
        <w:tab w:val="left" w:pos="-720"/>
      </w:tabs>
      <w:suppressAutoHyphens/>
      <w:overflowPunct/>
      <w:autoSpaceDE/>
      <w:autoSpaceDN/>
      <w:adjustRightInd/>
      <w:textAlignment w:val="auto"/>
    </w:pPr>
    <w:rPr>
      <w:lang w:val="en-US"/>
    </w:rPr>
  </w:style>
  <w:style w:type="paragraph" w:styleId="TDC8">
    <w:name w:val="toc 8"/>
    <w:basedOn w:val="Normal"/>
    <w:next w:val="Normal"/>
    <w:semiHidden/>
    <w:rsid w:val="00F8430F"/>
    <w:pPr>
      <w:tabs>
        <w:tab w:val="left" w:pos="0"/>
        <w:tab w:val="left" w:pos="720"/>
        <w:tab w:val="left" w:pos="9000"/>
      </w:tabs>
      <w:suppressAutoHyphens/>
      <w:overflowPunct/>
      <w:autoSpaceDE/>
      <w:autoSpaceDN/>
      <w:adjustRightInd/>
      <w:textAlignment w:val="auto"/>
    </w:pPr>
    <w:rPr>
      <w:lang w:val="en-US"/>
    </w:rPr>
  </w:style>
  <w:style w:type="paragraph" w:styleId="TDC9">
    <w:name w:val="toc 9"/>
    <w:basedOn w:val="Normal"/>
    <w:next w:val="Normal"/>
    <w:semiHidden/>
    <w:rsid w:val="00F8430F"/>
    <w:pPr>
      <w:tabs>
        <w:tab w:val="left" w:pos="0"/>
        <w:tab w:val="left" w:pos="720"/>
        <w:tab w:val="left" w:leader="dot" w:pos="9000"/>
      </w:tabs>
      <w:suppressAutoHyphens/>
      <w:overflowPunct/>
      <w:autoSpaceDE/>
      <w:autoSpaceDN/>
      <w:adjustRightInd/>
      <w:textAlignment w:val="auto"/>
    </w:pPr>
    <w:rPr>
      <w:lang w:val="en-US"/>
    </w:rPr>
  </w:style>
  <w:style w:type="paragraph" w:customStyle="1" w:styleId="ndice1">
    <w:name w:val="índice 1"/>
    <w:rsid w:val="00F8430F"/>
    <w:pPr>
      <w:widowControl w:val="0"/>
      <w:tabs>
        <w:tab w:val="left" w:pos="0"/>
        <w:tab w:val="left" w:pos="720"/>
        <w:tab w:val="left" w:pos="1440"/>
        <w:tab w:val="left" w:leader="do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ndice2">
    <w:name w:val="índice 2"/>
    <w:rsid w:val="00F8430F"/>
    <w:pPr>
      <w:widowControl w:val="0"/>
      <w:tabs>
        <w:tab w:val="left" w:pos="720"/>
        <w:tab w:val="left" w:pos="1440"/>
        <w:tab w:val="left" w:leader="do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toa">
    <w:name w:val="toa"/>
    <w:rsid w:val="00F8430F"/>
    <w:pPr>
      <w:widowControl w:val="0"/>
      <w:tabs>
        <w:tab w:val="left" w:pos="0"/>
        <w:tab w:val="left" w:pos="9000"/>
      </w:tabs>
      <w:suppressAutoHyphens/>
      <w:spacing w:after="0" w:line="240" w:lineRule="auto"/>
    </w:pPr>
    <w:rPr>
      <w:rFonts w:ascii="Courier New" w:eastAsia="Times New Roman" w:hAnsi="Courier New" w:cs="Times New Roman"/>
      <w:sz w:val="24"/>
      <w:szCs w:val="20"/>
      <w:lang w:val="en-US" w:eastAsia="es-ES"/>
    </w:rPr>
  </w:style>
  <w:style w:type="paragraph" w:customStyle="1" w:styleId="epgrafe0">
    <w:name w:val="epígrafe"/>
    <w:rsid w:val="00F8430F"/>
    <w:pPr>
      <w:widowControl w:val="0"/>
      <w:tabs>
        <w:tab w:val="left" w:pos="-720"/>
      </w:tabs>
      <w:suppressAutoHyphens/>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basedOn w:val="Fuentedeprrafopredeter"/>
    <w:rsid w:val="00F8430F"/>
  </w:style>
  <w:style w:type="paragraph" w:styleId="Piedepgina">
    <w:name w:val="footer"/>
    <w:basedOn w:val="Normal"/>
    <w:link w:val="PiedepginaCar"/>
    <w:semiHidden/>
    <w:rsid w:val="00F8430F"/>
    <w:pPr>
      <w:tabs>
        <w:tab w:val="left" w:pos="0"/>
        <w:tab w:val="center" w:pos="4251"/>
        <w:tab w:val="right" w:pos="8503"/>
        <w:tab w:val="left" w:pos="8640"/>
      </w:tabs>
      <w:suppressAutoHyphens/>
      <w:overflowPunct/>
      <w:autoSpaceDE/>
      <w:autoSpaceDN/>
      <w:adjustRightInd/>
      <w:textAlignment w:val="auto"/>
    </w:pPr>
    <w:rPr>
      <w:lang w:val="es-PY"/>
    </w:rPr>
  </w:style>
  <w:style w:type="character" w:customStyle="1" w:styleId="PiedepginaCar">
    <w:name w:val="Pie de página Car"/>
    <w:basedOn w:val="Fuentedeprrafopredeter"/>
    <w:link w:val="Piedepgina"/>
    <w:semiHidden/>
    <w:rsid w:val="00F8430F"/>
    <w:rPr>
      <w:rFonts w:ascii="Courier New" w:eastAsia="Times New Roman" w:hAnsi="Courier New" w:cs="Times New Roman"/>
      <w:sz w:val="24"/>
      <w:szCs w:val="20"/>
      <w:lang w:val="es-PY" w:eastAsia="es-ES"/>
    </w:rPr>
  </w:style>
  <w:style w:type="paragraph" w:styleId="Encabezado">
    <w:name w:val="header"/>
    <w:basedOn w:val="Normal"/>
    <w:link w:val="EncabezadoCar"/>
    <w:semiHidden/>
    <w:rsid w:val="00F8430F"/>
    <w:pPr>
      <w:tabs>
        <w:tab w:val="left" w:pos="0"/>
        <w:tab w:val="left" w:pos="1282"/>
        <w:tab w:val="center" w:pos="5532"/>
        <w:tab w:val="right" w:pos="9785"/>
        <w:tab w:val="left" w:pos="9922"/>
        <w:tab w:val="left" w:pos="10642"/>
        <w:tab w:val="left" w:pos="11362"/>
        <w:tab w:val="left" w:pos="12082"/>
        <w:tab w:val="left" w:pos="12802"/>
        <w:tab w:val="left" w:pos="13522"/>
        <w:tab w:val="left" w:pos="14242"/>
        <w:tab w:val="left" w:pos="14962"/>
        <w:tab w:val="left" w:pos="15682"/>
        <w:tab w:val="left" w:pos="16402"/>
      </w:tabs>
      <w:suppressAutoHyphens/>
      <w:overflowPunct/>
      <w:autoSpaceDE/>
      <w:autoSpaceDN/>
      <w:adjustRightInd/>
      <w:textAlignment w:val="auto"/>
    </w:pPr>
    <w:rPr>
      <w:b/>
      <w:lang w:val="es-PY"/>
    </w:rPr>
  </w:style>
  <w:style w:type="character" w:customStyle="1" w:styleId="EncabezadoCar">
    <w:name w:val="Encabezado Car"/>
    <w:basedOn w:val="Fuentedeprrafopredeter"/>
    <w:link w:val="Encabezado"/>
    <w:semiHidden/>
    <w:rsid w:val="00F8430F"/>
    <w:rPr>
      <w:rFonts w:ascii="Courier New" w:eastAsia="Times New Roman" w:hAnsi="Courier New" w:cs="Times New Roman"/>
      <w:b/>
      <w:sz w:val="24"/>
      <w:szCs w:val="20"/>
      <w:lang w:val="es-PY" w:eastAsia="es-ES"/>
    </w:rPr>
  </w:style>
  <w:style w:type="paragraph" w:customStyle="1" w:styleId="ndice11">
    <w:name w:val="índice 11"/>
    <w:rsid w:val="00F8430F"/>
    <w:pPr>
      <w:widowControl w:val="0"/>
      <w:tabs>
        <w:tab w:val="left" w:pos="0"/>
        <w:tab w:val="left" w:pos="720"/>
        <w:tab w:val="left" w:pos="1440"/>
        <w:tab w:val="left" w:leader="dot" w:pos="9000"/>
        <w:tab w:val="right" w:pos="9360"/>
      </w:tabs>
      <w:suppressAutoHyphens/>
      <w:spacing w:after="0" w:line="240" w:lineRule="auto"/>
    </w:pPr>
    <w:rPr>
      <w:rFonts w:ascii="Courier New" w:eastAsia="Times New Roman" w:hAnsi="Courier New" w:cs="Times New Roman"/>
      <w:b/>
      <w:sz w:val="24"/>
      <w:szCs w:val="20"/>
      <w:lang w:val="en-US" w:eastAsia="es-ES"/>
    </w:rPr>
  </w:style>
  <w:style w:type="paragraph" w:customStyle="1" w:styleId="ndice21">
    <w:name w:val="índice 21"/>
    <w:rsid w:val="00F8430F"/>
    <w:pPr>
      <w:widowControl w:val="0"/>
      <w:tabs>
        <w:tab w:val="left" w:pos="720"/>
        <w:tab w:val="left" w:pos="1440"/>
        <w:tab w:val="left" w:leader="dot" w:pos="9000"/>
        <w:tab w:val="right" w:pos="9360"/>
      </w:tabs>
      <w:suppressAutoHyphens/>
      <w:spacing w:after="0" w:line="240" w:lineRule="auto"/>
    </w:pPr>
    <w:rPr>
      <w:rFonts w:ascii="Courier New" w:eastAsia="Times New Roman" w:hAnsi="Courier New" w:cs="Times New Roman"/>
      <w:b/>
      <w:sz w:val="24"/>
      <w:szCs w:val="20"/>
      <w:lang w:val="en-US" w:eastAsia="es-ES"/>
    </w:rPr>
  </w:style>
  <w:style w:type="paragraph" w:customStyle="1" w:styleId="toa1">
    <w:name w:val="toa1"/>
    <w:rsid w:val="00F8430F"/>
    <w:pPr>
      <w:widowControl w:val="0"/>
      <w:tabs>
        <w:tab w:val="left" w:pos="0"/>
        <w:tab w:val="left" w:pos="9000"/>
        <w:tab w:val="right" w:pos="9360"/>
      </w:tabs>
      <w:suppressAutoHyphens/>
      <w:spacing w:after="0" w:line="240" w:lineRule="auto"/>
    </w:pPr>
    <w:rPr>
      <w:rFonts w:ascii="Courier New" w:eastAsia="Times New Roman" w:hAnsi="Courier New" w:cs="Times New Roman"/>
      <w:b/>
      <w:sz w:val="24"/>
      <w:szCs w:val="20"/>
      <w:lang w:val="en-US" w:eastAsia="es-ES"/>
    </w:rPr>
  </w:style>
  <w:style w:type="paragraph" w:customStyle="1" w:styleId="epgrafe1">
    <w:name w:val="epígrafe1"/>
    <w:rsid w:val="00F8430F"/>
    <w:pPr>
      <w:widowControl w:val="0"/>
      <w:tabs>
        <w:tab w:val="left" w:pos="-720"/>
      </w:tabs>
      <w:suppressAutoHyphens/>
      <w:spacing w:after="0" w:line="240" w:lineRule="auto"/>
    </w:pPr>
    <w:rPr>
      <w:rFonts w:ascii="Courier New" w:eastAsia="Times New Roman" w:hAnsi="Courier New" w:cs="Times New Roman"/>
      <w:sz w:val="24"/>
      <w:szCs w:val="20"/>
      <w:lang w:val="es-ES_tradnl" w:eastAsia="es-ES"/>
    </w:rPr>
  </w:style>
  <w:style w:type="character" w:customStyle="1" w:styleId="EquationCaption1">
    <w:name w:val="_Equation Caption1"/>
    <w:basedOn w:val="Fuentedeprrafopredeter"/>
    <w:rsid w:val="00F8430F"/>
  </w:style>
  <w:style w:type="character" w:customStyle="1" w:styleId="Document8">
    <w:name w:val="Document 8"/>
    <w:basedOn w:val="Fuentedeprrafopredeter"/>
    <w:rsid w:val="00F8430F"/>
  </w:style>
  <w:style w:type="character" w:customStyle="1" w:styleId="Document4">
    <w:name w:val="Document 4"/>
    <w:basedOn w:val="Fuentedeprrafopredeter"/>
    <w:rsid w:val="00F8430F"/>
    <w:rPr>
      <w:b/>
      <w:i/>
      <w:sz w:val="24"/>
    </w:rPr>
  </w:style>
  <w:style w:type="character" w:customStyle="1" w:styleId="Document6">
    <w:name w:val="Document 6"/>
    <w:basedOn w:val="Fuentedeprrafopredeter"/>
    <w:rsid w:val="00F8430F"/>
  </w:style>
  <w:style w:type="character" w:customStyle="1" w:styleId="Document5">
    <w:name w:val="Document 5"/>
    <w:basedOn w:val="Fuentedeprrafopredeter"/>
    <w:rsid w:val="00F8430F"/>
  </w:style>
  <w:style w:type="character" w:customStyle="1" w:styleId="Document2">
    <w:name w:val="Document 2"/>
    <w:basedOn w:val="Fuentedeprrafopredeter"/>
    <w:rsid w:val="00F8430F"/>
    <w:rPr>
      <w:rFonts w:ascii="Courier New" w:hAnsi="Courier New"/>
      <w:noProof w:val="0"/>
      <w:sz w:val="24"/>
      <w:lang w:val="en-US"/>
    </w:rPr>
  </w:style>
  <w:style w:type="character" w:customStyle="1" w:styleId="Document7">
    <w:name w:val="Document 7"/>
    <w:basedOn w:val="Fuentedeprrafopredeter"/>
    <w:rsid w:val="00F8430F"/>
  </w:style>
  <w:style w:type="character" w:customStyle="1" w:styleId="Bibliogrphy">
    <w:name w:val="Bibliogrphy"/>
    <w:basedOn w:val="Fuentedeprrafopredeter"/>
    <w:rsid w:val="00F8430F"/>
  </w:style>
  <w:style w:type="character" w:customStyle="1" w:styleId="RightPar1">
    <w:name w:val="Right Par 1"/>
    <w:basedOn w:val="Fuentedeprrafopredeter"/>
    <w:rsid w:val="00F8430F"/>
  </w:style>
  <w:style w:type="character" w:customStyle="1" w:styleId="RightPar2">
    <w:name w:val="Right Par 2"/>
    <w:basedOn w:val="Fuentedeprrafopredeter"/>
    <w:rsid w:val="00F8430F"/>
  </w:style>
  <w:style w:type="character" w:customStyle="1" w:styleId="Document3">
    <w:name w:val="Document 3"/>
    <w:basedOn w:val="Fuentedeprrafopredeter"/>
    <w:rsid w:val="00F8430F"/>
    <w:rPr>
      <w:rFonts w:ascii="Courier New" w:hAnsi="Courier New"/>
      <w:noProof w:val="0"/>
      <w:sz w:val="24"/>
      <w:lang w:val="en-US"/>
    </w:rPr>
  </w:style>
  <w:style w:type="character" w:customStyle="1" w:styleId="RightPar3">
    <w:name w:val="Right Par 3"/>
    <w:basedOn w:val="Fuentedeprrafopredeter"/>
    <w:rsid w:val="00F8430F"/>
  </w:style>
  <w:style w:type="character" w:customStyle="1" w:styleId="RightPar4">
    <w:name w:val="Right Par 4"/>
    <w:basedOn w:val="Fuentedeprrafopredeter"/>
    <w:rsid w:val="00F8430F"/>
  </w:style>
  <w:style w:type="character" w:customStyle="1" w:styleId="RightPar5">
    <w:name w:val="Right Par 5"/>
    <w:basedOn w:val="Fuentedeprrafopredeter"/>
    <w:rsid w:val="00F8430F"/>
  </w:style>
  <w:style w:type="character" w:customStyle="1" w:styleId="RightPar6">
    <w:name w:val="Right Par 6"/>
    <w:basedOn w:val="Fuentedeprrafopredeter"/>
    <w:rsid w:val="00F8430F"/>
  </w:style>
  <w:style w:type="character" w:customStyle="1" w:styleId="RightPar7">
    <w:name w:val="Right Par 7"/>
    <w:basedOn w:val="Fuentedeprrafopredeter"/>
    <w:rsid w:val="00F8430F"/>
  </w:style>
  <w:style w:type="character" w:customStyle="1" w:styleId="RightPar8">
    <w:name w:val="Right Par 8"/>
    <w:basedOn w:val="Fuentedeprrafopredeter"/>
    <w:rsid w:val="00F8430F"/>
  </w:style>
  <w:style w:type="paragraph" w:customStyle="1" w:styleId="Document1">
    <w:name w:val="Document 1"/>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DocInit">
    <w:name w:val="Doc Init"/>
    <w:basedOn w:val="Fuentedeprrafopredeter"/>
    <w:rsid w:val="00F8430F"/>
  </w:style>
  <w:style w:type="character" w:customStyle="1" w:styleId="TechInit">
    <w:name w:val="Tech Init"/>
    <w:basedOn w:val="Fuentedeprrafopredeter"/>
    <w:rsid w:val="00F8430F"/>
    <w:rPr>
      <w:rFonts w:ascii="Courier New" w:hAnsi="Courier New"/>
      <w:noProof w:val="0"/>
      <w:sz w:val="24"/>
      <w:lang w:val="en-US"/>
    </w:rPr>
  </w:style>
  <w:style w:type="character" w:customStyle="1" w:styleId="Technical5">
    <w:name w:val="Technical 5"/>
    <w:basedOn w:val="Fuentedeprrafopredeter"/>
    <w:rsid w:val="00F8430F"/>
  </w:style>
  <w:style w:type="character" w:customStyle="1" w:styleId="Technical6">
    <w:name w:val="Technical 6"/>
    <w:basedOn w:val="Fuentedeprrafopredeter"/>
    <w:rsid w:val="00F8430F"/>
  </w:style>
  <w:style w:type="character" w:customStyle="1" w:styleId="Technical2">
    <w:name w:val="Technical 2"/>
    <w:basedOn w:val="Fuentedeprrafopredeter"/>
    <w:rsid w:val="00F8430F"/>
    <w:rPr>
      <w:rFonts w:ascii="Courier New" w:hAnsi="Courier New"/>
      <w:noProof w:val="0"/>
      <w:sz w:val="24"/>
      <w:lang w:val="en-US"/>
    </w:rPr>
  </w:style>
  <w:style w:type="character" w:customStyle="1" w:styleId="Technical3">
    <w:name w:val="Technical 3"/>
    <w:basedOn w:val="Fuentedeprrafopredeter"/>
    <w:rsid w:val="00F8430F"/>
    <w:rPr>
      <w:rFonts w:ascii="Courier New" w:hAnsi="Courier New"/>
      <w:noProof w:val="0"/>
      <w:sz w:val="24"/>
      <w:lang w:val="en-US"/>
    </w:rPr>
  </w:style>
  <w:style w:type="character" w:customStyle="1" w:styleId="Technical4">
    <w:name w:val="Technical 4"/>
    <w:basedOn w:val="Fuentedeprrafopredeter"/>
    <w:rsid w:val="00F8430F"/>
  </w:style>
  <w:style w:type="character" w:customStyle="1" w:styleId="Technical1">
    <w:name w:val="Technical 1"/>
    <w:basedOn w:val="Fuentedeprrafopredeter"/>
    <w:rsid w:val="00F8430F"/>
    <w:rPr>
      <w:rFonts w:ascii="Courier New" w:hAnsi="Courier New"/>
      <w:noProof w:val="0"/>
      <w:sz w:val="24"/>
      <w:lang w:val="en-US"/>
    </w:rPr>
  </w:style>
  <w:style w:type="character" w:customStyle="1" w:styleId="Technical7">
    <w:name w:val="Technical 7"/>
    <w:basedOn w:val="Fuentedeprrafopredeter"/>
    <w:rsid w:val="00F8430F"/>
  </w:style>
  <w:style w:type="character" w:customStyle="1" w:styleId="Technical8">
    <w:name w:val="Technical 8"/>
    <w:basedOn w:val="Fuentedeprrafopredeter"/>
    <w:rsid w:val="00F8430F"/>
  </w:style>
  <w:style w:type="character" w:customStyle="1" w:styleId="Heading2">
    <w:name w:val="Heading 2"/>
    <w:basedOn w:val="Fuentedeprrafopredeter"/>
    <w:rsid w:val="00F8430F"/>
    <w:rPr>
      <w:sz w:val="29"/>
      <w:u w:val="single"/>
    </w:rPr>
  </w:style>
  <w:style w:type="character" w:customStyle="1" w:styleId="Heading1">
    <w:name w:val="Heading 1"/>
    <w:basedOn w:val="Fuentedeprrafopredeter"/>
    <w:rsid w:val="00F8430F"/>
    <w:rPr>
      <w:b/>
      <w:sz w:val="36"/>
    </w:rPr>
  </w:style>
  <w:style w:type="character" w:customStyle="1" w:styleId="BulletList">
    <w:name w:val="Bullet List"/>
    <w:basedOn w:val="Fuentedeprrafopredeter"/>
    <w:rsid w:val="00F8430F"/>
  </w:style>
  <w:style w:type="character" w:customStyle="1" w:styleId="a1">
    <w:name w:val="a1"/>
    <w:basedOn w:val="Fuentedeprrafopredeter"/>
    <w:rsid w:val="00F8430F"/>
    <w:rPr>
      <w:rFonts w:ascii="Courier New" w:hAnsi="Courier New"/>
      <w:noProof w:val="0"/>
      <w:sz w:val="24"/>
      <w:lang w:val="en-US"/>
    </w:rPr>
  </w:style>
  <w:style w:type="character" w:customStyle="1" w:styleId="Documento4">
    <w:name w:val="Documento 4"/>
    <w:basedOn w:val="Fuentedeprrafopredeter"/>
    <w:rsid w:val="00F8430F"/>
    <w:rPr>
      <w:b/>
      <w:i/>
      <w:sz w:val="24"/>
    </w:rPr>
  </w:style>
  <w:style w:type="character" w:customStyle="1" w:styleId="Bibliogr">
    <w:name w:val="Bibliogr."/>
    <w:basedOn w:val="Fuentedeprrafopredeter"/>
    <w:rsid w:val="00F8430F"/>
  </w:style>
  <w:style w:type="character" w:customStyle="1" w:styleId="Documento5">
    <w:name w:val="Documento 5"/>
    <w:basedOn w:val="Fuentedeprrafopredeter"/>
    <w:rsid w:val="00F8430F"/>
  </w:style>
  <w:style w:type="character" w:customStyle="1" w:styleId="Documento2">
    <w:name w:val="Documento 2"/>
    <w:basedOn w:val="Fuentedeprrafopredeter"/>
    <w:rsid w:val="00F8430F"/>
    <w:rPr>
      <w:rFonts w:ascii="Courier New" w:hAnsi="Courier New"/>
      <w:noProof w:val="0"/>
      <w:sz w:val="24"/>
      <w:lang w:val="en-US"/>
    </w:rPr>
  </w:style>
  <w:style w:type="character" w:customStyle="1" w:styleId="Documento6">
    <w:name w:val="Documento 6"/>
    <w:basedOn w:val="Fuentedeprrafopredeter"/>
    <w:rsid w:val="00F8430F"/>
  </w:style>
  <w:style w:type="character" w:customStyle="1" w:styleId="Documento7">
    <w:name w:val="Documento 7"/>
    <w:basedOn w:val="Fuentedeprrafopredeter"/>
    <w:rsid w:val="00F8430F"/>
  </w:style>
  <w:style w:type="character" w:customStyle="1" w:styleId="Documento8">
    <w:name w:val="Documento 8"/>
    <w:basedOn w:val="Fuentedeprrafopredeter"/>
    <w:rsid w:val="00F8430F"/>
  </w:style>
  <w:style w:type="character" w:customStyle="1" w:styleId="Documento3">
    <w:name w:val="Documento 3"/>
    <w:basedOn w:val="Fuentedeprrafopredeter"/>
    <w:rsid w:val="00F8430F"/>
    <w:rPr>
      <w:rFonts w:ascii="Courier New" w:hAnsi="Courier New"/>
      <w:noProof w:val="0"/>
      <w:sz w:val="24"/>
      <w:lang w:val="en-US"/>
    </w:rPr>
  </w:style>
  <w:style w:type="character" w:customStyle="1" w:styleId="Prder1">
    <w:name w:val="Pár. der. 1"/>
    <w:basedOn w:val="Fuentedeprrafopredeter"/>
    <w:rsid w:val="00F8430F"/>
  </w:style>
  <w:style w:type="character" w:customStyle="1" w:styleId="Prder2">
    <w:name w:val="Pár. der. 2"/>
    <w:basedOn w:val="Fuentedeprrafopredeter"/>
    <w:rsid w:val="00F8430F"/>
  </w:style>
  <w:style w:type="character" w:customStyle="1" w:styleId="Prder3">
    <w:name w:val="Pár. der. 3"/>
    <w:basedOn w:val="Fuentedeprrafopredeter"/>
    <w:rsid w:val="00F8430F"/>
  </w:style>
  <w:style w:type="character" w:customStyle="1" w:styleId="Prder4">
    <w:name w:val="Pár. der. 4"/>
    <w:basedOn w:val="Fuentedeprrafopredeter"/>
    <w:rsid w:val="00F8430F"/>
  </w:style>
  <w:style w:type="paragraph" w:customStyle="1" w:styleId="Documento1">
    <w:name w:val="Documento 1"/>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
    <w:name w:val="Pár. der. 5"/>
    <w:basedOn w:val="Fuentedeprrafopredeter"/>
    <w:rsid w:val="00F8430F"/>
  </w:style>
  <w:style w:type="character" w:customStyle="1" w:styleId="Prder6">
    <w:name w:val="Pár. der. 6"/>
    <w:basedOn w:val="Fuentedeprrafopredeter"/>
    <w:rsid w:val="00F8430F"/>
  </w:style>
  <w:style w:type="character" w:customStyle="1" w:styleId="Prder7">
    <w:name w:val="Pár. der. 7"/>
    <w:basedOn w:val="Fuentedeprrafopredeter"/>
    <w:rsid w:val="00F8430F"/>
  </w:style>
  <w:style w:type="character" w:customStyle="1" w:styleId="Prder8">
    <w:name w:val="Pár. der. 8"/>
    <w:basedOn w:val="Fuentedeprrafopredeter"/>
    <w:rsid w:val="00F8430F"/>
  </w:style>
  <w:style w:type="character" w:customStyle="1" w:styleId="Tcnico2">
    <w:name w:val="Técnico 2"/>
    <w:basedOn w:val="Fuentedeprrafopredeter"/>
    <w:rsid w:val="00F8430F"/>
    <w:rPr>
      <w:rFonts w:ascii="Courier New" w:hAnsi="Courier New"/>
      <w:noProof w:val="0"/>
      <w:sz w:val="24"/>
      <w:lang w:val="en-US"/>
    </w:rPr>
  </w:style>
  <w:style w:type="character" w:customStyle="1" w:styleId="Tcnico3">
    <w:name w:val="Técnico 3"/>
    <w:basedOn w:val="Fuentedeprrafopredeter"/>
    <w:rsid w:val="00F8430F"/>
    <w:rPr>
      <w:rFonts w:ascii="Courier New" w:hAnsi="Courier New"/>
      <w:noProof w:val="0"/>
      <w:sz w:val="24"/>
      <w:lang w:val="en-US"/>
    </w:rPr>
  </w:style>
  <w:style w:type="character" w:customStyle="1" w:styleId="Tcnico4">
    <w:name w:val="Técnico 4"/>
    <w:basedOn w:val="Fuentedeprrafopredeter"/>
    <w:rsid w:val="00F8430F"/>
  </w:style>
  <w:style w:type="character" w:customStyle="1" w:styleId="Tcnico1">
    <w:name w:val="Técnico 1"/>
    <w:basedOn w:val="Fuentedeprrafopredeter"/>
    <w:rsid w:val="00F8430F"/>
    <w:rPr>
      <w:rFonts w:ascii="Courier New" w:hAnsi="Courier New"/>
      <w:noProof w:val="0"/>
      <w:sz w:val="24"/>
      <w:lang w:val="en-US"/>
    </w:rPr>
  </w:style>
  <w:style w:type="character" w:customStyle="1" w:styleId="Inicdoc">
    <w:name w:val="Inic. doc."/>
    <w:basedOn w:val="Fuentedeprrafopredeter"/>
    <w:rsid w:val="00F8430F"/>
  </w:style>
  <w:style w:type="character" w:customStyle="1" w:styleId="Tcnico5">
    <w:name w:val="Técnico 5"/>
    <w:basedOn w:val="Fuentedeprrafopredeter"/>
    <w:rsid w:val="00F8430F"/>
  </w:style>
  <w:style w:type="character" w:customStyle="1" w:styleId="Tcnico6">
    <w:name w:val="Técnico 6"/>
    <w:basedOn w:val="Fuentedeprrafopredeter"/>
    <w:rsid w:val="00F8430F"/>
  </w:style>
  <w:style w:type="character" w:customStyle="1" w:styleId="Tcnico7">
    <w:name w:val="Técnico 7"/>
    <w:basedOn w:val="Fuentedeprrafopredeter"/>
    <w:rsid w:val="00F8430F"/>
  </w:style>
  <w:style w:type="character" w:customStyle="1" w:styleId="Tcnico8">
    <w:name w:val="Técnico 8"/>
    <w:basedOn w:val="Fuentedeprrafopredeter"/>
    <w:rsid w:val="00F8430F"/>
  </w:style>
  <w:style w:type="character" w:customStyle="1" w:styleId="Inicestt">
    <w:name w:val="Inic. est. t"/>
    <w:basedOn w:val="Fuentedeprrafopredeter"/>
    <w:rsid w:val="00F8430F"/>
    <w:rPr>
      <w:rFonts w:ascii="Courier New" w:hAnsi="Courier New"/>
      <w:noProof w:val="0"/>
      <w:sz w:val="24"/>
      <w:lang w:val="en-US"/>
    </w:rPr>
  </w:style>
  <w:style w:type="paragraph" w:customStyle="1" w:styleId="ndice12">
    <w:name w:val="índice 12"/>
    <w:rsid w:val="00F8430F"/>
    <w:pPr>
      <w:widowControl w:val="0"/>
      <w:tabs>
        <w:tab w:val="left" w:pos="0"/>
        <w:tab w:val="left" w:pos="259"/>
        <w:tab w:val="left" w:pos="979"/>
        <w:tab w:val="left" w:pos="1699"/>
        <w:tab w:val="left" w:pos="2160"/>
      </w:tabs>
      <w:suppressAutoHyphens/>
      <w:spacing w:after="0" w:line="240" w:lineRule="auto"/>
    </w:pPr>
    <w:rPr>
      <w:rFonts w:ascii="Courier New" w:eastAsia="Times New Roman" w:hAnsi="Courier New" w:cs="Times New Roman"/>
      <w:sz w:val="24"/>
      <w:szCs w:val="20"/>
      <w:lang w:val="en-US" w:eastAsia="es-ES"/>
    </w:rPr>
  </w:style>
  <w:style w:type="paragraph" w:customStyle="1" w:styleId="ndice22">
    <w:name w:val="índice 22"/>
    <w:rsid w:val="00F8430F"/>
    <w:pPr>
      <w:widowControl w:val="0"/>
      <w:tabs>
        <w:tab w:val="left" w:pos="0"/>
        <w:tab w:val="left" w:pos="979"/>
        <w:tab w:val="left" w:pos="1699"/>
        <w:tab w:val="left" w:pos="2160"/>
      </w:tabs>
      <w:suppressAutoHyphens/>
      <w:spacing w:after="0" w:line="240" w:lineRule="auto"/>
    </w:pPr>
    <w:rPr>
      <w:rFonts w:ascii="Courier New" w:eastAsia="Times New Roman" w:hAnsi="Courier New" w:cs="Times New Roman"/>
      <w:sz w:val="24"/>
      <w:szCs w:val="20"/>
      <w:lang w:val="en-US" w:eastAsia="es-ES"/>
    </w:rPr>
  </w:style>
  <w:style w:type="paragraph" w:customStyle="1" w:styleId="toa2">
    <w:name w:val="toa2"/>
    <w:rsid w:val="00F8430F"/>
    <w:pPr>
      <w:widowControl w:val="0"/>
      <w:tabs>
        <w:tab w:val="left" w:pos="0"/>
        <w:tab w:val="left" w:pos="259"/>
        <w:tab w:val="left" w:pos="720"/>
      </w:tabs>
      <w:suppressAutoHyphens/>
      <w:spacing w:after="0" w:line="240" w:lineRule="auto"/>
    </w:pPr>
    <w:rPr>
      <w:rFonts w:ascii="Courier New" w:eastAsia="Times New Roman" w:hAnsi="Courier New" w:cs="Times New Roman"/>
      <w:sz w:val="24"/>
      <w:szCs w:val="20"/>
      <w:lang w:val="en-US" w:eastAsia="es-ES"/>
    </w:rPr>
  </w:style>
  <w:style w:type="paragraph" w:customStyle="1" w:styleId="epgrafe2">
    <w:name w:val="epígrafe2"/>
    <w:rsid w:val="00F8430F"/>
    <w:pPr>
      <w:widowControl w:val="0"/>
      <w:tabs>
        <w:tab w:val="left" w:pos="-720"/>
      </w:tabs>
      <w:suppressAutoHyphens/>
      <w:spacing w:after="0" w:line="240" w:lineRule="auto"/>
    </w:pPr>
    <w:rPr>
      <w:rFonts w:ascii="Courier New" w:eastAsia="Times New Roman" w:hAnsi="Courier New" w:cs="Times New Roman"/>
      <w:sz w:val="24"/>
      <w:szCs w:val="20"/>
      <w:lang w:val="es-ES_tradnl" w:eastAsia="es-ES"/>
    </w:rPr>
  </w:style>
  <w:style w:type="character" w:customStyle="1" w:styleId="EquationCaption2">
    <w:name w:val="_Equation Caption2"/>
    <w:basedOn w:val="Fuentedeprrafopredeter"/>
    <w:rsid w:val="00F8430F"/>
  </w:style>
  <w:style w:type="paragraph" w:customStyle="1" w:styleId="ndice13">
    <w:name w:val="índice 13"/>
    <w:rsid w:val="00F8430F"/>
    <w:pPr>
      <w:widowControl w:val="0"/>
      <w:tabs>
        <w:tab w:val="left" w:pos="0"/>
        <w:tab w:val="left" w:pos="720"/>
        <w:tab w:val="left" w:pos="1440"/>
        <w:tab w:val="left" w:leader="do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ndice23">
    <w:name w:val="índice 23"/>
    <w:rsid w:val="00F8430F"/>
    <w:pPr>
      <w:widowControl w:val="0"/>
      <w:tabs>
        <w:tab w:val="left" w:pos="720"/>
        <w:tab w:val="left" w:pos="1440"/>
        <w:tab w:val="left" w:leader="do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toa3">
    <w:name w:val="toa3"/>
    <w:rsid w:val="00F8430F"/>
    <w:pPr>
      <w:widowControl w:val="0"/>
      <w:tabs>
        <w:tab w:val="left" w:pos="0"/>
        <w:tab w:val="left" w:pos="9000"/>
        <w:tab w:val="right" w:pos="9360"/>
      </w:tabs>
      <w:suppressAutoHyphens/>
      <w:spacing w:after="0" w:line="240" w:lineRule="auto"/>
    </w:pPr>
    <w:rPr>
      <w:rFonts w:ascii="Courier New" w:eastAsia="Times New Roman" w:hAnsi="Courier New" w:cs="Times New Roman"/>
      <w:sz w:val="24"/>
      <w:szCs w:val="20"/>
      <w:lang w:val="en-US" w:eastAsia="es-ES"/>
    </w:rPr>
  </w:style>
  <w:style w:type="paragraph" w:customStyle="1" w:styleId="epgrafe3">
    <w:name w:val="epígrafe3"/>
    <w:rsid w:val="00F8430F"/>
    <w:pPr>
      <w:widowControl w:val="0"/>
      <w:tabs>
        <w:tab w:val="left" w:pos="-720"/>
      </w:tabs>
      <w:suppressAutoHyphens/>
      <w:spacing w:after="0" w:line="240" w:lineRule="auto"/>
    </w:pPr>
    <w:rPr>
      <w:rFonts w:ascii="Courier New" w:eastAsia="Times New Roman" w:hAnsi="Courier New" w:cs="Times New Roman"/>
      <w:sz w:val="24"/>
      <w:szCs w:val="20"/>
      <w:lang w:val="es-ES_tradnl" w:eastAsia="es-ES"/>
    </w:rPr>
  </w:style>
  <w:style w:type="character" w:customStyle="1" w:styleId="EquationCaption3">
    <w:name w:val="_Equation Caption3"/>
    <w:basedOn w:val="Fuentedeprrafopredeter"/>
    <w:rsid w:val="00F8430F"/>
  </w:style>
  <w:style w:type="character" w:customStyle="1" w:styleId="Document80">
    <w:name w:val="Document[8]"/>
    <w:basedOn w:val="Fuentedeprrafopredeter"/>
    <w:rsid w:val="00F8430F"/>
  </w:style>
  <w:style w:type="character" w:customStyle="1" w:styleId="Document40">
    <w:name w:val="Document[4]"/>
    <w:basedOn w:val="Fuentedeprrafopredeter"/>
    <w:rsid w:val="00F8430F"/>
    <w:rPr>
      <w:b/>
      <w:i/>
      <w:sz w:val="24"/>
    </w:rPr>
  </w:style>
  <w:style w:type="character" w:customStyle="1" w:styleId="Document60">
    <w:name w:val="Document[6]"/>
    <w:basedOn w:val="Fuentedeprrafopredeter"/>
    <w:rsid w:val="00F8430F"/>
  </w:style>
  <w:style w:type="character" w:customStyle="1" w:styleId="Document50">
    <w:name w:val="Document[5]"/>
    <w:basedOn w:val="Fuentedeprrafopredeter"/>
    <w:rsid w:val="00F8430F"/>
  </w:style>
  <w:style w:type="character" w:customStyle="1" w:styleId="Document20">
    <w:name w:val="Document[2]"/>
    <w:basedOn w:val="Fuentedeprrafopredeter"/>
    <w:rsid w:val="00F8430F"/>
    <w:rPr>
      <w:rFonts w:ascii="Courier New" w:hAnsi="Courier New"/>
      <w:noProof w:val="0"/>
      <w:sz w:val="24"/>
      <w:lang w:val="en-US"/>
    </w:rPr>
  </w:style>
  <w:style w:type="character" w:customStyle="1" w:styleId="Document70">
    <w:name w:val="Document[7]"/>
    <w:basedOn w:val="Fuentedeprrafopredeter"/>
    <w:rsid w:val="00F8430F"/>
  </w:style>
  <w:style w:type="character" w:customStyle="1" w:styleId="RightPar10">
    <w:name w:val="Right Par[1]"/>
    <w:basedOn w:val="Fuentedeprrafopredeter"/>
    <w:rsid w:val="00F8430F"/>
  </w:style>
  <w:style w:type="character" w:customStyle="1" w:styleId="RightPar20">
    <w:name w:val="Right Par[2]"/>
    <w:basedOn w:val="Fuentedeprrafopredeter"/>
    <w:rsid w:val="00F8430F"/>
  </w:style>
  <w:style w:type="character" w:customStyle="1" w:styleId="Document30">
    <w:name w:val="Document[3]"/>
    <w:basedOn w:val="Fuentedeprrafopredeter"/>
    <w:rsid w:val="00F8430F"/>
    <w:rPr>
      <w:rFonts w:ascii="Courier New" w:hAnsi="Courier New"/>
      <w:noProof w:val="0"/>
      <w:sz w:val="24"/>
      <w:lang w:val="en-US"/>
    </w:rPr>
  </w:style>
  <w:style w:type="character" w:customStyle="1" w:styleId="RightPar30">
    <w:name w:val="Right Par[3]"/>
    <w:basedOn w:val="Fuentedeprrafopredeter"/>
    <w:rsid w:val="00F8430F"/>
  </w:style>
  <w:style w:type="character" w:customStyle="1" w:styleId="RightPar40">
    <w:name w:val="Right Par[4]"/>
    <w:basedOn w:val="Fuentedeprrafopredeter"/>
    <w:rsid w:val="00F8430F"/>
  </w:style>
  <w:style w:type="character" w:customStyle="1" w:styleId="RightPar50">
    <w:name w:val="Right Par[5]"/>
    <w:basedOn w:val="Fuentedeprrafopredeter"/>
    <w:rsid w:val="00F8430F"/>
  </w:style>
  <w:style w:type="character" w:customStyle="1" w:styleId="RightPar60">
    <w:name w:val="Right Par[6]"/>
    <w:basedOn w:val="Fuentedeprrafopredeter"/>
    <w:rsid w:val="00F8430F"/>
  </w:style>
  <w:style w:type="character" w:customStyle="1" w:styleId="RightPar70">
    <w:name w:val="Right Par[7]"/>
    <w:basedOn w:val="Fuentedeprrafopredeter"/>
    <w:rsid w:val="00F8430F"/>
  </w:style>
  <w:style w:type="character" w:customStyle="1" w:styleId="RightPar80">
    <w:name w:val="Right Par[8]"/>
    <w:basedOn w:val="Fuentedeprrafopredeter"/>
    <w:rsid w:val="00F8430F"/>
  </w:style>
  <w:style w:type="paragraph" w:customStyle="1" w:styleId="Document10">
    <w:name w:val="Document[1]"/>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Technical50">
    <w:name w:val="Technical[5]"/>
    <w:basedOn w:val="Fuentedeprrafopredeter"/>
    <w:rsid w:val="00F8430F"/>
  </w:style>
  <w:style w:type="character" w:customStyle="1" w:styleId="Technical60">
    <w:name w:val="Technical[6]"/>
    <w:basedOn w:val="Fuentedeprrafopredeter"/>
    <w:rsid w:val="00F8430F"/>
  </w:style>
  <w:style w:type="character" w:customStyle="1" w:styleId="Technical20">
    <w:name w:val="Technical[2]"/>
    <w:basedOn w:val="Fuentedeprrafopredeter"/>
    <w:rsid w:val="00F8430F"/>
    <w:rPr>
      <w:rFonts w:ascii="Courier New" w:hAnsi="Courier New"/>
      <w:noProof w:val="0"/>
      <w:sz w:val="24"/>
      <w:lang w:val="en-US"/>
    </w:rPr>
  </w:style>
  <w:style w:type="character" w:customStyle="1" w:styleId="Technical30">
    <w:name w:val="Technical[3]"/>
    <w:basedOn w:val="Fuentedeprrafopredeter"/>
    <w:rsid w:val="00F8430F"/>
    <w:rPr>
      <w:rFonts w:ascii="Courier New" w:hAnsi="Courier New"/>
      <w:noProof w:val="0"/>
      <w:sz w:val="24"/>
      <w:lang w:val="en-US"/>
    </w:rPr>
  </w:style>
  <w:style w:type="character" w:customStyle="1" w:styleId="Technical40">
    <w:name w:val="Technical[4]"/>
    <w:basedOn w:val="Fuentedeprrafopredeter"/>
    <w:rsid w:val="00F8430F"/>
  </w:style>
  <w:style w:type="character" w:customStyle="1" w:styleId="Technical10">
    <w:name w:val="Technical[1]"/>
    <w:basedOn w:val="Fuentedeprrafopredeter"/>
    <w:rsid w:val="00F8430F"/>
    <w:rPr>
      <w:rFonts w:ascii="Courier New" w:hAnsi="Courier New"/>
      <w:noProof w:val="0"/>
      <w:sz w:val="24"/>
      <w:lang w:val="en-US"/>
    </w:rPr>
  </w:style>
  <w:style w:type="character" w:customStyle="1" w:styleId="Technical70">
    <w:name w:val="Technical[7]"/>
    <w:basedOn w:val="Fuentedeprrafopredeter"/>
    <w:rsid w:val="00F8430F"/>
  </w:style>
  <w:style w:type="character" w:customStyle="1" w:styleId="Technical80">
    <w:name w:val="Technical[8]"/>
    <w:basedOn w:val="Fuentedeprrafopredeter"/>
    <w:rsid w:val="00F8430F"/>
  </w:style>
  <w:style w:type="character" w:customStyle="1" w:styleId="DefaultPara">
    <w:name w:val="Default Para"/>
    <w:basedOn w:val="Fuentedeprrafopredeter"/>
    <w:rsid w:val="00F8430F"/>
  </w:style>
  <w:style w:type="character" w:customStyle="1" w:styleId="Fuentedeen">
    <w:name w:val="Fuente de en"/>
    <w:basedOn w:val="Fuentedeprrafopredeter"/>
    <w:rsid w:val="00F8430F"/>
  </w:style>
  <w:style w:type="character" w:customStyle="1" w:styleId="EquationCa">
    <w:name w:val="_Equation Ca"/>
    <w:basedOn w:val="Fuentedeprrafopredeter"/>
    <w:rsid w:val="00F8430F"/>
  </w:style>
  <w:style w:type="character" w:customStyle="1" w:styleId="a2">
    <w:name w:val="a2"/>
    <w:basedOn w:val="Fuentedeprrafopredeter"/>
    <w:rsid w:val="00F8430F"/>
  </w:style>
  <w:style w:type="character" w:customStyle="1" w:styleId="a3">
    <w:name w:val="a3"/>
    <w:basedOn w:val="Fuentedeprrafopredeter"/>
    <w:rsid w:val="00F8430F"/>
  </w:style>
  <w:style w:type="character" w:customStyle="1" w:styleId="Documento40">
    <w:name w:val="Documento[4]"/>
    <w:basedOn w:val="Fuentedeprrafopredeter"/>
    <w:rsid w:val="00F8430F"/>
    <w:rPr>
      <w:b/>
      <w:i/>
      <w:sz w:val="24"/>
    </w:rPr>
  </w:style>
  <w:style w:type="character" w:customStyle="1" w:styleId="Documento50">
    <w:name w:val="Documento[5]"/>
    <w:basedOn w:val="Fuentedeprrafopredeter"/>
    <w:rsid w:val="00F8430F"/>
  </w:style>
  <w:style w:type="character" w:customStyle="1" w:styleId="Documento20">
    <w:name w:val="Documento[2]"/>
    <w:basedOn w:val="Fuentedeprrafopredeter"/>
    <w:rsid w:val="00F8430F"/>
    <w:rPr>
      <w:rFonts w:ascii="Courier New" w:hAnsi="Courier New"/>
      <w:noProof w:val="0"/>
      <w:sz w:val="24"/>
      <w:lang w:val="en-US"/>
    </w:rPr>
  </w:style>
  <w:style w:type="character" w:customStyle="1" w:styleId="Documento60">
    <w:name w:val="Documento[6]"/>
    <w:basedOn w:val="Fuentedeprrafopredeter"/>
    <w:rsid w:val="00F8430F"/>
  </w:style>
  <w:style w:type="character" w:customStyle="1" w:styleId="Documento70">
    <w:name w:val="Documento[7]"/>
    <w:basedOn w:val="Fuentedeprrafopredeter"/>
    <w:rsid w:val="00F8430F"/>
  </w:style>
  <w:style w:type="character" w:customStyle="1" w:styleId="Documento80">
    <w:name w:val="Documento[8]"/>
    <w:basedOn w:val="Fuentedeprrafopredeter"/>
    <w:rsid w:val="00F8430F"/>
  </w:style>
  <w:style w:type="character" w:customStyle="1" w:styleId="Documento30">
    <w:name w:val="Documento[3]"/>
    <w:basedOn w:val="Fuentedeprrafopredeter"/>
    <w:rsid w:val="00F8430F"/>
    <w:rPr>
      <w:rFonts w:ascii="Courier New" w:hAnsi="Courier New"/>
      <w:noProof w:val="0"/>
      <w:sz w:val="24"/>
      <w:lang w:val="en-US"/>
    </w:rPr>
  </w:style>
  <w:style w:type="character" w:customStyle="1" w:styleId="Prder10">
    <w:name w:val="Pár. der.[1]"/>
    <w:basedOn w:val="Fuentedeprrafopredeter"/>
    <w:rsid w:val="00F8430F"/>
  </w:style>
  <w:style w:type="character" w:customStyle="1" w:styleId="Prder20">
    <w:name w:val="Pár. der.[2]"/>
    <w:basedOn w:val="Fuentedeprrafopredeter"/>
    <w:rsid w:val="00F8430F"/>
  </w:style>
  <w:style w:type="character" w:customStyle="1" w:styleId="Prder30">
    <w:name w:val="Pár. der.[3]"/>
    <w:basedOn w:val="Fuentedeprrafopredeter"/>
    <w:rsid w:val="00F8430F"/>
  </w:style>
  <w:style w:type="character" w:customStyle="1" w:styleId="Prder40">
    <w:name w:val="Pár. der.[4]"/>
    <w:basedOn w:val="Fuentedeprrafopredeter"/>
    <w:rsid w:val="00F8430F"/>
  </w:style>
  <w:style w:type="paragraph" w:customStyle="1" w:styleId="Documento10">
    <w:name w:val="Documento[1]"/>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Prder50">
    <w:name w:val="Pár. der.[5]"/>
    <w:basedOn w:val="Fuentedeprrafopredeter"/>
    <w:rsid w:val="00F8430F"/>
  </w:style>
  <w:style w:type="character" w:customStyle="1" w:styleId="Prder60">
    <w:name w:val="Pár. der.[6]"/>
    <w:basedOn w:val="Fuentedeprrafopredeter"/>
    <w:rsid w:val="00F8430F"/>
  </w:style>
  <w:style w:type="character" w:customStyle="1" w:styleId="Prder70">
    <w:name w:val="Pár. der.[7]"/>
    <w:basedOn w:val="Fuentedeprrafopredeter"/>
    <w:rsid w:val="00F8430F"/>
  </w:style>
  <w:style w:type="character" w:customStyle="1" w:styleId="Prder80">
    <w:name w:val="Pár. der.[8]"/>
    <w:basedOn w:val="Fuentedeprrafopredeter"/>
    <w:rsid w:val="00F8430F"/>
  </w:style>
  <w:style w:type="character" w:customStyle="1" w:styleId="Tcnico20">
    <w:name w:val="Técnico[2]"/>
    <w:basedOn w:val="Fuentedeprrafopredeter"/>
    <w:rsid w:val="00F8430F"/>
    <w:rPr>
      <w:rFonts w:ascii="Courier New" w:hAnsi="Courier New"/>
      <w:noProof w:val="0"/>
      <w:sz w:val="24"/>
      <w:lang w:val="en-US"/>
    </w:rPr>
  </w:style>
  <w:style w:type="character" w:customStyle="1" w:styleId="Tcnico30">
    <w:name w:val="Técnico[3]"/>
    <w:basedOn w:val="Fuentedeprrafopredeter"/>
    <w:rsid w:val="00F8430F"/>
    <w:rPr>
      <w:rFonts w:ascii="Courier New" w:hAnsi="Courier New"/>
      <w:noProof w:val="0"/>
      <w:sz w:val="24"/>
      <w:lang w:val="en-US"/>
    </w:rPr>
  </w:style>
  <w:style w:type="character" w:customStyle="1" w:styleId="Tcnico40">
    <w:name w:val="Técnico[4]"/>
    <w:basedOn w:val="Fuentedeprrafopredeter"/>
    <w:rsid w:val="00F8430F"/>
  </w:style>
  <w:style w:type="character" w:customStyle="1" w:styleId="Tcnico10">
    <w:name w:val="Técnico[1]"/>
    <w:basedOn w:val="Fuentedeprrafopredeter"/>
    <w:rsid w:val="00F8430F"/>
    <w:rPr>
      <w:rFonts w:ascii="Courier New" w:hAnsi="Courier New"/>
      <w:noProof w:val="0"/>
      <w:sz w:val="24"/>
      <w:lang w:val="en-US"/>
    </w:rPr>
  </w:style>
  <w:style w:type="paragraph" w:customStyle="1" w:styleId="41">
    <w:name w:val="4 1"/>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42">
    <w:name w:val="4 2"/>
    <w:basedOn w:val="Fuentedeprrafopredeter"/>
    <w:rsid w:val="00F8430F"/>
    <w:rPr>
      <w:rFonts w:ascii="Courier New" w:hAnsi="Courier New"/>
      <w:noProof w:val="0"/>
      <w:sz w:val="24"/>
      <w:lang w:val="en-US"/>
    </w:rPr>
  </w:style>
  <w:style w:type="character" w:customStyle="1" w:styleId="43">
    <w:name w:val="4 3"/>
    <w:basedOn w:val="Fuentedeprrafopredeter"/>
    <w:rsid w:val="00F8430F"/>
    <w:rPr>
      <w:rFonts w:ascii="Courier New" w:hAnsi="Courier New"/>
      <w:noProof w:val="0"/>
      <w:sz w:val="24"/>
      <w:lang w:val="en-US"/>
    </w:rPr>
  </w:style>
  <w:style w:type="character" w:customStyle="1" w:styleId="44">
    <w:name w:val="4 4"/>
    <w:basedOn w:val="Fuentedeprrafopredeter"/>
    <w:rsid w:val="00F8430F"/>
    <w:rPr>
      <w:b/>
      <w:i/>
      <w:sz w:val="24"/>
    </w:rPr>
  </w:style>
  <w:style w:type="character" w:customStyle="1" w:styleId="45">
    <w:name w:val="4 5"/>
    <w:basedOn w:val="Fuentedeprrafopredeter"/>
    <w:rsid w:val="00F8430F"/>
  </w:style>
  <w:style w:type="character" w:customStyle="1" w:styleId="46">
    <w:name w:val="4 6"/>
    <w:basedOn w:val="Fuentedeprrafopredeter"/>
    <w:rsid w:val="00F8430F"/>
  </w:style>
  <w:style w:type="character" w:customStyle="1" w:styleId="47">
    <w:name w:val="4 7"/>
    <w:basedOn w:val="Fuentedeprrafopredeter"/>
    <w:rsid w:val="00F8430F"/>
  </w:style>
  <w:style w:type="character" w:customStyle="1" w:styleId="48">
    <w:name w:val="4 8"/>
    <w:basedOn w:val="Fuentedeprrafopredeter"/>
    <w:rsid w:val="00F8430F"/>
  </w:style>
  <w:style w:type="character" w:customStyle="1" w:styleId="Tcnico50">
    <w:name w:val="Técnico[5]"/>
    <w:basedOn w:val="Fuentedeprrafopredeter"/>
    <w:rsid w:val="00F8430F"/>
  </w:style>
  <w:style w:type="character" w:customStyle="1" w:styleId="Tcnico60">
    <w:name w:val="Técnico[6]"/>
    <w:basedOn w:val="Fuentedeprrafopredeter"/>
    <w:rsid w:val="00F8430F"/>
  </w:style>
  <w:style w:type="character" w:customStyle="1" w:styleId="Tcnico70">
    <w:name w:val="Técnico[7]"/>
    <w:basedOn w:val="Fuentedeprrafopredeter"/>
    <w:rsid w:val="00F8430F"/>
  </w:style>
  <w:style w:type="character" w:customStyle="1" w:styleId="Tcnico80">
    <w:name w:val="Técnico[8]"/>
    <w:basedOn w:val="Fuentedeprrafopredeter"/>
    <w:rsid w:val="00F8430F"/>
  </w:style>
  <w:style w:type="character" w:customStyle="1" w:styleId="51a">
    <w:name w:val="5 1a"/>
    <w:basedOn w:val="Fuentedeprrafopredeter"/>
    <w:rsid w:val="00F8430F"/>
    <w:rPr>
      <w:rFonts w:ascii="Courier New" w:hAnsi="Courier New"/>
      <w:noProof w:val="0"/>
      <w:sz w:val="24"/>
      <w:lang w:val="en-US"/>
    </w:rPr>
  </w:style>
  <w:style w:type="character" w:customStyle="1" w:styleId="52a">
    <w:name w:val="5 2a"/>
    <w:basedOn w:val="Fuentedeprrafopredeter"/>
    <w:rsid w:val="00F8430F"/>
    <w:rPr>
      <w:rFonts w:ascii="Courier New" w:hAnsi="Courier New"/>
      <w:noProof w:val="0"/>
      <w:sz w:val="24"/>
      <w:lang w:val="en-US"/>
    </w:rPr>
  </w:style>
  <w:style w:type="character" w:customStyle="1" w:styleId="53a">
    <w:name w:val="5 3a"/>
    <w:basedOn w:val="Fuentedeprrafopredeter"/>
    <w:rsid w:val="00F8430F"/>
    <w:rPr>
      <w:rFonts w:ascii="Courier New" w:hAnsi="Courier New"/>
      <w:noProof w:val="0"/>
      <w:sz w:val="24"/>
      <w:lang w:val="en-US"/>
    </w:rPr>
  </w:style>
  <w:style w:type="character" w:customStyle="1" w:styleId="54">
    <w:name w:val="5 4"/>
    <w:basedOn w:val="Fuentedeprrafopredeter"/>
    <w:rsid w:val="00F8430F"/>
  </w:style>
  <w:style w:type="character" w:customStyle="1" w:styleId="55a">
    <w:name w:val="5 5a"/>
    <w:basedOn w:val="Fuentedeprrafopredeter"/>
    <w:rsid w:val="00F8430F"/>
  </w:style>
  <w:style w:type="character" w:customStyle="1" w:styleId="56a">
    <w:name w:val="5 6a"/>
    <w:basedOn w:val="Fuentedeprrafopredeter"/>
    <w:rsid w:val="00F8430F"/>
  </w:style>
  <w:style w:type="character" w:customStyle="1" w:styleId="57a">
    <w:name w:val="5 7a"/>
    <w:basedOn w:val="Fuentedeprrafopredeter"/>
    <w:rsid w:val="00F8430F"/>
  </w:style>
  <w:style w:type="character" w:customStyle="1" w:styleId="58">
    <w:name w:val="5 8"/>
    <w:basedOn w:val="Fuentedeprrafopredeter"/>
    <w:rsid w:val="00F8430F"/>
  </w:style>
  <w:style w:type="paragraph" w:customStyle="1" w:styleId="21a">
    <w:name w:val="2 1a"/>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22">
    <w:name w:val="2 2"/>
    <w:basedOn w:val="Fuentedeprrafopredeter"/>
    <w:rsid w:val="00F8430F"/>
    <w:rPr>
      <w:rFonts w:ascii="Courier New" w:hAnsi="Courier New"/>
      <w:noProof w:val="0"/>
      <w:sz w:val="24"/>
      <w:lang w:val="en-US"/>
    </w:rPr>
  </w:style>
  <w:style w:type="character" w:customStyle="1" w:styleId="23">
    <w:name w:val="2 3"/>
    <w:basedOn w:val="Fuentedeprrafopredeter"/>
    <w:rsid w:val="00F8430F"/>
    <w:rPr>
      <w:rFonts w:ascii="Courier New" w:hAnsi="Courier New"/>
      <w:noProof w:val="0"/>
      <w:sz w:val="24"/>
      <w:lang w:val="en-US"/>
    </w:rPr>
  </w:style>
  <w:style w:type="character" w:customStyle="1" w:styleId="24">
    <w:name w:val="2 4"/>
    <w:basedOn w:val="Fuentedeprrafopredeter"/>
    <w:rsid w:val="00F8430F"/>
    <w:rPr>
      <w:b/>
      <w:i/>
      <w:sz w:val="24"/>
    </w:rPr>
  </w:style>
  <w:style w:type="character" w:customStyle="1" w:styleId="25">
    <w:name w:val="2 5"/>
    <w:basedOn w:val="Fuentedeprrafopredeter"/>
    <w:rsid w:val="00F8430F"/>
  </w:style>
  <w:style w:type="character" w:customStyle="1" w:styleId="26">
    <w:name w:val="2 6"/>
    <w:basedOn w:val="Fuentedeprrafopredeter"/>
    <w:rsid w:val="00F8430F"/>
  </w:style>
  <w:style w:type="character" w:customStyle="1" w:styleId="27">
    <w:name w:val="2 7"/>
    <w:basedOn w:val="Fuentedeprrafopredeter"/>
    <w:rsid w:val="00F8430F"/>
  </w:style>
  <w:style w:type="character" w:customStyle="1" w:styleId="28">
    <w:name w:val="2 8"/>
    <w:basedOn w:val="Fuentedeprrafopredeter"/>
    <w:rsid w:val="00F8430F"/>
  </w:style>
  <w:style w:type="character" w:customStyle="1" w:styleId="31a">
    <w:name w:val="3 1a"/>
    <w:basedOn w:val="Fuentedeprrafopredeter"/>
    <w:rsid w:val="00F8430F"/>
    <w:rPr>
      <w:rFonts w:ascii="Courier New" w:hAnsi="Courier New"/>
      <w:noProof w:val="0"/>
      <w:sz w:val="24"/>
      <w:lang w:val="en-US"/>
    </w:rPr>
  </w:style>
  <w:style w:type="character" w:customStyle="1" w:styleId="32a">
    <w:name w:val="3 2a"/>
    <w:basedOn w:val="Fuentedeprrafopredeter"/>
    <w:rsid w:val="00F8430F"/>
    <w:rPr>
      <w:rFonts w:ascii="Courier New" w:hAnsi="Courier New"/>
      <w:noProof w:val="0"/>
      <w:sz w:val="24"/>
      <w:lang w:val="en-US"/>
    </w:rPr>
  </w:style>
  <w:style w:type="character" w:customStyle="1" w:styleId="33a">
    <w:name w:val="3 3a"/>
    <w:basedOn w:val="Fuentedeprrafopredeter"/>
    <w:rsid w:val="00F8430F"/>
    <w:rPr>
      <w:rFonts w:ascii="Courier New" w:hAnsi="Courier New"/>
      <w:noProof w:val="0"/>
      <w:sz w:val="24"/>
      <w:lang w:val="en-US"/>
    </w:rPr>
  </w:style>
  <w:style w:type="character" w:customStyle="1" w:styleId="34">
    <w:name w:val="3 4"/>
    <w:basedOn w:val="Fuentedeprrafopredeter"/>
    <w:rsid w:val="00F8430F"/>
  </w:style>
  <w:style w:type="character" w:customStyle="1" w:styleId="35b">
    <w:name w:val="3 5b"/>
    <w:basedOn w:val="Fuentedeprrafopredeter"/>
    <w:rsid w:val="00F8430F"/>
  </w:style>
  <w:style w:type="character" w:customStyle="1" w:styleId="36a">
    <w:name w:val="3 6a"/>
    <w:basedOn w:val="Fuentedeprrafopredeter"/>
    <w:rsid w:val="00F8430F"/>
  </w:style>
  <w:style w:type="character" w:customStyle="1" w:styleId="37a">
    <w:name w:val="3 7a"/>
    <w:basedOn w:val="Fuentedeprrafopredeter"/>
    <w:rsid w:val="00F8430F"/>
  </w:style>
  <w:style w:type="character" w:customStyle="1" w:styleId="38">
    <w:name w:val="3 8"/>
    <w:basedOn w:val="Fuentedeprrafopredeter"/>
    <w:rsid w:val="00F8430F"/>
  </w:style>
  <w:style w:type="character" w:customStyle="1" w:styleId="Sinnombre1">
    <w:name w:val="Sin nombre 1"/>
    <w:basedOn w:val="Fuentedeprrafopredeter"/>
    <w:rsid w:val="00F8430F"/>
    <w:rPr>
      <w:rFonts w:ascii="Courier New" w:hAnsi="Courier New"/>
      <w:noProof w:val="0"/>
      <w:sz w:val="24"/>
      <w:lang w:val="en-US"/>
    </w:rPr>
  </w:style>
  <w:style w:type="character" w:customStyle="1" w:styleId="a4">
    <w:name w:val="a4"/>
    <w:basedOn w:val="Fuentedeprrafopredeter"/>
    <w:rsid w:val="00F8430F"/>
  </w:style>
  <w:style w:type="character" w:customStyle="1" w:styleId="a5">
    <w:name w:val="a5"/>
    <w:basedOn w:val="Fuentedeprrafopredeter"/>
    <w:rsid w:val="00F8430F"/>
    <w:rPr>
      <w:rFonts w:ascii="Courier New" w:hAnsi="Courier New"/>
      <w:noProof w:val="0"/>
      <w:sz w:val="24"/>
      <w:lang w:val="en-US"/>
    </w:rPr>
  </w:style>
  <w:style w:type="character" w:customStyle="1" w:styleId="a6">
    <w:name w:val="a6"/>
    <w:basedOn w:val="Fuentedeprrafopredeter"/>
    <w:rsid w:val="00F8430F"/>
  </w:style>
  <w:style w:type="character" w:customStyle="1" w:styleId="a7">
    <w:name w:val="a7"/>
    <w:basedOn w:val="Fuentedeprrafopredeter"/>
    <w:rsid w:val="00F8430F"/>
  </w:style>
  <w:style w:type="character" w:customStyle="1" w:styleId="a8">
    <w:name w:val="a8"/>
    <w:basedOn w:val="Fuentedeprrafopredeter"/>
    <w:rsid w:val="00F8430F"/>
  </w:style>
  <w:style w:type="character" w:customStyle="1" w:styleId="a9">
    <w:name w:val="a9"/>
    <w:basedOn w:val="Fuentedeprrafopredeter"/>
    <w:rsid w:val="00F8430F"/>
    <w:rPr>
      <w:rFonts w:ascii="Courier New" w:hAnsi="Courier New"/>
      <w:noProof w:val="0"/>
      <w:sz w:val="24"/>
      <w:lang w:val="en-US"/>
    </w:rPr>
  </w:style>
  <w:style w:type="character" w:customStyle="1" w:styleId="a10">
    <w:name w:val="a10"/>
    <w:basedOn w:val="Fuentedeprrafopredeter"/>
    <w:rsid w:val="00F8430F"/>
  </w:style>
  <w:style w:type="character" w:customStyle="1" w:styleId="a11">
    <w:name w:val="a11"/>
    <w:basedOn w:val="Fuentedeprrafopredeter"/>
    <w:rsid w:val="00F8430F"/>
  </w:style>
  <w:style w:type="character" w:customStyle="1" w:styleId="a12">
    <w:name w:val="a12"/>
    <w:basedOn w:val="Fuentedeprrafopredeter"/>
    <w:rsid w:val="00F8430F"/>
  </w:style>
  <w:style w:type="character" w:customStyle="1" w:styleId="a13">
    <w:name w:val="a13"/>
    <w:basedOn w:val="Fuentedeprrafopredeter"/>
    <w:rsid w:val="00F8430F"/>
  </w:style>
  <w:style w:type="character" w:customStyle="1" w:styleId="a14">
    <w:name w:val="a14"/>
    <w:basedOn w:val="Fuentedeprrafopredeter"/>
    <w:rsid w:val="00F8430F"/>
  </w:style>
  <w:style w:type="character" w:customStyle="1" w:styleId="a15">
    <w:name w:val="a15"/>
    <w:basedOn w:val="Fuentedeprrafopredeter"/>
    <w:rsid w:val="00F8430F"/>
  </w:style>
  <w:style w:type="paragraph" w:customStyle="1" w:styleId="a16">
    <w:name w:val="a16"/>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a17">
    <w:name w:val="a17"/>
    <w:basedOn w:val="Fuentedeprrafopredeter"/>
    <w:rsid w:val="00F8430F"/>
  </w:style>
  <w:style w:type="character" w:customStyle="1" w:styleId="a18">
    <w:name w:val="a18"/>
    <w:basedOn w:val="Fuentedeprrafopredeter"/>
    <w:rsid w:val="00F8430F"/>
  </w:style>
  <w:style w:type="character" w:customStyle="1" w:styleId="a19">
    <w:name w:val="a19"/>
    <w:basedOn w:val="Fuentedeprrafopredeter"/>
    <w:rsid w:val="00F8430F"/>
    <w:rPr>
      <w:rFonts w:ascii="Courier New" w:hAnsi="Courier New"/>
      <w:noProof w:val="0"/>
      <w:sz w:val="24"/>
      <w:lang w:val="en-US"/>
    </w:rPr>
  </w:style>
  <w:style w:type="character" w:customStyle="1" w:styleId="a20a">
    <w:name w:val="a20a"/>
    <w:basedOn w:val="Fuentedeprrafopredeter"/>
    <w:rsid w:val="00F8430F"/>
    <w:rPr>
      <w:rFonts w:ascii="Courier New" w:hAnsi="Courier New"/>
      <w:noProof w:val="0"/>
      <w:sz w:val="24"/>
      <w:lang w:val="en-US"/>
    </w:rPr>
  </w:style>
  <w:style w:type="character" w:customStyle="1" w:styleId="a21a">
    <w:name w:val="a21a"/>
    <w:basedOn w:val="Fuentedeprrafopredeter"/>
    <w:rsid w:val="00F8430F"/>
  </w:style>
  <w:style w:type="character" w:customStyle="1" w:styleId="a22a">
    <w:name w:val="a22a"/>
    <w:basedOn w:val="Fuentedeprrafopredeter"/>
    <w:rsid w:val="00F8430F"/>
    <w:rPr>
      <w:rFonts w:ascii="Courier New" w:hAnsi="Courier New"/>
      <w:noProof w:val="0"/>
      <w:sz w:val="24"/>
      <w:lang w:val="en-US"/>
    </w:rPr>
  </w:style>
  <w:style w:type="character" w:customStyle="1" w:styleId="a23a">
    <w:name w:val="a23a"/>
    <w:basedOn w:val="Fuentedeprrafopredeter"/>
    <w:rsid w:val="00F8430F"/>
  </w:style>
  <w:style w:type="character" w:customStyle="1" w:styleId="a24a">
    <w:name w:val="a24a"/>
    <w:basedOn w:val="Fuentedeprrafopredeter"/>
    <w:rsid w:val="00F8430F"/>
  </w:style>
  <w:style w:type="character" w:customStyle="1" w:styleId="a25a">
    <w:name w:val="a25a"/>
    <w:basedOn w:val="Fuentedeprrafopredeter"/>
    <w:rsid w:val="00F8430F"/>
    <w:rPr>
      <w:b/>
      <w:i/>
      <w:sz w:val="24"/>
    </w:rPr>
  </w:style>
  <w:style w:type="character" w:customStyle="1" w:styleId="a26a">
    <w:name w:val="a26a"/>
    <w:basedOn w:val="Fuentedeprrafopredeter"/>
    <w:rsid w:val="00F8430F"/>
  </w:style>
  <w:style w:type="character" w:customStyle="1" w:styleId="a27a">
    <w:name w:val="a27a"/>
    <w:basedOn w:val="Fuentedeprrafopredeter"/>
    <w:rsid w:val="00F8430F"/>
    <w:rPr>
      <w:rFonts w:ascii="Courier New" w:hAnsi="Courier New"/>
      <w:noProof w:val="0"/>
      <w:sz w:val="24"/>
      <w:lang w:val="en-US"/>
    </w:rPr>
  </w:style>
  <w:style w:type="character" w:customStyle="1" w:styleId="a28">
    <w:name w:val="a28"/>
    <w:basedOn w:val="Fuentedeprrafopredeter"/>
    <w:rsid w:val="00F8430F"/>
  </w:style>
  <w:style w:type="character" w:customStyle="1" w:styleId="a29">
    <w:name w:val="a29"/>
    <w:basedOn w:val="Fuentedeprrafopredeter"/>
    <w:rsid w:val="00F8430F"/>
  </w:style>
  <w:style w:type="character" w:customStyle="1" w:styleId="a30b">
    <w:name w:val="a30b"/>
    <w:basedOn w:val="Fuentedeprrafopredeter"/>
    <w:rsid w:val="00F8430F"/>
  </w:style>
  <w:style w:type="character" w:customStyle="1" w:styleId="a31b">
    <w:name w:val="a31b"/>
    <w:basedOn w:val="Fuentedeprrafopredeter"/>
    <w:rsid w:val="00F8430F"/>
    <w:rPr>
      <w:rFonts w:ascii="Courier New" w:hAnsi="Courier New"/>
      <w:noProof w:val="0"/>
      <w:sz w:val="24"/>
      <w:lang w:val="en-US"/>
    </w:rPr>
  </w:style>
  <w:style w:type="character" w:customStyle="1" w:styleId="a32b">
    <w:name w:val="a32b"/>
    <w:basedOn w:val="Fuentedeprrafopredeter"/>
    <w:rsid w:val="00F8430F"/>
  </w:style>
  <w:style w:type="character" w:customStyle="1" w:styleId="a33b">
    <w:name w:val="a33b"/>
    <w:basedOn w:val="Fuentedeprrafopredeter"/>
    <w:rsid w:val="00F8430F"/>
  </w:style>
  <w:style w:type="character" w:customStyle="1" w:styleId="a34b">
    <w:name w:val="a34b"/>
    <w:basedOn w:val="Fuentedeprrafopredeter"/>
    <w:rsid w:val="00F8430F"/>
  </w:style>
  <w:style w:type="character" w:customStyle="1" w:styleId="a35b">
    <w:name w:val="a35b"/>
    <w:basedOn w:val="Fuentedeprrafopredeter"/>
    <w:rsid w:val="00F8430F"/>
  </w:style>
  <w:style w:type="paragraph" w:customStyle="1" w:styleId="a36b">
    <w:name w:val="a36b"/>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a37b">
    <w:name w:val="a37b"/>
    <w:basedOn w:val="Fuentedeprrafopredeter"/>
    <w:rsid w:val="00F8430F"/>
  </w:style>
  <w:style w:type="character" w:customStyle="1" w:styleId="a38">
    <w:name w:val="a38"/>
    <w:basedOn w:val="Fuentedeprrafopredeter"/>
    <w:rsid w:val="00F8430F"/>
  </w:style>
  <w:style w:type="character" w:customStyle="1" w:styleId="a39">
    <w:name w:val="a39"/>
    <w:basedOn w:val="Fuentedeprrafopredeter"/>
    <w:rsid w:val="00F8430F"/>
  </w:style>
  <w:style w:type="character" w:customStyle="1" w:styleId="a40">
    <w:name w:val="a40"/>
    <w:basedOn w:val="Fuentedeprrafopredeter"/>
    <w:rsid w:val="00F8430F"/>
  </w:style>
  <w:style w:type="character" w:customStyle="1" w:styleId="a41">
    <w:name w:val="a41"/>
    <w:basedOn w:val="Fuentedeprrafopredeter"/>
    <w:rsid w:val="00F8430F"/>
    <w:rPr>
      <w:rFonts w:ascii="Courier New" w:hAnsi="Courier New"/>
      <w:noProof w:val="0"/>
      <w:sz w:val="24"/>
      <w:lang w:val="en-US"/>
    </w:rPr>
  </w:style>
  <w:style w:type="character" w:customStyle="1" w:styleId="a42a">
    <w:name w:val="a42a"/>
    <w:basedOn w:val="Fuentedeprrafopredeter"/>
    <w:rsid w:val="00F8430F"/>
    <w:rPr>
      <w:rFonts w:ascii="Courier New" w:hAnsi="Courier New"/>
      <w:noProof w:val="0"/>
      <w:sz w:val="24"/>
      <w:lang w:val="en-US"/>
    </w:rPr>
  </w:style>
  <w:style w:type="character" w:customStyle="1" w:styleId="a43a">
    <w:name w:val="a43a"/>
    <w:basedOn w:val="Fuentedeprrafopredeter"/>
    <w:rsid w:val="00F8430F"/>
  </w:style>
  <w:style w:type="character" w:customStyle="1" w:styleId="a44a">
    <w:name w:val="a44a"/>
    <w:basedOn w:val="Fuentedeprrafopredeter"/>
    <w:rsid w:val="00F8430F"/>
    <w:rPr>
      <w:rFonts w:ascii="Courier New" w:hAnsi="Courier New"/>
      <w:noProof w:val="0"/>
      <w:sz w:val="24"/>
      <w:lang w:val="en-US"/>
    </w:rPr>
  </w:style>
  <w:style w:type="character" w:customStyle="1" w:styleId="a45a">
    <w:name w:val="a45a"/>
    <w:basedOn w:val="Fuentedeprrafopredeter"/>
    <w:rsid w:val="00F8430F"/>
  </w:style>
  <w:style w:type="character" w:customStyle="1" w:styleId="a46a">
    <w:name w:val="a46a"/>
    <w:basedOn w:val="Fuentedeprrafopredeter"/>
    <w:rsid w:val="00F8430F"/>
  </w:style>
  <w:style w:type="character" w:customStyle="1" w:styleId="a47a">
    <w:name w:val="a47a"/>
    <w:basedOn w:val="Fuentedeprrafopredeter"/>
    <w:rsid w:val="00F8430F"/>
  </w:style>
  <w:style w:type="character" w:customStyle="1" w:styleId="a48p">
    <w:name w:val="a48p"/>
    <w:basedOn w:val="Fuentedeprrafopredeter"/>
    <w:rsid w:val="00F8430F"/>
  </w:style>
  <w:style w:type="character" w:customStyle="1" w:styleId="a49p">
    <w:name w:val="a49p"/>
    <w:basedOn w:val="Fuentedeprrafopredeter"/>
    <w:rsid w:val="00F8430F"/>
    <w:rPr>
      <w:rFonts w:ascii="Courier New" w:hAnsi="Courier New"/>
      <w:noProof w:val="0"/>
      <w:sz w:val="24"/>
      <w:lang w:val="en-US"/>
    </w:rPr>
  </w:style>
  <w:style w:type="paragraph" w:customStyle="1" w:styleId="501">
    <w:name w:val="50 1"/>
    <w:rsid w:val="00F8430F"/>
    <w:pPr>
      <w:keepNext/>
      <w:keepLines/>
      <w:widowControl w:val="0"/>
      <w:tabs>
        <w:tab w:val="left" w:pos="-720"/>
      </w:tabs>
      <w:suppressAutoHyphens/>
      <w:spacing w:after="0" w:line="240" w:lineRule="auto"/>
    </w:pPr>
    <w:rPr>
      <w:rFonts w:ascii="Courier New" w:eastAsia="Times New Roman" w:hAnsi="Courier New" w:cs="Times New Roman"/>
      <w:sz w:val="24"/>
      <w:szCs w:val="20"/>
      <w:lang w:val="en-US" w:eastAsia="es-ES"/>
    </w:rPr>
  </w:style>
  <w:style w:type="character" w:customStyle="1" w:styleId="502">
    <w:name w:val="50 2"/>
    <w:basedOn w:val="Fuentedeprrafopredeter"/>
    <w:rsid w:val="00F8430F"/>
    <w:rPr>
      <w:rFonts w:ascii="Courier New" w:hAnsi="Courier New"/>
      <w:noProof w:val="0"/>
      <w:sz w:val="24"/>
      <w:lang w:val="en-US"/>
    </w:rPr>
  </w:style>
  <w:style w:type="character" w:customStyle="1" w:styleId="503a">
    <w:name w:val="50 3a"/>
    <w:basedOn w:val="Fuentedeprrafopredeter"/>
    <w:rsid w:val="00F8430F"/>
    <w:rPr>
      <w:rFonts w:ascii="Courier New" w:hAnsi="Courier New"/>
      <w:noProof w:val="0"/>
      <w:sz w:val="24"/>
      <w:lang w:val="en-US"/>
    </w:rPr>
  </w:style>
  <w:style w:type="character" w:customStyle="1" w:styleId="504">
    <w:name w:val="50 4"/>
    <w:basedOn w:val="Fuentedeprrafopredeter"/>
    <w:rsid w:val="00F8430F"/>
    <w:rPr>
      <w:b/>
      <w:i/>
      <w:sz w:val="24"/>
    </w:rPr>
  </w:style>
  <w:style w:type="character" w:customStyle="1" w:styleId="505a">
    <w:name w:val="50 5a"/>
    <w:basedOn w:val="Fuentedeprrafopredeter"/>
    <w:rsid w:val="00F8430F"/>
  </w:style>
  <w:style w:type="character" w:customStyle="1" w:styleId="506">
    <w:name w:val="50 6"/>
    <w:basedOn w:val="Fuentedeprrafopredeter"/>
    <w:rsid w:val="00F8430F"/>
  </w:style>
  <w:style w:type="character" w:customStyle="1" w:styleId="507a">
    <w:name w:val="50 7a"/>
    <w:basedOn w:val="Fuentedeprrafopredeter"/>
    <w:rsid w:val="00F8430F"/>
  </w:style>
  <w:style w:type="character" w:customStyle="1" w:styleId="508a">
    <w:name w:val="50 8a"/>
    <w:basedOn w:val="Fuentedeprrafopredeter"/>
    <w:rsid w:val="00F8430F"/>
  </w:style>
  <w:style w:type="paragraph" w:customStyle="1" w:styleId="tdc10">
    <w:name w:val="tdc 1"/>
    <w:basedOn w:val="Normal"/>
    <w:rsid w:val="00F8430F"/>
    <w:pPr>
      <w:tabs>
        <w:tab w:val="right" w:leader="dot" w:pos="9360"/>
      </w:tabs>
      <w:suppressAutoHyphens/>
      <w:overflowPunct/>
      <w:autoSpaceDE/>
      <w:autoSpaceDN/>
      <w:adjustRightInd/>
      <w:spacing w:before="480"/>
      <w:ind w:left="720" w:right="720" w:hanging="720"/>
      <w:textAlignment w:val="auto"/>
    </w:pPr>
    <w:rPr>
      <w:lang w:val="en-US"/>
    </w:rPr>
  </w:style>
  <w:style w:type="paragraph" w:customStyle="1" w:styleId="tdc20">
    <w:name w:val="tdc 2"/>
    <w:basedOn w:val="Normal"/>
    <w:rsid w:val="00F8430F"/>
    <w:pPr>
      <w:tabs>
        <w:tab w:val="right" w:leader="dot" w:pos="9360"/>
      </w:tabs>
      <w:suppressAutoHyphens/>
      <w:overflowPunct/>
      <w:autoSpaceDE/>
      <w:autoSpaceDN/>
      <w:adjustRightInd/>
      <w:ind w:left="1440" w:right="720" w:hanging="720"/>
      <w:textAlignment w:val="auto"/>
    </w:pPr>
    <w:rPr>
      <w:lang w:val="en-US"/>
    </w:rPr>
  </w:style>
  <w:style w:type="paragraph" w:customStyle="1" w:styleId="tdc30">
    <w:name w:val="tdc 3"/>
    <w:basedOn w:val="Normal"/>
    <w:rsid w:val="00F8430F"/>
    <w:pPr>
      <w:tabs>
        <w:tab w:val="right" w:leader="dot" w:pos="9360"/>
      </w:tabs>
      <w:suppressAutoHyphens/>
      <w:overflowPunct/>
      <w:autoSpaceDE/>
      <w:autoSpaceDN/>
      <w:adjustRightInd/>
      <w:ind w:left="2160" w:right="720" w:hanging="720"/>
      <w:textAlignment w:val="auto"/>
    </w:pPr>
    <w:rPr>
      <w:lang w:val="en-US"/>
    </w:rPr>
  </w:style>
  <w:style w:type="paragraph" w:customStyle="1" w:styleId="tdc40">
    <w:name w:val="tdc 4"/>
    <w:basedOn w:val="Normal"/>
    <w:rsid w:val="00F8430F"/>
    <w:pPr>
      <w:tabs>
        <w:tab w:val="right" w:leader="dot" w:pos="9360"/>
      </w:tabs>
      <w:suppressAutoHyphens/>
      <w:overflowPunct/>
      <w:autoSpaceDE/>
      <w:autoSpaceDN/>
      <w:adjustRightInd/>
      <w:ind w:left="2880" w:right="720" w:hanging="720"/>
      <w:textAlignment w:val="auto"/>
    </w:pPr>
    <w:rPr>
      <w:lang w:val="en-US"/>
    </w:rPr>
  </w:style>
  <w:style w:type="paragraph" w:customStyle="1" w:styleId="tdc50">
    <w:name w:val="tdc 5"/>
    <w:basedOn w:val="Normal"/>
    <w:rsid w:val="00F8430F"/>
    <w:pPr>
      <w:tabs>
        <w:tab w:val="right" w:leader="dot" w:pos="9360"/>
      </w:tabs>
      <w:suppressAutoHyphens/>
      <w:overflowPunct/>
      <w:autoSpaceDE/>
      <w:autoSpaceDN/>
      <w:adjustRightInd/>
      <w:ind w:left="3600" w:right="720" w:hanging="720"/>
      <w:textAlignment w:val="auto"/>
    </w:pPr>
    <w:rPr>
      <w:lang w:val="en-US"/>
    </w:rPr>
  </w:style>
  <w:style w:type="paragraph" w:customStyle="1" w:styleId="tdc60">
    <w:name w:val="tdc 6"/>
    <w:basedOn w:val="Normal"/>
    <w:rsid w:val="00F8430F"/>
    <w:pPr>
      <w:tabs>
        <w:tab w:val="right" w:pos="9360"/>
      </w:tabs>
      <w:suppressAutoHyphens/>
      <w:overflowPunct/>
      <w:autoSpaceDE/>
      <w:autoSpaceDN/>
      <w:adjustRightInd/>
      <w:ind w:left="720" w:hanging="720"/>
      <w:textAlignment w:val="auto"/>
    </w:pPr>
    <w:rPr>
      <w:lang w:val="en-US"/>
    </w:rPr>
  </w:style>
  <w:style w:type="paragraph" w:customStyle="1" w:styleId="tdc70">
    <w:name w:val="tdc 7"/>
    <w:basedOn w:val="Normal"/>
    <w:rsid w:val="00F8430F"/>
    <w:pPr>
      <w:suppressAutoHyphens/>
      <w:overflowPunct/>
      <w:autoSpaceDE/>
      <w:autoSpaceDN/>
      <w:adjustRightInd/>
      <w:ind w:left="720" w:hanging="720"/>
      <w:textAlignment w:val="auto"/>
    </w:pPr>
    <w:rPr>
      <w:lang w:val="en-US"/>
    </w:rPr>
  </w:style>
  <w:style w:type="paragraph" w:customStyle="1" w:styleId="tdc80">
    <w:name w:val="tdc 8"/>
    <w:basedOn w:val="Normal"/>
    <w:rsid w:val="00F8430F"/>
    <w:pPr>
      <w:tabs>
        <w:tab w:val="right" w:pos="9360"/>
      </w:tabs>
      <w:suppressAutoHyphens/>
      <w:overflowPunct/>
      <w:autoSpaceDE/>
      <w:autoSpaceDN/>
      <w:adjustRightInd/>
      <w:ind w:left="720" w:hanging="720"/>
      <w:textAlignment w:val="auto"/>
    </w:pPr>
    <w:rPr>
      <w:lang w:val="en-US"/>
    </w:rPr>
  </w:style>
  <w:style w:type="paragraph" w:customStyle="1" w:styleId="tdc90">
    <w:name w:val="tdc 9"/>
    <w:basedOn w:val="Normal"/>
    <w:rsid w:val="00F8430F"/>
    <w:pPr>
      <w:tabs>
        <w:tab w:val="right" w:leader="dot" w:pos="9360"/>
      </w:tabs>
      <w:suppressAutoHyphens/>
      <w:overflowPunct/>
      <w:autoSpaceDE/>
      <w:autoSpaceDN/>
      <w:adjustRightInd/>
      <w:ind w:left="720" w:hanging="720"/>
      <w:textAlignment w:val="auto"/>
    </w:pPr>
    <w:rPr>
      <w:lang w:val="en-US"/>
    </w:rPr>
  </w:style>
  <w:style w:type="paragraph" w:customStyle="1" w:styleId="ndice14">
    <w:name w:val="índice 14"/>
    <w:basedOn w:val="Normal"/>
    <w:rsid w:val="00F8430F"/>
    <w:pPr>
      <w:tabs>
        <w:tab w:val="right" w:leader="dot" w:pos="9360"/>
      </w:tabs>
      <w:suppressAutoHyphens/>
      <w:overflowPunct/>
      <w:autoSpaceDE/>
      <w:autoSpaceDN/>
      <w:adjustRightInd/>
      <w:ind w:left="1440" w:right="720" w:hanging="1440"/>
      <w:textAlignment w:val="auto"/>
    </w:pPr>
    <w:rPr>
      <w:lang w:val="en-US"/>
    </w:rPr>
  </w:style>
  <w:style w:type="paragraph" w:customStyle="1" w:styleId="ndice24">
    <w:name w:val="índice 24"/>
    <w:basedOn w:val="Normal"/>
    <w:rsid w:val="00F8430F"/>
    <w:pPr>
      <w:tabs>
        <w:tab w:val="right" w:leader="dot" w:pos="9360"/>
      </w:tabs>
      <w:suppressAutoHyphens/>
      <w:overflowPunct/>
      <w:autoSpaceDE/>
      <w:autoSpaceDN/>
      <w:adjustRightInd/>
      <w:ind w:left="1440" w:right="720" w:hanging="720"/>
      <w:textAlignment w:val="auto"/>
    </w:pPr>
    <w:rPr>
      <w:lang w:val="en-US"/>
    </w:rPr>
  </w:style>
  <w:style w:type="paragraph" w:customStyle="1" w:styleId="encabezadodetoa">
    <w:name w:val="encabezado de toa"/>
    <w:basedOn w:val="Normal"/>
    <w:rsid w:val="00F8430F"/>
    <w:pPr>
      <w:tabs>
        <w:tab w:val="right" w:pos="9360"/>
      </w:tabs>
      <w:suppressAutoHyphens/>
      <w:overflowPunct/>
      <w:autoSpaceDE/>
      <w:autoSpaceDN/>
      <w:adjustRightInd/>
      <w:textAlignment w:val="auto"/>
    </w:pPr>
    <w:rPr>
      <w:lang w:val="en-US"/>
    </w:rPr>
  </w:style>
  <w:style w:type="paragraph" w:customStyle="1" w:styleId="ttulo">
    <w:name w:val="título"/>
    <w:basedOn w:val="Normal"/>
    <w:rsid w:val="00F8430F"/>
    <w:pPr>
      <w:overflowPunct/>
      <w:autoSpaceDE/>
      <w:autoSpaceDN/>
      <w:adjustRightInd/>
      <w:textAlignment w:val="auto"/>
    </w:pPr>
    <w:rPr>
      <w:lang w:val="es-PY"/>
    </w:rPr>
  </w:style>
  <w:style w:type="character" w:customStyle="1" w:styleId="EquationCaption4">
    <w:name w:val="_Equation Caption4"/>
    <w:rsid w:val="00F8430F"/>
  </w:style>
  <w:style w:type="character" w:customStyle="1" w:styleId="1">
    <w:name w:val="1"/>
    <w:basedOn w:val="Fuentedeprrafopredeter"/>
    <w:rsid w:val="00F8430F"/>
    <w:rPr>
      <w:rFonts w:ascii="Courier" w:hAnsi="Courier"/>
      <w:noProof w:val="0"/>
      <w:sz w:val="24"/>
      <w:lang w:val="en-US"/>
    </w:rPr>
  </w:style>
  <w:style w:type="character" w:customStyle="1" w:styleId="2">
    <w:name w:val="2"/>
    <w:basedOn w:val="Fuentedeprrafopredeter"/>
    <w:rsid w:val="00F8430F"/>
  </w:style>
  <w:style w:type="character" w:customStyle="1" w:styleId="3">
    <w:name w:val="3"/>
    <w:basedOn w:val="Fuentedeprrafopredeter"/>
    <w:rsid w:val="00F8430F"/>
  </w:style>
  <w:style w:type="paragraph" w:customStyle="1" w:styleId="21">
    <w:name w:val="2 1"/>
    <w:rsid w:val="00F8430F"/>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eastAsia="es-ES"/>
    </w:rPr>
  </w:style>
  <w:style w:type="character" w:customStyle="1" w:styleId="35a">
    <w:name w:val="3 5a"/>
    <w:basedOn w:val="Fuentedeprrafopredeter"/>
    <w:rsid w:val="00F8430F"/>
  </w:style>
  <w:style w:type="character" w:customStyle="1" w:styleId="4">
    <w:name w:val="4"/>
    <w:basedOn w:val="Fuentedeprrafopredeter"/>
    <w:rsid w:val="00F8430F"/>
  </w:style>
  <w:style w:type="character" w:customStyle="1" w:styleId="5">
    <w:name w:val="5"/>
    <w:basedOn w:val="Fuentedeprrafopredeter"/>
    <w:rsid w:val="00F8430F"/>
    <w:rPr>
      <w:rFonts w:ascii="Courier" w:hAnsi="Courier"/>
      <w:noProof w:val="0"/>
      <w:sz w:val="24"/>
      <w:lang w:val="en-US"/>
    </w:rPr>
  </w:style>
  <w:style w:type="character" w:customStyle="1" w:styleId="6">
    <w:name w:val="6"/>
    <w:basedOn w:val="Fuentedeprrafopredeter"/>
    <w:rsid w:val="00F8430F"/>
  </w:style>
  <w:style w:type="character" w:customStyle="1" w:styleId="7">
    <w:name w:val="7"/>
    <w:basedOn w:val="Fuentedeprrafopredeter"/>
    <w:rsid w:val="00F8430F"/>
  </w:style>
  <w:style w:type="character" w:customStyle="1" w:styleId="8">
    <w:name w:val="8"/>
    <w:basedOn w:val="Fuentedeprrafopredeter"/>
    <w:rsid w:val="00F8430F"/>
  </w:style>
  <w:style w:type="character" w:customStyle="1" w:styleId="9">
    <w:name w:val="9"/>
    <w:basedOn w:val="Fuentedeprrafopredeter"/>
    <w:rsid w:val="00F8430F"/>
    <w:rPr>
      <w:rFonts w:ascii="Courier" w:hAnsi="Courier"/>
      <w:noProof w:val="0"/>
      <w:sz w:val="24"/>
      <w:lang w:val="en-US"/>
    </w:rPr>
  </w:style>
  <w:style w:type="character" w:customStyle="1" w:styleId="10">
    <w:name w:val="10"/>
    <w:basedOn w:val="Fuentedeprrafopredeter"/>
    <w:rsid w:val="00F8430F"/>
  </w:style>
  <w:style w:type="character" w:customStyle="1" w:styleId="11">
    <w:name w:val="11"/>
    <w:basedOn w:val="Fuentedeprrafopredeter"/>
    <w:rsid w:val="00F8430F"/>
  </w:style>
  <w:style w:type="character" w:customStyle="1" w:styleId="12">
    <w:name w:val="12"/>
    <w:basedOn w:val="Fuentedeprrafopredeter"/>
    <w:rsid w:val="00F8430F"/>
  </w:style>
  <w:style w:type="character" w:customStyle="1" w:styleId="13">
    <w:name w:val="13"/>
    <w:basedOn w:val="Fuentedeprrafopredeter"/>
    <w:rsid w:val="00F8430F"/>
  </w:style>
  <w:style w:type="character" w:customStyle="1" w:styleId="14">
    <w:name w:val="14"/>
    <w:basedOn w:val="Fuentedeprrafopredeter"/>
    <w:rsid w:val="00F8430F"/>
  </w:style>
  <w:style w:type="character" w:customStyle="1" w:styleId="15">
    <w:name w:val="15"/>
    <w:basedOn w:val="Fuentedeprrafopredeter"/>
    <w:rsid w:val="00F8430F"/>
  </w:style>
  <w:style w:type="paragraph" w:customStyle="1" w:styleId="16">
    <w:name w:val="16"/>
    <w:rsid w:val="00F8430F"/>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eastAsia="es-ES"/>
    </w:rPr>
  </w:style>
  <w:style w:type="character" w:customStyle="1" w:styleId="17">
    <w:name w:val="17"/>
    <w:basedOn w:val="Fuentedeprrafopredeter"/>
    <w:rsid w:val="00F8430F"/>
  </w:style>
  <w:style w:type="character" w:customStyle="1" w:styleId="18">
    <w:name w:val="18"/>
    <w:basedOn w:val="Fuentedeprrafopredeter"/>
    <w:rsid w:val="00F8430F"/>
  </w:style>
  <w:style w:type="character" w:customStyle="1" w:styleId="19">
    <w:name w:val="19"/>
    <w:basedOn w:val="Fuentedeprrafopredeter"/>
    <w:rsid w:val="00F8430F"/>
    <w:rPr>
      <w:rFonts w:ascii="Courier" w:hAnsi="Courier"/>
      <w:noProof w:val="0"/>
      <w:sz w:val="24"/>
      <w:lang w:val="en-US"/>
    </w:rPr>
  </w:style>
  <w:style w:type="character" w:customStyle="1" w:styleId="20a">
    <w:name w:val="20a"/>
    <w:basedOn w:val="Fuentedeprrafopredeter"/>
    <w:rsid w:val="00F8430F"/>
    <w:rPr>
      <w:rFonts w:ascii="Courier" w:hAnsi="Courier"/>
      <w:noProof w:val="0"/>
      <w:sz w:val="24"/>
      <w:lang w:val="en-US"/>
    </w:rPr>
  </w:style>
  <w:style w:type="character" w:customStyle="1" w:styleId="21a0">
    <w:name w:val="21a"/>
    <w:basedOn w:val="Fuentedeprrafopredeter"/>
    <w:rsid w:val="00F8430F"/>
  </w:style>
  <w:style w:type="character" w:customStyle="1" w:styleId="22a">
    <w:name w:val="22a"/>
    <w:basedOn w:val="Fuentedeprrafopredeter"/>
    <w:rsid w:val="00F8430F"/>
    <w:rPr>
      <w:rFonts w:ascii="Courier" w:hAnsi="Courier"/>
      <w:noProof w:val="0"/>
      <w:sz w:val="24"/>
      <w:lang w:val="en-US"/>
    </w:rPr>
  </w:style>
  <w:style w:type="character" w:customStyle="1" w:styleId="23a">
    <w:name w:val="23a"/>
    <w:basedOn w:val="Fuentedeprrafopredeter"/>
    <w:rsid w:val="00F8430F"/>
  </w:style>
  <w:style w:type="character" w:customStyle="1" w:styleId="24a">
    <w:name w:val="24a"/>
    <w:basedOn w:val="Fuentedeprrafopredeter"/>
    <w:rsid w:val="00F8430F"/>
  </w:style>
  <w:style w:type="character" w:customStyle="1" w:styleId="25a">
    <w:name w:val="25a"/>
    <w:basedOn w:val="Fuentedeprrafopredeter"/>
    <w:rsid w:val="00F8430F"/>
    <w:rPr>
      <w:b/>
      <w:i/>
      <w:sz w:val="24"/>
    </w:rPr>
  </w:style>
  <w:style w:type="character" w:customStyle="1" w:styleId="26a">
    <w:name w:val="26a"/>
    <w:basedOn w:val="Fuentedeprrafopredeter"/>
    <w:rsid w:val="00F8430F"/>
  </w:style>
  <w:style w:type="character" w:customStyle="1" w:styleId="27a">
    <w:name w:val="27a"/>
    <w:basedOn w:val="Fuentedeprrafopredeter"/>
    <w:rsid w:val="00F8430F"/>
    <w:rPr>
      <w:rFonts w:ascii="Courier" w:hAnsi="Courier"/>
      <w:noProof w:val="0"/>
      <w:sz w:val="24"/>
      <w:lang w:val="en-US"/>
    </w:rPr>
  </w:style>
  <w:style w:type="character" w:customStyle="1" w:styleId="280">
    <w:name w:val="28"/>
    <w:basedOn w:val="Fuentedeprrafopredeter"/>
    <w:rsid w:val="00F8430F"/>
  </w:style>
  <w:style w:type="character" w:customStyle="1" w:styleId="29">
    <w:name w:val="29"/>
    <w:basedOn w:val="Fuentedeprrafopredeter"/>
    <w:rsid w:val="00F8430F"/>
  </w:style>
  <w:style w:type="character" w:customStyle="1" w:styleId="30b">
    <w:name w:val="30b"/>
    <w:basedOn w:val="Fuentedeprrafopredeter"/>
    <w:rsid w:val="00F8430F"/>
  </w:style>
  <w:style w:type="character" w:customStyle="1" w:styleId="31b">
    <w:name w:val="31b"/>
    <w:basedOn w:val="Fuentedeprrafopredeter"/>
    <w:rsid w:val="00F8430F"/>
    <w:rPr>
      <w:rFonts w:ascii="Courier" w:hAnsi="Courier"/>
      <w:noProof w:val="0"/>
      <w:sz w:val="24"/>
      <w:lang w:val="en-US"/>
    </w:rPr>
  </w:style>
  <w:style w:type="character" w:customStyle="1" w:styleId="32b">
    <w:name w:val="32b"/>
    <w:basedOn w:val="Fuentedeprrafopredeter"/>
    <w:rsid w:val="00F8430F"/>
  </w:style>
  <w:style w:type="character" w:customStyle="1" w:styleId="33b">
    <w:name w:val="33b"/>
    <w:basedOn w:val="Fuentedeprrafopredeter"/>
    <w:rsid w:val="00F8430F"/>
  </w:style>
  <w:style w:type="character" w:customStyle="1" w:styleId="34b">
    <w:name w:val="34b"/>
    <w:basedOn w:val="Fuentedeprrafopredeter"/>
    <w:rsid w:val="00F8430F"/>
  </w:style>
  <w:style w:type="character" w:customStyle="1" w:styleId="35b0">
    <w:name w:val="35b"/>
    <w:basedOn w:val="Fuentedeprrafopredeter"/>
    <w:rsid w:val="00F8430F"/>
  </w:style>
  <w:style w:type="paragraph" w:customStyle="1" w:styleId="36b">
    <w:name w:val="36b"/>
    <w:rsid w:val="00F8430F"/>
    <w:pPr>
      <w:keepNext/>
      <w:keepLines/>
      <w:widowControl w:val="0"/>
      <w:tabs>
        <w:tab w:val="left" w:pos="-720"/>
      </w:tabs>
      <w:suppressAutoHyphens/>
      <w:spacing w:after="0" w:line="240" w:lineRule="auto"/>
    </w:pPr>
    <w:rPr>
      <w:rFonts w:ascii="Courier" w:eastAsia="Times New Roman" w:hAnsi="Courier" w:cs="Times New Roman"/>
      <w:snapToGrid w:val="0"/>
      <w:sz w:val="24"/>
      <w:szCs w:val="20"/>
      <w:lang w:val="en-US" w:eastAsia="es-ES"/>
    </w:rPr>
  </w:style>
  <w:style w:type="character" w:customStyle="1" w:styleId="37b">
    <w:name w:val="37b"/>
    <w:basedOn w:val="Fuentedeprrafopredeter"/>
    <w:rsid w:val="00F8430F"/>
  </w:style>
  <w:style w:type="character" w:customStyle="1" w:styleId="380">
    <w:name w:val="38"/>
    <w:basedOn w:val="Fuentedeprrafopredeter"/>
    <w:rsid w:val="00F8430F"/>
  </w:style>
  <w:style w:type="character" w:customStyle="1" w:styleId="39">
    <w:name w:val="39"/>
    <w:basedOn w:val="Fuentedeprrafopredeter"/>
    <w:rsid w:val="00F8430F"/>
  </w:style>
  <w:style w:type="character" w:customStyle="1" w:styleId="40">
    <w:name w:val="40"/>
    <w:basedOn w:val="Fuentedeprrafopredeter"/>
    <w:rsid w:val="00F8430F"/>
  </w:style>
  <w:style w:type="character" w:customStyle="1" w:styleId="410">
    <w:name w:val="41"/>
    <w:basedOn w:val="Fuentedeprrafopredeter"/>
    <w:rsid w:val="00F8430F"/>
    <w:rPr>
      <w:rFonts w:ascii="Courier" w:hAnsi="Courier"/>
      <w:noProof w:val="0"/>
      <w:sz w:val="24"/>
      <w:lang w:val="en-US"/>
    </w:rPr>
  </w:style>
  <w:style w:type="character" w:customStyle="1" w:styleId="42a">
    <w:name w:val="42a"/>
    <w:basedOn w:val="Fuentedeprrafopredeter"/>
    <w:rsid w:val="00F8430F"/>
    <w:rPr>
      <w:rFonts w:ascii="Courier" w:hAnsi="Courier"/>
      <w:noProof w:val="0"/>
      <w:sz w:val="24"/>
      <w:lang w:val="en-US"/>
    </w:rPr>
  </w:style>
  <w:style w:type="character" w:customStyle="1" w:styleId="43a">
    <w:name w:val="43a"/>
    <w:basedOn w:val="Fuentedeprrafopredeter"/>
    <w:rsid w:val="00F8430F"/>
  </w:style>
  <w:style w:type="character" w:customStyle="1" w:styleId="44a">
    <w:name w:val="44a"/>
    <w:basedOn w:val="Fuentedeprrafopredeter"/>
    <w:rsid w:val="00F8430F"/>
    <w:rPr>
      <w:rFonts w:ascii="Courier" w:hAnsi="Courier"/>
      <w:noProof w:val="0"/>
      <w:sz w:val="24"/>
      <w:lang w:val="en-US"/>
    </w:rPr>
  </w:style>
  <w:style w:type="character" w:customStyle="1" w:styleId="45a">
    <w:name w:val="45a"/>
    <w:basedOn w:val="Fuentedeprrafopredeter"/>
    <w:rsid w:val="00F8430F"/>
  </w:style>
  <w:style w:type="character" w:customStyle="1" w:styleId="46a">
    <w:name w:val="46a"/>
    <w:basedOn w:val="Fuentedeprrafopredeter"/>
    <w:rsid w:val="00F8430F"/>
  </w:style>
  <w:style w:type="character" w:customStyle="1" w:styleId="47a">
    <w:name w:val="47a"/>
    <w:basedOn w:val="Fuentedeprrafopredeter"/>
    <w:rsid w:val="00F8430F"/>
  </w:style>
  <w:style w:type="character" w:customStyle="1" w:styleId="48p">
    <w:name w:val="48p"/>
    <w:basedOn w:val="Fuentedeprrafopredeter"/>
    <w:rsid w:val="00F8430F"/>
  </w:style>
  <w:style w:type="character" w:customStyle="1" w:styleId="49p">
    <w:name w:val="49p"/>
    <w:basedOn w:val="Fuentedeprrafopredeter"/>
    <w:rsid w:val="00F8430F"/>
    <w:rPr>
      <w:rFonts w:ascii="Courier" w:hAnsi="Courier"/>
      <w:noProof w:val="0"/>
      <w:sz w:val="24"/>
      <w:lang w:val="en-US"/>
    </w:rPr>
  </w:style>
  <w:style w:type="character" w:customStyle="1" w:styleId="508">
    <w:name w:val="50 8"/>
    <w:basedOn w:val="Fuentedeprrafopredeter"/>
    <w:rsid w:val="00F8430F"/>
  </w:style>
  <w:style w:type="character" w:customStyle="1" w:styleId="511b">
    <w:name w:val="51 1b"/>
    <w:basedOn w:val="Fuentedeprrafopredeter"/>
    <w:rsid w:val="00F8430F"/>
    <w:rPr>
      <w:rFonts w:ascii="Courier" w:hAnsi="Courier"/>
      <w:noProof w:val="0"/>
      <w:sz w:val="24"/>
      <w:lang w:val="en-US"/>
    </w:rPr>
  </w:style>
  <w:style w:type="character" w:customStyle="1" w:styleId="512a">
    <w:name w:val="51 2a"/>
    <w:basedOn w:val="Fuentedeprrafopredeter"/>
    <w:rsid w:val="00F8430F"/>
    <w:rPr>
      <w:rFonts w:ascii="Courier" w:hAnsi="Courier"/>
      <w:noProof w:val="0"/>
      <w:sz w:val="24"/>
      <w:lang w:val="en-US"/>
    </w:rPr>
  </w:style>
  <w:style w:type="character" w:customStyle="1" w:styleId="513b">
    <w:name w:val="51 3b"/>
    <w:basedOn w:val="Fuentedeprrafopredeter"/>
    <w:rsid w:val="00F8430F"/>
    <w:rPr>
      <w:rFonts w:ascii="Courier" w:hAnsi="Courier"/>
      <w:noProof w:val="0"/>
      <w:sz w:val="24"/>
      <w:lang w:val="en-US"/>
    </w:rPr>
  </w:style>
  <w:style w:type="character" w:customStyle="1" w:styleId="514">
    <w:name w:val="51 4"/>
    <w:basedOn w:val="Fuentedeprrafopredeter"/>
    <w:rsid w:val="00F8430F"/>
  </w:style>
  <w:style w:type="character" w:customStyle="1" w:styleId="515a">
    <w:name w:val="51 5a"/>
    <w:basedOn w:val="Fuentedeprrafopredeter"/>
    <w:rsid w:val="00F8430F"/>
  </w:style>
  <w:style w:type="character" w:customStyle="1" w:styleId="516a">
    <w:name w:val="51 6a"/>
    <w:basedOn w:val="Fuentedeprrafopredeter"/>
    <w:rsid w:val="00F8430F"/>
  </w:style>
  <w:style w:type="character" w:customStyle="1" w:styleId="517b">
    <w:name w:val="51 7b"/>
    <w:basedOn w:val="Fuentedeprrafopredeter"/>
    <w:rsid w:val="00F8430F"/>
  </w:style>
  <w:style w:type="character" w:customStyle="1" w:styleId="518">
    <w:name w:val="51 8"/>
    <w:basedOn w:val="Fuentedeprrafopredeter"/>
    <w:rsid w:val="00F8430F"/>
  </w:style>
  <w:style w:type="paragraph" w:customStyle="1" w:styleId="ndice10">
    <w:name w:val="ndice 1"/>
    <w:rsid w:val="00F8430F"/>
    <w:pPr>
      <w:widowControl w:val="0"/>
      <w:tabs>
        <w:tab w:val="left" w:pos="0"/>
        <w:tab w:val="left" w:pos="259"/>
        <w:tab w:val="left" w:pos="520"/>
        <w:tab w:val="left" w:pos="1240"/>
        <w:tab w:val="left" w:pos="1960"/>
        <w:tab w:val="left" w:pos="2160"/>
      </w:tabs>
      <w:suppressAutoHyphens/>
      <w:spacing w:after="0" w:line="240" w:lineRule="auto"/>
    </w:pPr>
    <w:rPr>
      <w:rFonts w:ascii="Courier" w:eastAsia="Times New Roman" w:hAnsi="Courier" w:cs="Times New Roman"/>
      <w:snapToGrid w:val="0"/>
      <w:sz w:val="24"/>
      <w:szCs w:val="20"/>
      <w:lang w:val="en-US" w:eastAsia="es-ES"/>
    </w:rPr>
  </w:style>
  <w:style w:type="paragraph" w:customStyle="1" w:styleId="ndice20">
    <w:name w:val="ndice 2"/>
    <w:rsid w:val="00F8430F"/>
    <w:pPr>
      <w:widowControl w:val="0"/>
      <w:tabs>
        <w:tab w:val="left" w:pos="0"/>
        <w:tab w:val="left" w:pos="259"/>
        <w:tab w:val="left" w:pos="1240"/>
        <w:tab w:val="left" w:pos="1960"/>
        <w:tab w:val="left" w:pos="2160"/>
      </w:tabs>
      <w:suppressAutoHyphens/>
      <w:spacing w:after="0" w:line="240" w:lineRule="auto"/>
    </w:pPr>
    <w:rPr>
      <w:rFonts w:ascii="Courier" w:eastAsia="Times New Roman" w:hAnsi="Courier" w:cs="Times New Roman"/>
      <w:snapToGrid w:val="0"/>
      <w:sz w:val="24"/>
      <w:szCs w:val="20"/>
      <w:lang w:val="en-US" w:eastAsia="es-ES"/>
    </w:rPr>
  </w:style>
  <w:style w:type="paragraph" w:customStyle="1" w:styleId="epgrafe4">
    <w:name w:val="epgrafe"/>
    <w:rsid w:val="00F8430F"/>
    <w:pPr>
      <w:widowControl w:val="0"/>
      <w:tabs>
        <w:tab w:val="left" w:pos="-460"/>
        <w:tab w:val="left" w:pos="0"/>
        <w:tab w:val="left" w:pos="259"/>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 w:val="left" w:pos="9360"/>
      </w:tabs>
      <w:suppressAutoHyphens/>
      <w:spacing w:after="0" w:line="240" w:lineRule="auto"/>
    </w:pPr>
    <w:rPr>
      <w:rFonts w:ascii="Courier" w:eastAsia="Times New Roman" w:hAnsi="Courier" w:cs="Times New Roman"/>
      <w:snapToGrid w:val="0"/>
      <w:sz w:val="24"/>
      <w:szCs w:val="20"/>
      <w:lang w:val="es-ES_tradnl" w:eastAsia="es-ES"/>
    </w:rPr>
  </w:style>
  <w:style w:type="paragraph" w:customStyle="1" w:styleId="ndice110">
    <w:name w:val="ndice 11"/>
    <w:rsid w:val="00F8430F"/>
    <w:pPr>
      <w:widowControl w:val="0"/>
      <w:tabs>
        <w:tab w:val="left" w:pos="0"/>
        <w:tab w:val="left" w:pos="259"/>
        <w:tab w:val="left" w:pos="520"/>
        <w:tab w:val="left" w:pos="1240"/>
        <w:tab w:val="left" w:pos="1960"/>
        <w:tab w:val="left" w:pos="2419"/>
        <w:tab w:val="left" w:pos="3139"/>
        <w:tab w:val="left" w:pos="3859"/>
        <w:tab w:val="left" w:pos="4579"/>
        <w:tab w:val="left" w:pos="5299"/>
        <w:tab w:val="left" w:pos="6019"/>
        <w:tab w:val="left" w:pos="6739"/>
        <w:tab w:val="left" w:pos="7459"/>
        <w:tab w:val="left" w:pos="8179"/>
        <w:tab w:val="left" w:pos="8899"/>
        <w:tab w:val="left" w:pos="9360"/>
      </w:tabs>
      <w:suppressAutoHyphens/>
      <w:spacing w:after="0" w:line="240" w:lineRule="auto"/>
    </w:pPr>
    <w:rPr>
      <w:rFonts w:ascii="Courier" w:eastAsia="Times New Roman" w:hAnsi="Courier" w:cs="Times New Roman"/>
      <w:snapToGrid w:val="0"/>
      <w:sz w:val="24"/>
      <w:szCs w:val="20"/>
      <w:lang w:val="en-US" w:eastAsia="es-ES"/>
    </w:rPr>
  </w:style>
  <w:style w:type="paragraph" w:customStyle="1" w:styleId="ndice210">
    <w:name w:val="ndice 21"/>
    <w:rsid w:val="00F8430F"/>
    <w:pPr>
      <w:widowControl w:val="0"/>
      <w:tabs>
        <w:tab w:val="left" w:pos="0"/>
        <w:tab w:val="left" w:pos="259"/>
        <w:tab w:val="left" w:pos="1240"/>
        <w:tab w:val="left" w:pos="1960"/>
        <w:tab w:val="left" w:pos="2419"/>
        <w:tab w:val="left" w:pos="3139"/>
        <w:tab w:val="left" w:pos="3859"/>
        <w:tab w:val="left" w:pos="4579"/>
        <w:tab w:val="left" w:pos="5299"/>
        <w:tab w:val="left" w:pos="6019"/>
        <w:tab w:val="left" w:pos="6739"/>
        <w:tab w:val="left" w:pos="7459"/>
        <w:tab w:val="left" w:pos="8179"/>
        <w:tab w:val="left" w:pos="8899"/>
        <w:tab w:val="left" w:pos="9360"/>
      </w:tabs>
      <w:suppressAutoHyphens/>
      <w:spacing w:after="0" w:line="240" w:lineRule="auto"/>
    </w:pPr>
    <w:rPr>
      <w:rFonts w:ascii="Courier" w:eastAsia="Times New Roman" w:hAnsi="Courier" w:cs="Times New Roman"/>
      <w:snapToGrid w:val="0"/>
      <w:sz w:val="24"/>
      <w:szCs w:val="20"/>
      <w:lang w:val="en-US" w:eastAsia="es-ES"/>
    </w:rPr>
  </w:style>
  <w:style w:type="paragraph" w:customStyle="1" w:styleId="epgrafe10">
    <w:name w:val="epgrafe1"/>
    <w:rsid w:val="00F8430F"/>
    <w:pPr>
      <w:widowControl w:val="0"/>
      <w:tabs>
        <w:tab w:val="left" w:pos="-460"/>
        <w:tab w:val="left" w:pos="0"/>
        <w:tab w:val="left" w:pos="259"/>
        <w:tab w:val="left" w:pos="979"/>
        <w:tab w:val="left" w:pos="1699"/>
        <w:tab w:val="left" w:pos="2419"/>
        <w:tab w:val="left" w:pos="3139"/>
        <w:tab w:val="left" w:pos="3859"/>
        <w:tab w:val="left" w:pos="4579"/>
        <w:tab w:val="left" w:pos="5299"/>
        <w:tab w:val="left" w:pos="6019"/>
        <w:tab w:val="left" w:pos="6739"/>
        <w:tab w:val="left" w:pos="7459"/>
        <w:tab w:val="left" w:pos="8179"/>
        <w:tab w:val="left" w:pos="8899"/>
        <w:tab w:val="left" w:pos="9360"/>
      </w:tabs>
      <w:suppressAutoHyphens/>
      <w:spacing w:after="0" w:line="240" w:lineRule="auto"/>
    </w:pPr>
    <w:rPr>
      <w:rFonts w:ascii="Courier" w:eastAsia="Times New Roman" w:hAnsi="Courier" w:cs="Times New Roman"/>
      <w:snapToGrid w:val="0"/>
      <w:sz w:val="24"/>
      <w:szCs w:val="20"/>
      <w:lang w:val="es-ES_tradnl" w:eastAsia="es-ES"/>
    </w:rPr>
  </w:style>
  <w:style w:type="character" w:customStyle="1" w:styleId="52a0">
    <w:name w:val="52a"/>
    <w:basedOn w:val="Fuentedeprrafopredeter"/>
    <w:rsid w:val="00F8430F"/>
  </w:style>
  <w:style w:type="paragraph" w:customStyle="1" w:styleId="ndice120">
    <w:name w:val="ndice 12"/>
    <w:rsid w:val="00F8430F"/>
    <w:pPr>
      <w:widowControl w:val="0"/>
      <w:tabs>
        <w:tab w:val="left" w:pos="0"/>
        <w:tab w:val="left" w:pos="259"/>
        <w:tab w:val="left" w:pos="979"/>
        <w:tab w:val="left" w:pos="1699"/>
        <w:tab w:val="left" w:pos="2160"/>
      </w:tabs>
      <w:suppressAutoHyphens/>
      <w:spacing w:after="0" w:line="240" w:lineRule="auto"/>
    </w:pPr>
    <w:rPr>
      <w:rFonts w:ascii="Courier" w:eastAsia="Times New Roman" w:hAnsi="Courier" w:cs="Times New Roman"/>
      <w:snapToGrid w:val="0"/>
      <w:sz w:val="24"/>
      <w:szCs w:val="20"/>
      <w:lang w:val="en-US" w:eastAsia="es-ES"/>
    </w:rPr>
  </w:style>
  <w:style w:type="paragraph" w:customStyle="1" w:styleId="ndice220">
    <w:name w:val="ndice 22"/>
    <w:rsid w:val="00F8430F"/>
    <w:pPr>
      <w:widowControl w:val="0"/>
      <w:tabs>
        <w:tab w:val="left" w:pos="0"/>
        <w:tab w:val="left" w:pos="979"/>
        <w:tab w:val="left" w:pos="1699"/>
        <w:tab w:val="left" w:pos="2160"/>
      </w:tabs>
      <w:suppressAutoHyphens/>
      <w:spacing w:after="0" w:line="240" w:lineRule="auto"/>
    </w:pPr>
    <w:rPr>
      <w:rFonts w:ascii="Courier" w:eastAsia="Times New Roman" w:hAnsi="Courier" w:cs="Times New Roman"/>
      <w:snapToGrid w:val="0"/>
      <w:sz w:val="24"/>
      <w:szCs w:val="20"/>
      <w:lang w:val="en-US" w:eastAsia="es-ES"/>
    </w:rPr>
  </w:style>
  <w:style w:type="paragraph" w:customStyle="1" w:styleId="Tdc11">
    <w:name w:val="Tdc 1"/>
    <w:basedOn w:val="Normal"/>
    <w:rsid w:val="00F8430F"/>
    <w:pPr>
      <w:tabs>
        <w:tab w:val="right" w:leader="dot" w:pos="9360"/>
      </w:tabs>
      <w:suppressAutoHyphens/>
      <w:overflowPunct/>
      <w:autoSpaceDE/>
      <w:autoSpaceDN/>
      <w:adjustRightInd/>
      <w:spacing w:before="480"/>
      <w:ind w:left="720" w:right="720" w:hanging="720"/>
      <w:textAlignment w:val="auto"/>
    </w:pPr>
    <w:rPr>
      <w:rFonts w:ascii="Courier" w:hAnsi="Courier"/>
      <w:snapToGrid w:val="0"/>
      <w:lang w:val="en-US"/>
    </w:rPr>
  </w:style>
  <w:style w:type="paragraph" w:customStyle="1" w:styleId="Tdc21">
    <w:name w:val="Tdc 2"/>
    <w:basedOn w:val="Normal"/>
    <w:rsid w:val="00F8430F"/>
    <w:pPr>
      <w:tabs>
        <w:tab w:val="right" w:leader="dot" w:pos="9360"/>
      </w:tabs>
      <w:suppressAutoHyphens/>
      <w:overflowPunct/>
      <w:autoSpaceDE/>
      <w:autoSpaceDN/>
      <w:adjustRightInd/>
      <w:ind w:left="1440" w:right="720" w:hanging="720"/>
      <w:textAlignment w:val="auto"/>
    </w:pPr>
    <w:rPr>
      <w:rFonts w:ascii="Courier" w:hAnsi="Courier"/>
      <w:snapToGrid w:val="0"/>
      <w:lang w:val="en-US"/>
    </w:rPr>
  </w:style>
  <w:style w:type="paragraph" w:customStyle="1" w:styleId="Tdc31">
    <w:name w:val="Tdc 3"/>
    <w:basedOn w:val="Normal"/>
    <w:rsid w:val="00F8430F"/>
    <w:pPr>
      <w:tabs>
        <w:tab w:val="right" w:leader="dot" w:pos="9360"/>
      </w:tabs>
      <w:suppressAutoHyphens/>
      <w:overflowPunct/>
      <w:autoSpaceDE/>
      <w:autoSpaceDN/>
      <w:adjustRightInd/>
      <w:ind w:left="2160" w:right="720" w:hanging="720"/>
      <w:textAlignment w:val="auto"/>
    </w:pPr>
    <w:rPr>
      <w:rFonts w:ascii="Courier" w:hAnsi="Courier"/>
      <w:snapToGrid w:val="0"/>
      <w:lang w:val="en-US"/>
    </w:rPr>
  </w:style>
  <w:style w:type="paragraph" w:customStyle="1" w:styleId="Tdc41">
    <w:name w:val="Tdc 4"/>
    <w:basedOn w:val="Normal"/>
    <w:rsid w:val="00F8430F"/>
    <w:pPr>
      <w:tabs>
        <w:tab w:val="right" w:leader="dot" w:pos="9360"/>
      </w:tabs>
      <w:suppressAutoHyphens/>
      <w:overflowPunct/>
      <w:autoSpaceDE/>
      <w:autoSpaceDN/>
      <w:adjustRightInd/>
      <w:ind w:left="2880" w:right="720" w:hanging="720"/>
      <w:textAlignment w:val="auto"/>
    </w:pPr>
    <w:rPr>
      <w:rFonts w:ascii="Courier" w:hAnsi="Courier"/>
      <w:snapToGrid w:val="0"/>
      <w:lang w:val="en-US"/>
    </w:rPr>
  </w:style>
  <w:style w:type="paragraph" w:customStyle="1" w:styleId="Tdc51">
    <w:name w:val="Tdc 5"/>
    <w:basedOn w:val="Normal"/>
    <w:rsid w:val="00F8430F"/>
    <w:pPr>
      <w:tabs>
        <w:tab w:val="right" w:leader="dot" w:pos="9360"/>
      </w:tabs>
      <w:suppressAutoHyphens/>
      <w:overflowPunct/>
      <w:autoSpaceDE/>
      <w:autoSpaceDN/>
      <w:adjustRightInd/>
      <w:ind w:left="3600" w:right="720" w:hanging="720"/>
      <w:textAlignment w:val="auto"/>
    </w:pPr>
    <w:rPr>
      <w:rFonts w:ascii="Courier" w:hAnsi="Courier"/>
      <w:snapToGrid w:val="0"/>
      <w:lang w:val="en-US"/>
    </w:rPr>
  </w:style>
  <w:style w:type="paragraph" w:customStyle="1" w:styleId="Tdc61">
    <w:name w:val="Tdc 6"/>
    <w:basedOn w:val="Normal"/>
    <w:rsid w:val="00F8430F"/>
    <w:pPr>
      <w:tabs>
        <w:tab w:val="right" w:pos="9360"/>
      </w:tabs>
      <w:suppressAutoHyphens/>
      <w:overflowPunct/>
      <w:autoSpaceDE/>
      <w:autoSpaceDN/>
      <w:adjustRightInd/>
      <w:ind w:left="720" w:hanging="720"/>
      <w:textAlignment w:val="auto"/>
    </w:pPr>
    <w:rPr>
      <w:rFonts w:ascii="Courier" w:hAnsi="Courier"/>
      <w:snapToGrid w:val="0"/>
      <w:lang w:val="en-US"/>
    </w:rPr>
  </w:style>
  <w:style w:type="paragraph" w:customStyle="1" w:styleId="Tdc71">
    <w:name w:val="Tdc 7"/>
    <w:basedOn w:val="Normal"/>
    <w:rsid w:val="00F8430F"/>
    <w:pPr>
      <w:suppressAutoHyphens/>
      <w:overflowPunct/>
      <w:autoSpaceDE/>
      <w:autoSpaceDN/>
      <w:adjustRightInd/>
      <w:ind w:left="720" w:hanging="720"/>
      <w:textAlignment w:val="auto"/>
    </w:pPr>
    <w:rPr>
      <w:rFonts w:ascii="Courier" w:hAnsi="Courier"/>
      <w:snapToGrid w:val="0"/>
      <w:lang w:val="en-US"/>
    </w:rPr>
  </w:style>
  <w:style w:type="paragraph" w:customStyle="1" w:styleId="Tdc81">
    <w:name w:val="Tdc 8"/>
    <w:basedOn w:val="Normal"/>
    <w:rsid w:val="00F8430F"/>
    <w:pPr>
      <w:tabs>
        <w:tab w:val="right" w:pos="9360"/>
      </w:tabs>
      <w:suppressAutoHyphens/>
      <w:overflowPunct/>
      <w:autoSpaceDE/>
      <w:autoSpaceDN/>
      <w:adjustRightInd/>
      <w:ind w:left="720" w:hanging="720"/>
      <w:textAlignment w:val="auto"/>
    </w:pPr>
    <w:rPr>
      <w:rFonts w:ascii="Courier" w:hAnsi="Courier"/>
      <w:snapToGrid w:val="0"/>
      <w:lang w:val="en-US"/>
    </w:rPr>
  </w:style>
  <w:style w:type="paragraph" w:customStyle="1" w:styleId="Tdc91">
    <w:name w:val="Tdc 9"/>
    <w:basedOn w:val="Normal"/>
    <w:rsid w:val="00F8430F"/>
    <w:pPr>
      <w:tabs>
        <w:tab w:val="right" w:leader="dot" w:pos="9360"/>
      </w:tabs>
      <w:suppressAutoHyphens/>
      <w:overflowPunct/>
      <w:autoSpaceDE/>
      <w:autoSpaceDN/>
      <w:adjustRightInd/>
      <w:ind w:left="720" w:hanging="720"/>
      <w:textAlignment w:val="auto"/>
    </w:pPr>
    <w:rPr>
      <w:rFonts w:ascii="Courier" w:hAnsi="Courier"/>
      <w:snapToGrid w:val="0"/>
      <w:lang w:val="en-US"/>
    </w:rPr>
  </w:style>
  <w:style w:type="paragraph" w:styleId="ndice15">
    <w:name w:val="index 1"/>
    <w:basedOn w:val="Normal"/>
    <w:next w:val="Normal"/>
    <w:autoRedefine/>
    <w:semiHidden/>
    <w:rsid w:val="00F8430F"/>
    <w:pPr>
      <w:tabs>
        <w:tab w:val="right" w:leader="dot" w:pos="9360"/>
      </w:tabs>
      <w:suppressAutoHyphens/>
      <w:overflowPunct/>
      <w:autoSpaceDE/>
      <w:autoSpaceDN/>
      <w:adjustRightInd/>
      <w:ind w:left="1440" w:right="720" w:hanging="1440"/>
      <w:textAlignment w:val="auto"/>
    </w:pPr>
    <w:rPr>
      <w:rFonts w:ascii="Courier" w:hAnsi="Courier"/>
      <w:snapToGrid w:val="0"/>
      <w:lang w:val="en-US"/>
    </w:rPr>
  </w:style>
  <w:style w:type="paragraph" w:styleId="ndice25">
    <w:name w:val="index 2"/>
    <w:basedOn w:val="Normal"/>
    <w:next w:val="Normal"/>
    <w:autoRedefine/>
    <w:semiHidden/>
    <w:rsid w:val="00F8430F"/>
    <w:pPr>
      <w:tabs>
        <w:tab w:val="right" w:leader="dot" w:pos="9360"/>
      </w:tabs>
      <w:suppressAutoHyphens/>
      <w:overflowPunct/>
      <w:autoSpaceDE/>
      <w:autoSpaceDN/>
      <w:adjustRightInd/>
      <w:ind w:left="1440" w:right="720" w:hanging="720"/>
      <w:textAlignment w:val="auto"/>
    </w:pPr>
    <w:rPr>
      <w:rFonts w:ascii="Courier" w:hAnsi="Courier"/>
      <w:snapToGrid w:val="0"/>
      <w:lang w:val="en-US"/>
    </w:rPr>
  </w:style>
  <w:style w:type="paragraph" w:customStyle="1" w:styleId="Encabezadodetda">
    <w:name w:val="Encabezado de tda"/>
    <w:basedOn w:val="Normal"/>
    <w:rsid w:val="00F8430F"/>
    <w:pPr>
      <w:tabs>
        <w:tab w:val="right" w:pos="9360"/>
      </w:tabs>
      <w:suppressAutoHyphens/>
      <w:overflowPunct/>
      <w:autoSpaceDE/>
      <w:autoSpaceDN/>
      <w:adjustRightInd/>
      <w:textAlignment w:val="auto"/>
    </w:pPr>
    <w:rPr>
      <w:rFonts w:ascii="Courier" w:hAnsi="Courier"/>
      <w:snapToGrid w:val="0"/>
      <w:lang w:val="en-US"/>
    </w:rPr>
  </w:style>
  <w:style w:type="paragraph" w:styleId="Ttulo0">
    <w:name w:val="Title"/>
    <w:basedOn w:val="Normal"/>
    <w:link w:val="TtuloCar"/>
    <w:qFormat/>
    <w:rsid w:val="00F8430F"/>
    <w:pPr>
      <w:overflowPunct/>
      <w:autoSpaceDE/>
      <w:autoSpaceDN/>
      <w:adjustRightInd/>
      <w:textAlignment w:val="auto"/>
    </w:pPr>
    <w:rPr>
      <w:rFonts w:ascii="Courier" w:hAnsi="Courier"/>
      <w:snapToGrid w:val="0"/>
      <w:lang w:val="es-PY"/>
    </w:rPr>
  </w:style>
  <w:style w:type="character" w:customStyle="1" w:styleId="TtuloCar">
    <w:name w:val="Título Car"/>
    <w:basedOn w:val="Fuentedeprrafopredeter"/>
    <w:link w:val="Ttulo0"/>
    <w:rsid w:val="00F8430F"/>
    <w:rPr>
      <w:rFonts w:ascii="Courier" w:eastAsia="Times New Roman" w:hAnsi="Courier" w:cs="Times New Roman"/>
      <w:snapToGrid w:val="0"/>
      <w:sz w:val="24"/>
      <w:szCs w:val="20"/>
      <w:lang w:val="es-PY" w:eastAsia="es-ES"/>
    </w:rPr>
  </w:style>
  <w:style w:type="character" w:customStyle="1" w:styleId="Fuentedeencabezadopredeter">
    <w:name w:val="Fuente de encabezado predeter."/>
    <w:rsid w:val="00F8430F"/>
  </w:style>
  <w:style w:type="paragraph" w:styleId="Textodeglobo">
    <w:name w:val="Balloon Text"/>
    <w:basedOn w:val="Normal"/>
    <w:link w:val="TextodegloboCar"/>
    <w:uiPriority w:val="99"/>
    <w:semiHidden/>
    <w:unhideWhenUsed/>
    <w:rsid w:val="00F8430F"/>
    <w:pPr>
      <w:overflowPunct/>
      <w:autoSpaceDE/>
      <w:autoSpaceDN/>
      <w:adjustRightInd/>
      <w:textAlignment w:val="auto"/>
    </w:pPr>
    <w:rPr>
      <w:rFonts w:ascii="Tahoma" w:hAnsi="Tahoma" w:cs="Tahoma"/>
      <w:snapToGrid w:val="0"/>
      <w:sz w:val="16"/>
      <w:szCs w:val="16"/>
    </w:rPr>
  </w:style>
  <w:style w:type="character" w:customStyle="1" w:styleId="TextodegloboCar">
    <w:name w:val="Texto de globo Car"/>
    <w:basedOn w:val="Fuentedeprrafopredeter"/>
    <w:link w:val="Textodeglobo"/>
    <w:uiPriority w:val="99"/>
    <w:semiHidden/>
    <w:rsid w:val="00F8430F"/>
    <w:rPr>
      <w:rFonts w:ascii="Tahoma" w:eastAsia="Times New Roman" w:hAnsi="Tahoma" w:cs="Tahoma"/>
      <w:snapToGrid w:val="0"/>
      <w:sz w:val="16"/>
      <w:szCs w:val="16"/>
      <w:lang w:eastAsia="es-ES"/>
    </w:rPr>
  </w:style>
  <w:style w:type="paragraph" w:styleId="Sangradetextonormal">
    <w:name w:val="Body Text Indent"/>
    <w:basedOn w:val="Normal"/>
    <w:link w:val="SangradetextonormalCar"/>
    <w:rsid w:val="00B3705A"/>
    <w:pPr>
      <w:widowControl/>
      <w:overflowPunct/>
      <w:autoSpaceDE/>
      <w:autoSpaceDN/>
      <w:adjustRightInd/>
      <w:ind w:left="1410"/>
      <w:textAlignment w:val="auto"/>
    </w:pPr>
    <w:rPr>
      <w:rFonts w:ascii="Times New Roman" w:hAnsi="Times New Roman"/>
      <w:szCs w:val="24"/>
    </w:rPr>
  </w:style>
  <w:style w:type="character" w:customStyle="1" w:styleId="SangradetextonormalCar">
    <w:name w:val="Sangría de texto normal Car"/>
    <w:basedOn w:val="Fuentedeprrafopredeter"/>
    <w:link w:val="Sangradetextonormal"/>
    <w:rsid w:val="00B3705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B3705A"/>
    <w:pPr>
      <w:widowControl/>
      <w:overflowPunct/>
      <w:autoSpaceDE/>
      <w:autoSpaceDN/>
      <w:adjustRightInd/>
      <w:ind w:left="1440"/>
      <w:jc w:val="both"/>
      <w:textAlignment w:val="auto"/>
    </w:pPr>
    <w:rPr>
      <w:rFonts w:ascii="Univers" w:hAnsi="Univers"/>
      <w:b/>
      <w:bCs/>
      <w:sz w:val="23"/>
      <w:szCs w:val="24"/>
    </w:rPr>
  </w:style>
  <w:style w:type="character" w:customStyle="1" w:styleId="Sangra2detindependienteCar">
    <w:name w:val="Sangría 2 de t. independiente Car"/>
    <w:basedOn w:val="Fuentedeprrafopredeter"/>
    <w:link w:val="Sangra2detindependiente"/>
    <w:rsid w:val="00B3705A"/>
    <w:rPr>
      <w:rFonts w:ascii="Univers" w:eastAsia="Times New Roman" w:hAnsi="Univers" w:cs="Times New Roman"/>
      <w:b/>
      <w:bCs/>
      <w:sz w:val="23"/>
      <w:szCs w:val="24"/>
      <w:lang w:eastAsia="es-ES"/>
    </w:rPr>
  </w:style>
  <w:style w:type="paragraph" w:styleId="Prrafodelista">
    <w:name w:val="List Paragraph"/>
    <w:basedOn w:val="Normal"/>
    <w:uiPriority w:val="34"/>
    <w:qFormat/>
    <w:rsid w:val="004157B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yes.com.py/todas_disposiciones/1997/leyes/ley_1160-libro1-tituloII_97.php" TargetMode="External"/><Relationship Id="rId13" Type="http://schemas.openxmlformats.org/officeDocument/2006/relationships/hyperlink" Target="http://www.leyes.com.py/todas_disposiciones/1997/leyes/ley_1160-libro2-tituloII_97.php"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eyes.com.py/todas_disposiciones/1988/leyes/ley_1340_88.php" TargetMode="External"/><Relationship Id="rId7" Type="http://schemas.openxmlformats.org/officeDocument/2006/relationships/hyperlink" Target="http://www.leyes.com.py/todas_disposiciones/1997/leyes/ley_1160-libro1-tituloI_97.php" TargetMode="External"/><Relationship Id="rId12" Type="http://schemas.openxmlformats.org/officeDocument/2006/relationships/hyperlink" Target="http://www.leyes.com.py/todas_disposiciones/1997/leyes/ley_1160-libro2-tituloI_97.php" TargetMode="External"/><Relationship Id="rId17" Type="http://schemas.openxmlformats.org/officeDocument/2006/relationships/hyperlink" Target="http://www.leyes.com.py/todas_disposiciones/1997/leyes/ley_1160_97.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yes.com.py/todas_disposiciones/1997/leyes/ley_1160-libro2-tituloVIII_97.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yes.com.py/todas_disposiciones/1997/leyes/ley_1160-libro1-tituloVII_97.php" TargetMode="External"/><Relationship Id="rId24" Type="http://schemas.openxmlformats.org/officeDocument/2006/relationships/hyperlink" Target="http://www.leyes.com.py/todas_disposiciones/2004/leyes/ley_2422-tituloXII_04.php" TargetMode="External"/><Relationship Id="rId5" Type="http://schemas.openxmlformats.org/officeDocument/2006/relationships/footnotes" Target="footnotes.xml"/><Relationship Id="rId15" Type="http://schemas.openxmlformats.org/officeDocument/2006/relationships/hyperlink" Target="http://www.leyes.com.py/todas_disposiciones/1997/leyes/ley_1160-libro2-tituloIV_97.php" TargetMode="External"/><Relationship Id="rId23" Type="http://schemas.openxmlformats.org/officeDocument/2006/relationships/hyperlink" Target="http://www.leyes.com.py/todas_disposiciones/2002/leyes/ley_1910_02.php" TargetMode="External"/><Relationship Id="rId10" Type="http://schemas.openxmlformats.org/officeDocument/2006/relationships/hyperlink" Target="http://www.leyes.com.py/todas_disposiciones/1997/leyes/ley_1160-libro1-tituloV_97.ph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yes.com.py/todas_disposiciones/1997/leyes/ley_1160-libro1-tituloIII_97.php" TargetMode="External"/><Relationship Id="rId14" Type="http://schemas.openxmlformats.org/officeDocument/2006/relationships/hyperlink" Target="http://www.leyes.com.py/todas_disposiciones/1997/leyes/ley_1160-libro2-tituloIII_97.php" TargetMode="External"/><Relationship Id="rId22" Type="http://schemas.openxmlformats.org/officeDocument/2006/relationships/hyperlink" Target="http://www.leyes.com.py/todas_disposiciones/1988/leyes/ley_1340_88.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41127</Words>
  <Characters>226203</Characters>
  <Application>Microsoft Office Word</Application>
  <DocSecurity>0</DocSecurity>
  <Lines>1885</Lines>
  <Paragraphs>533</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LEY</vt:lpstr>
      <vt:lpstr>no poseer, llevar consigo o dejar en depósito determinados objetos que pudiesen </vt:lpstr>
      <vt:lpstr>cumplir los deberes de manutención.</vt:lpstr>
      <vt:lpstr>la intensidad de la energía criminal utilizada en la realización del hecho;</vt:lpstr>
      <vt:lpstr>el grado de ilícito de la violación del deber de no actuar o, en caso de omisión</vt:lpstr>
      <vt:lpstr>actuara intencionalmente y por el mero placer de matar.</vt:lpstr>
    </vt:vector>
  </TitlesOfParts>
  <Company/>
  <LinksUpToDate>false</LinksUpToDate>
  <CharactersWithSpaces>266797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Copimax II</dc:creator>
  <cp:keywords/>
  <dc:description/>
  <cp:lastModifiedBy>usuario</cp:lastModifiedBy>
  <cp:revision>15</cp:revision>
  <dcterms:created xsi:type="dcterms:W3CDTF">2010-05-22T14:19:00Z</dcterms:created>
  <dcterms:modified xsi:type="dcterms:W3CDTF">2014-01-14T03:22:00Z</dcterms:modified>
</cp:coreProperties>
</file>